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65F1" w14:textId="5A13578A" w:rsidR="002F7B0C" w:rsidRDefault="002F7B0C" w:rsidP="002F7B0C">
      <w:pPr>
        <w:rPr>
          <w:rFonts w:ascii="Instrument Sans" w:hAnsi="Instrument Sans"/>
        </w:rPr>
      </w:pPr>
      <w:r>
        <w:rPr>
          <w:rFonts w:ascii="Instrument Sans" w:hAnsi="Instrument Sans"/>
          <w:noProof/>
          <w14:ligatures w14:val="standardContextual"/>
        </w:rPr>
        <mc:AlternateContent>
          <mc:Choice Requires="wps">
            <w:drawing>
              <wp:anchor distT="0" distB="0" distL="114300" distR="114300" simplePos="0" relativeHeight="251671552" behindDoc="0" locked="0" layoutInCell="1" allowOverlap="1" wp14:anchorId="331237E1" wp14:editId="5E316FE3">
                <wp:simplePos x="0" y="0"/>
                <wp:positionH relativeFrom="column">
                  <wp:posOffset>-98425</wp:posOffset>
                </wp:positionH>
                <wp:positionV relativeFrom="paragraph">
                  <wp:posOffset>-203786</wp:posOffset>
                </wp:positionV>
                <wp:extent cx="8918917" cy="1674055"/>
                <wp:effectExtent l="0" t="0" r="15875" b="21590"/>
                <wp:wrapNone/>
                <wp:docPr id="463020276" name="Text Box 1"/>
                <wp:cNvGraphicFramePr/>
                <a:graphic xmlns:a="http://schemas.openxmlformats.org/drawingml/2006/main">
                  <a:graphicData uri="http://schemas.microsoft.com/office/word/2010/wordprocessingShape">
                    <wps:wsp>
                      <wps:cNvSpPr txBox="1"/>
                      <wps:spPr>
                        <a:xfrm>
                          <a:off x="0" y="0"/>
                          <a:ext cx="8918917" cy="1674055"/>
                        </a:xfrm>
                        <a:prstGeom prst="rect">
                          <a:avLst/>
                        </a:prstGeom>
                        <a:ln/>
                      </wps:spPr>
                      <wps:style>
                        <a:lnRef idx="2">
                          <a:schemeClr val="dk1"/>
                        </a:lnRef>
                        <a:fillRef idx="1">
                          <a:schemeClr val="lt1"/>
                        </a:fillRef>
                        <a:effectRef idx="0">
                          <a:schemeClr val="dk1"/>
                        </a:effectRef>
                        <a:fontRef idx="minor">
                          <a:schemeClr val="dk1"/>
                        </a:fontRef>
                      </wps:style>
                      <wps:txbx>
                        <w:txbxContent>
                          <w:p w14:paraId="0E43978D" w14:textId="77777777" w:rsidR="002F7B0C" w:rsidRPr="00B906B1" w:rsidRDefault="002F7B0C" w:rsidP="002F7B0C">
                            <w:pPr>
                              <w:pStyle w:val="NoSpacing"/>
                              <w:rPr>
                                <w:rFonts w:ascii="Instrument Sans" w:hAnsi="Instrument Sans"/>
                                <w:b/>
                                <w:bCs/>
                                <w:sz w:val="22"/>
                                <w:szCs w:val="22"/>
                              </w:rPr>
                            </w:pPr>
                            <w:r w:rsidRPr="00B906B1">
                              <w:rPr>
                                <w:rFonts w:ascii="Instrument Sans" w:hAnsi="Instrument Sans"/>
                                <w:b/>
                                <w:bCs/>
                                <w:sz w:val="22"/>
                                <w:szCs w:val="22"/>
                              </w:rPr>
                              <w:t>Session One</w:t>
                            </w:r>
                          </w:p>
                          <w:p w14:paraId="5219A894" w14:textId="77777777" w:rsidR="002F7B0C" w:rsidRPr="00395D1E" w:rsidRDefault="002F7B0C" w:rsidP="002F7B0C">
                            <w:pPr>
                              <w:pStyle w:val="NoSpacing"/>
                              <w:rPr>
                                <w:rFonts w:ascii="Instrument Sans" w:hAnsi="Instrument Sans"/>
                                <w:b/>
                                <w:bCs/>
                                <w:sz w:val="22"/>
                                <w:szCs w:val="22"/>
                              </w:rPr>
                            </w:pPr>
                            <w:r w:rsidRPr="00B906B1">
                              <w:rPr>
                                <w:rFonts w:ascii="Instrument Sans" w:hAnsi="Instrument Sans"/>
                                <w:b/>
                                <w:bCs/>
                                <w:sz w:val="22"/>
                                <w:szCs w:val="22"/>
                              </w:rPr>
                              <w:t>Learning objectives:</w:t>
                            </w:r>
                          </w:p>
                          <w:p w14:paraId="3D6523FC"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To help pupils to understand how our views can be influenced by the external world around us, our experiences and associations.</w:t>
                            </w:r>
                          </w:p>
                          <w:p w14:paraId="6C225BCD"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 xml:space="preserve">To </w:t>
                            </w:r>
                            <w:r w:rsidRPr="006D0EE5">
                              <w:rPr>
                                <w:rFonts w:ascii="Instrument Sans" w:hAnsi="Instrument Sans"/>
                                <w:b/>
                                <w:bCs/>
                                <w:sz w:val="22"/>
                                <w:szCs w:val="22"/>
                              </w:rPr>
                              <w:t>explore</w:t>
                            </w:r>
                            <w:r>
                              <w:rPr>
                                <w:rFonts w:ascii="Instrument Sans" w:hAnsi="Instrument Sans"/>
                                <w:sz w:val="22"/>
                                <w:szCs w:val="22"/>
                              </w:rPr>
                              <w:t xml:space="preserve"> how these external factors can have a positive or negative impact on the way we behave towards women and girls.</w:t>
                            </w:r>
                          </w:p>
                          <w:p w14:paraId="7D28BED4"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 xml:space="preserve">To </w:t>
                            </w:r>
                            <w:r w:rsidRPr="00E66FF3">
                              <w:rPr>
                                <w:rFonts w:ascii="Instrument Sans" w:hAnsi="Instrument Sans"/>
                                <w:b/>
                                <w:bCs/>
                                <w:sz w:val="22"/>
                                <w:szCs w:val="22"/>
                              </w:rPr>
                              <w:t>know</w:t>
                            </w:r>
                            <w:r>
                              <w:rPr>
                                <w:rFonts w:ascii="Instrument Sans" w:hAnsi="Instrument Sans"/>
                                <w:sz w:val="22"/>
                                <w:szCs w:val="22"/>
                              </w:rPr>
                              <w:t xml:space="preserve"> what</w:t>
                            </w:r>
                            <w:r w:rsidRPr="00E66FF3">
                              <w:rPr>
                                <w:rFonts w:ascii="Instrument Sans" w:hAnsi="Instrument Sans"/>
                                <w:b/>
                                <w:bCs/>
                                <w:i/>
                                <w:iCs/>
                                <w:sz w:val="22"/>
                                <w:szCs w:val="22"/>
                              </w:rPr>
                              <w:t xml:space="preserve"> stereotypes</w:t>
                            </w:r>
                            <w:r>
                              <w:rPr>
                                <w:rFonts w:ascii="Instrument Sans" w:hAnsi="Instrument Sans"/>
                                <w:sz w:val="22"/>
                                <w:szCs w:val="22"/>
                              </w:rPr>
                              <w:t xml:space="preserve"> are and how they are formed and perpetuated through </w:t>
                            </w:r>
                            <w:r w:rsidRPr="006D0EE5">
                              <w:rPr>
                                <w:rFonts w:ascii="Instrument Sans" w:hAnsi="Instrument Sans"/>
                                <w:b/>
                                <w:bCs/>
                                <w:i/>
                                <w:iCs/>
                                <w:sz w:val="22"/>
                                <w:szCs w:val="22"/>
                              </w:rPr>
                              <w:t>internalisation.</w:t>
                            </w:r>
                          </w:p>
                          <w:p w14:paraId="1F2DD8DB"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 xml:space="preserve">To </w:t>
                            </w:r>
                            <w:r w:rsidRPr="006D0EE5">
                              <w:rPr>
                                <w:rFonts w:ascii="Instrument Sans" w:hAnsi="Instrument Sans"/>
                                <w:b/>
                                <w:bCs/>
                                <w:sz w:val="22"/>
                                <w:szCs w:val="22"/>
                              </w:rPr>
                              <w:t>understand</w:t>
                            </w:r>
                            <w:r>
                              <w:rPr>
                                <w:rFonts w:ascii="Instrument Sans" w:hAnsi="Instrument Sans"/>
                                <w:sz w:val="22"/>
                                <w:szCs w:val="22"/>
                              </w:rPr>
                              <w:t xml:space="preserve"> how </w:t>
                            </w:r>
                            <w:r w:rsidRPr="006D0EE5">
                              <w:rPr>
                                <w:rFonts w:ascii="Instrument Sans" w:hAnsi="Instrument Sans"/>
                                <w:b/>
                                <w:bCs/>
                                <w:i/>
                                <w:iCs/>
                                <w:sz w:val="22"/>
                                <w:szCs w:val="22"/>
                              </w:rPr>
                              <w:t>gender stereotypes</w:t>
                            </w:r>
                            <w:r w:rsidRPr="006D0EE5">
                              <w:rPr>
                                <w:rFonts w:ascii="Instrument Sans" w:hAnsi="Instrument Sans"/>
                                <w:sz w:val="22"/>
                                <w:szCs w:val="22"/>
                              </w:rPr>
                              <w:t xml:space="preserve"> impact</w:t>
                            </w:r>
                            <w:r>
                              <w:rPr>
                                <w:rFonts w:ascii="Instrument Sans" w:hAnsi="Instrument Sans"/>
                                <w:sz w:val="22"/>
                                <w:szCs w:val="22"/>
                              </w:rPr>
                              <w:t xml:space="preserve"> what we think of ourselves and other people.</w:t>
                            </w:r>
                          </w:p>
                          <w:p w14:paraId="76683EDF" w14:textId="77777777" w:rsidR="002F7B0C" w:rsidRDefault="002F7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1237E1" id="_x0000_t202" coordsize="21600,21600" o:spt="202" path="m,l,21600r21600,l21600,xe">
                <v:stroke joinstyle="miter"/>
                <v:path gradientshapeok="t" o:connecttype="rect"/>
              </v:shapetype>
              <v:shape id="Text Box 1" o:spid="_x0000_s1026" type="#_x0000_t202" style="position:absolute;margin-left:-7.75pt;margin-top:-16.05pt;width:702.3pt;height:131.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" fillcolor="white [3201]" strokecolor="black [3200]" strokeweight="1pt">
                <v:textbox>
                  <w:txbxContent>
                    <w:p w14:paraId="0E43978D" w14:textId="77777777" w:rsidR="002F7B0C" w:rsidRPr="00B906B1" w:rsidRDefault="002F7B0C" w:rsidP="002F7B0C">
                      <w:pPr>
                        <w:pStyle w:val="NoSpacing"/>
                        <w:rPr>
                          <w:rFonts w:ascii="Instrument Sans" w:hAnsi="Instrument Sans"/>
                          <w:b/>
                          <w:bCs/>
                          <w:sz w:val="22"/>
                          <w:szCs w:val="22"/>
                        </w:rPr>
                      </w:pPr>
                      <w:r w:rsidRPr="00B906B1">
                        <w:rPr>
                          <w:rFonts w:ascii="Instrument Sans" w:hAnsi="Instrument Sans"/>
                          <w:b/>
                          <w:bCs/>
                          <w:sz w:val="22"/>
                          <w:szCs w:val="22"/>
                        </w:rPr>
                        <w:t>Session One</w:t>
                      </w:r>
                    </w:p>
                    <w:p w14:paraId="5219A894" w14:textId="77777777" w:rsidR="002F7B0C" w:rsidRPr="00395D1E" w:rsidRDefault="002F7B0C" w:rsidP="002F7B0C">
                      <w:pPr>
                        <w:pStyle w:val="NoSpacing"/>
                        <w:rPr>
                          <w:rFonts w:ascii="Instrument Sans" w:hAnsi="Instrument Sans"/>
                          <w:b/>
                          <w:bCs/>
                          <w:sz w:val="22"/>
                          <w:szCs w:val="22"/>
                        </w:rPr>
                      </w:pPr>
                      <w:r w:rsidRPr="00B906B1">
                        <w:rPr>
                          <w:rFonts w:ascii="Instrument Sans" w:hAnsi="Instrument Sans"/>
                          <w:b/>
                          <w:bCs/>
                          <w:sz w:val="22"/>
                          <w:szCs w:val="22"/>
                        </w:rPr>
                        <w:t>Learning objectives:</w:t>
                      </w:r>
                    </w:p>
                    <w:p w14:paraId="3D6523FC"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To help pupils to understand how our views can be influenced by the external world around us, our experiences and associations.</w:t>
                      </w:r>
                    </w:p>
                    <w:p w14:paraId="6C225BCD"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 xml:space="preserve">To </w:t>
                      </w:r>
                      <w:r w:rsidRPr="006D0EE5">
                        <w:rPr>
                          <w:rFonts w:ascii="Instrument Sans" w:hAnsi="Instrument Sans"/>
                          <w:b/>
                          <w:bCs/>
                          <w:sz w:val="22"/>
                          <w:szCs w:val="22"/>
                        </w:rPr>
                        <w:t>explore</w:t>
                      </w:r>
                      <w:r>
                        <w:rPr>
                          <w:rFonts w:ascii="Instrument Sans" w:hAnsi="Instrument Sans"/>
                          <w:sz w:val="22"/>
                          <w:szCs w:val="22"/>
                        </w:rPr>
                        <w:t xml:space="preserve"> how these external factors can have a positive or negative impact on the way we behave towards women and girls.</w:t>
                      </w:r>
                    </w:p>
                    <w:p w14:paraId="7D28BED4"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 xml:space="preserve">To </w:t>
                      </w:r>
                      <w:r w:rsidRPr="00E66FF3">
                        <w:rPr>
                          <w:rFonts w:ascii="Instrument Sans" w:hAnsi="Instrument Sans"/>
                          <w:b/>
                          <w:bCs/>
                          <w:sz w:val="22"/>
                          <w:szCs w:val="22"/>
                        </w:rPr>
                        <w:t>know</w:t>
                      </w:r>
                      <w:r>
                        <w:rPr>
                          <w:rFonts w:ascii="Instrument Sans" w:hAnsi="Instrument Sans"/>
                          <w:sz w:val="22"/>
                          <w:szCs w:val="22"/>
                        </w:rPr>
                        <w:t xml:space="preserve"> what</w:t>
                      </w:r>
                      <w:r w:rsidRPr="00E66FF3">
                        <w:rPr>
                          <w:rFonts w:ascii="Instrument Sans" w:hAnsi="Instrument Sans"/>
                          <w:b/>
                          <w:bCs/>
                          <w:i/>
                          <w:iCs/>
                          <w:sz w:val="22"/>
                          <w:szCs w:val="22"/>
                        </w:rPr>
                        <w:t xml:space="preserve"> stereotypes</w:t>
                      </w:r>
                      <w:r>
                        <w:rPr>
                          <w:rFonts w:ascii="Instrument Sans" w:hAnsi="Instrument Sans"/>
                          <w:sz w:val="22"/>
                          <w:szCs w:val="22"/>
                        </w:rPr>
                        <w:t xml:space="preserve"> are and how they are formed and perpetuated through </w:t>
                      </w:r>
                      <w:r w:rsidRPr="006D0EE5">
                        <w:rPr>
                          <w:rFonts w:ascii="Instrument Sans" w:hAnsi="Instrument Sans"/>
                          <w:b/>
                          <w:bCs/>
                          <w:i/>
                          <w:iCs/>
                          <w:sz w:val="22"/>
                          <w:szCs w:val="22"/>
                        </w:rPr>
                        <w:t>internalisation.</w:t>
                      </w:r>
                    </w:p>
                    <w:p w14:paraId="1F2DD8DB"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 xml:space="preserve">To </w:t>
                      </w:r>
                      <w:r w:rsidRPr="006D0EE5">
                        <w:rPr>
                          <w:rFonts w:ascii="Instrument Sans" w:hAnsi="Instrument Sans"/>
                          <w:b/>
                          <w:bCs/>
                          <w:sz w:val="22"/>
                          <w:szCs w:val="22"/>
                        </w:rPr>
                        <w:t>understand</w:t>
                      </w:r>
                      <w:r>
                        <w:rPr>
                          <w:rFonts w:ascii="Instrument Sans" w:hAnsi="Instrument Sans"/>
                          <w:sz w:val="22"/>
                          <w:szCs w:val="22"/>
                        </w:rPr>
                        <w:t xml:space="preserve"> how </w:t>
                      </w:r>
                      <w:r w:rsidRPr="006D0EE5">
                        <w:rPr>
                          <w:rFonts w:ascii="Instrument Sans" w:hAnsi="Instrument Sans"/>
                          <w:b/>
                          <w:bCs/>
                          <w:i/>
                          <w:iCs/>
                          <w:sz w:val="22"/>
                          <w:szCs w:val="22"/>
                        </w:rPr>
                        <w:t>gender stereotypes</w:t>
                      </w:r>
                      <w:r w:rsidRPr="006D0EE5">
                        <w:rPr>
                          <w:rFonts w:ascii="Instrument Sans" w:hAnsi="Instrument Sans"/>
                          <w:sz w:val="22"/>
                          <w:szCs w:val="22"/>
                        </w:rPr>
                        <w:t xml:space="preserve"> impact</w:t>
                      </w:r>
                      <w:r>
                        <w:rPr>
                          <w:rFonts w:ascii="Instrument Sans" w:hAnsi="Instrument Sans"/>
                          <w:sz w:val="22"/>
                          <w:szCs w:val="22"/>
                        </w:rPr>
                        <w:t xml:space="preserve"> what we think of ourselves and other people.</w:t>
                      </w:r>
                    </w:p>
                    <w:p w14:paraId="76683EDF" w14:textId="77777777" w:rsidR="002F7B0C" w:rsidRDefault="002F7B0C"/>
                  </w:txbxContent>
                </v:textbox>
              </v:shape>
            </w:pict>
          </mc:Fallback>
        </mc:AlternateContent>
      </w:r>
    </w:p>
    <w:p w14:paraId="00DC9E5F" w14:textId="77777777" w:rsidR="002F7B0C" w:rsidRPr="00B906B1" w:rsidRDefault="002F7B0C" w:rsidP="002F7B0C">
      <w:pPr>
        <w:pStyle w:val="NoSpacing"/>
        <w:rPr>
          <w:rFonts w:ascii="Instrument Sans" w:hAnsi="Instrument Sans"/>
          <w:b/>
          <w:bCs/>
          <w:sz w:val="22"/>
          <w:szCs w:val="22"/>
        </w:rPr>
      </w:pPr>
      <w:r w:rsidRPr="00B906B1">
        <w:rPr>
          <w:rFonts w:ascii="Instrument Sans" w:hAnsi="Instrument Sans"/>
          <w:b/>
          <w:bCs/>
          <w:sz w:val="22"/>
          <w:szCs w:val="22"/>
        </w:rPr>
        <w:t>Session One</w:t>
      </w:r>
    </w:p>
    <w:p w14:paraId="2AB45E4E" w14:textId="77777777" w:rsidR="002F7B0C" w:rsidRPr="00395D1E" w:rsidRDefault="002F7B0C" w:rsidP="002F7B0C">
      <w:pPr>
        <w:pStyle w:val="NoSpacing"/>
        <w:rPr>
          <w:rFonts w:ascii="Instrument Sans" w:hAnsi="Instrument Sans"/>
          <w:b/>
          <w:bCs/>
          <w:sz w:val="22"/>
          <w:szCs w:val="22"/>
        </w:rPr>
      </w:pPr>
      <w:r w:rsidRPr="00B906B1">
        <w:rPr>
          <w:rFonts w:ascii="Instrument Sans" w:hAnsi="Instrument Sans"/>
          <w:b/>
          <w:bCs/>
          <w:sz w:val="22"/>
          <w:szCs w:val="22"/>
        </w:rPr>
        <w:t>Learning objectives:</w:t>
      </w:r>
    </w:p>
    <w:p w14:paraId="6492AE3A"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To help pupils to understand how our views can be influenced by the external world around us, our experiences and associations.</w:t>
      </w:r>
    </w:p>
    <w:p w14:paraId="6A32CEE2"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 xml:space="preserve">To </w:t>
      </w:r>
      <w:r w:rsidRPr="006D0EE5">
        <w:rPr>
          <w:rFonts w:ascii="Instrument Sans" w:hAnsi="Instrument Sans"/>
          <w:b/>
          <w:bCs/>
          <w:sz w:val="22"/>
          <w:szCs w:val="22"/>
        </w:rPr>
        <w:t>explore</w:t>
      </w:r>
      <w:r>
        <w:rPr>
          <w:rFonts w:ascii="Instrument Sans" w:hAnsi="Instrument Sans"/>
          <w:sz w:val="22"/>
          <w:szCs w:val="22"/>
        </w:rPr>
        <w:t xml:space="preserve"> how these external factors can have a positive or negative impact on the way we behave towards women and girls.</w:t>
      </w:r>
    </w:p>
    <w:p w14:paraId="3A379429"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 xml:space="preserve">To </w:t>
      </w:r>
      <w:r w:rsidRPr="00E66FF3">
        <w:rPr>
          <w:rFonts w:ascii="Instrument Sans" w:hAnsi="Instrument Sans"/>
          <w:b/>
          <w:bCs/>
          <w:sz w:val="22"/>
          <w:szCs w:val="22"/>
        </w:rPr>
        <w:t>know</w:t>
      </w:r>
      <w:r>
        <w:rPr>
          <w:rFonts w:ascii="Instrument Sans" w:hAnsi="Instrument Sans"/>
          <w:sz w:val="22"/>
          <w:szCs w:val="22"/>
        </w:rPr>
        <w:t xml:space="preserve"> what</w:t>
      </w:r>
      <w:r w:rsidRPr="00E66FF3">
        <w:rPr>
          <w:rFonts w:ascii="Instrument Sans" w:hAnsi="Instrument Sans"/>
          <w:b/>
          <w:bCs/>
          <w:i/>
          <w:iCs/>
          <w:sz w:val="22"/>
          <w:szCs w:val="22"/>
        </w:rPr>
        <w:t xml:space="preserve"> stereotypes</w:t>
      </w:r>
      <w:r>
        <w:rPr>
          <w:rFonts w:ascii="Instrument Sans" w:hAnsi="Instrument Sans"/>
          <w:sz w:val="22"/>
          <w:szCs w:val="22"/>
        </w:rPr>
        <w:t xml:space="preserve"> are and how they are formed and perpetuated through </w:t>
      </w:r>
      <w:r w:rsidRPr="006D0EE5">
        <w:rPr>
          <w:rFonts w:ascii="Instrument Sans" w:hAnsi="Instrument Sans"/>
          <w:b/>
          <w:bCs/>
          <w:i/>
          <w:iCs/>
          <w:sz w:val="22"/>
          <w:szCs w:val="22"/>
        </w:rPr>
        <w:t>internalisation.</w:t>
      </w:r>
    </w:p>
    <w:p w14:paraId="013BBD7E" w14:textId="77777777" w:rsidR="002F7B0C" w:rsidRDefault="002F7B0C" w:rsidP="002F7B0C">
      <w:pPr>
        <w:pStyle w:val="NoSpacing"/>
        <w:numPr>
          <w:ilvl w:val="0"/>
          <w:numId w:val="8"/>
        </w:numPr>
        <w:rPr>
          <w:rFonts w:ascii="Instrument Sans" w:hAnsi="Instrument Sans"/>
          <w:sz w:val="22"/>
          <w:szCs w:val="22"/>
        </w:rPr>
      </w:pPr>
      <w:r>
        <w:rPr>
          <w:rFonts w:ascii="Instrument Sans" w:hAnsi="Instrument Sans"/>
          <w:sz w:val="22"/>
          <w:szCs w:val="22"/>
        </w:rPr>
        <w:t xml:space="preserve">To </w:t>
      </w:r>
      <w:r w:rsidRPr="006D0EE5">
        <w:rPr>
          <w:rFonts w:ascii="Instrument Sans" w:hAnsi="Instrument Sans"/>
          <w:b/>
          <w:bCs/>
          <w:sz w:val="22"/>
          <w:szCs w:val="22"/>
        </w:rPr>
        <w:t>understand</w:t>
      </w:r>
      <w:r>
        <w:rPr>
          <w:rFonts w:ascii="Instrument Sans" w:hAnsi="Instrument Sans"/>
          <w:sz w:val="22"/>
          <w:szCs w:val="22"/>
        </w:rPr>
        <w:t xml:space="preserve"> how </w:t>
      </w:r>
      <w:r w:rsidRPr="006D0EE5">
        <w:rPr>
          <w:rFonts w:ascii="Instrument Sans" w:hAnsi="Instrument Sans"/>
          <w:b/>
          <w:bCs/>
          <w:i/>
          <w:iCs/>
          <w:sz w:val="22"/>
          <w:szCs w:val="22"/>
        </w:rPr>
        <w:t>gender stereotypes</w:t>
      </w:r>
      <w:r w:rsidRPr="006D0EE5">
        <w:rPr>
          <w:rFonts w:ascii="Instrument Sans" w:hAnsi="Instrument Sans"/>
          <w:sz w:val="22"/>
          <w:szCs w:val="22"/>
        </w:rPr>
        <w:t xml:space="preserve"> impact</w:t>
      </w:r>
      <w:r>
        <w:rPr>
          <w:rFonts w:ascii="Instrument Sans" w:hAnsi="Instrument Sans"/>
          <w:sz w:val="22"/>
          <w:szCs w:val="22"/>
        </w:rPr>
        <w:t xml:space="preserve"> what we think of ourselves and other people.</w:t>
      </w:r>
    </w:p>
    <w:p w14:paraId="2C380DDC" w14:textId="77777777" w:rsidR="002F7B0C" w:rsidRPr="00AF7574" w:rsidRDefault="002F7B0C" w:rsidP="002F7B0C">
      <w:pPr>
        <w:rPr>
          <w:rFonts w:ascii="Instrument Sans" w:hAnsi="Instrument Sans"/>
        </w:rPr>
      </w:pP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59264" behindDoc="0" locked="0" layoutInCell="1" allowOverlap="1" wp14:anchorId="6D61EE83" wp14:editId="610814CB">
                <wp:simplePos x="0" y="0"/>
                <wp:positionH relativeFrom="column">
                  <wp:posOffset>-63795</wp:posOffset>
                </wp:positionH>
                <wp:positionV relativeFrom="paragraph">
                  <wp:posOffset>300148</wp:posOffset>
                </wp:positionV>
                <wp:extent cx="1956390" cy="3771900"/>
                <wp:effectExtent l="0" t="0" r="25400" b="19050"/>
                <wp:wrapNone/>
                <wp:docPr id="1115447922" name="Text Box 5"/>
                <wp:cNvGraphicFramePr/>
                <a:graphic xmlns:a="http://schemas.openxmlformats.org/drawingml/2006/main">
                  <a:graphicData uri="http://schemas.microsoft.com/office/word/2010/wordprocessingShape">
                    <wps:wsp>
                      <wps:cNvSpPr txBox="1"/>
                      <wps:spPr>
                        <a:xfrm>
                          <a:off x="0" y="0"/>
                          <a:ext cx="1956390" cy="3771900"/>
                        </a:xfrm>
                        <a:prstGeom prst="rect">
                          <a:avLst/>
                        </a:prstGeom>
                        <a:solidFill>
                          <a:schemeClr val="lt1"/>
                        </a:solidFill>
                        <a:ln w="19050">
                          <a:solidFill>
                            <a:prstClr val="black"/>
                          </a:solidFill>
                        </a:ln>
                      </wps:spPr>
                      <wps:txbx>
                        <w:txbxContent>
                          <w:p w14:paraId="53D686E5"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6801F19B" w14:textId="77777777" w:rsidR="002F7B0C" w:rsidRPr="00AF7574" w:rsidRDefault="002F7B0C" w:rsidP="002F7B0C">
                            <w:pPr>
                              <w:pStyle w:val="NoSpacing"/>
                              <w:rPr>
                                <w:rFonts w:ascii="Instrument Sans" w:hAnsi="Instrument Sans"/>
                                <w:b/>
                                <w:bCs/>
                                <w:sz w:val="22"/>
                                <w:szCs w:val="22"/>
                              </w:rPr>
                            </w:pPr>
                            <w:r w:rsidRPr="00AF7574">
                              <w:rPr>
                                <w:rFonts w:ascii="Instrument Sans" w:hAnsi="Instrument Sans"/>
                                <w:b/>
                                <w:bCs/>
                                <w:sz w:val="22"/>
                                <w:szCs w:val="22"/>
                              </w:rPr>
                              <w:t>Introduction</w:t>
                            </w:r>
                          </w:p>
                          <w:p w14:paraId="2D9EAF29"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Pupils are introduced to the concept of the STEPs programme and are given the opportunity to ask questions.</w:t>
                            </w:r>
                          </w:p>
                          <w:p w14:paraId="3BB2884B" w14:textId="77777777" w:rsidR="002F7B0C" w:rsidRDefault="002F7B0C" w:rsidP="002F7B0C">
                            <w:pPr>
                              <w:pStyle w:val="NoSpacing"/>
                              <w:rPr>
                                <w:rFonts w:ascii="Instrument Sans" w:hAnsi="Instrument Sans"/>
                                <w:sz w:val="22"/>
                                <w:szCs w:val="22"/>
                              </w:rPr>
                            </w:pPr>
                          </w:p>
                          <w:p w14:paraId="4B237B43" w14:textId="77777777" w:rsidR="002F7B0C" w:rsidRPr="00763D9D" w:rsidRDefault="002F7B0C" w:rsidP="002F7B0C">
                            <w:pPr>
                              <w:pStyle w:val="NoSpacing"/>
                              <w:rPr>
                                <w:rFonts w:ascii="Instrument Sans" w:hAnsi="Instrument Sans"/>
                                <w:b/>
                                <w:bCs/>
                                <w:sz w:val="22"/>
                                <w:szCs w:val="22"/>
                              </w:rPr>
                            </w:pPr>
                            <w:r>
                              <w:rPr>
                                <w:rFonts w:ascii="Instrument Sans" w:hAnsi="Instrument Sans"/>
                                <w:b/>
                                <w:bCs/>
                                <w:sz w:val="22"/>
                                <w:szCs w:val="22"/>
                              </w:rPr>
                              <w:t>PPT</w:t>
                            </w:r>
                            <w:r w:rsidRPr="00763D9D">
                              <w:rPr>
                                <w:rFonts w:ascii="Instrument Sans" w:hAnsi="Instrument Sans"/>
                                <w:b/>
                                <w:bCs/>
                                <w:sz w:val="22"/>
                                <w:szCs w:val="22"/>
                              </w:rPr>
                              <w:t>: S</w:t>
                            </w:r>
                            <w:r>
                              <w:rPr>
                                <w:rFonts w:ascii="Instrument Sans" w:hAnsi="Instrument Sans"/>
                                <w:b/>
                                <w:bCs/>
                                <w:sz w:val="22"/>
                                <w:szCs w:val="22"/>
                              </w:rPr>
                              <w:t>lides</w:t>
                            </w:r>
                            <w:r w:rsidRPr="00763D9D">
                              <w:rPr>
                                <w:rFonts w:ascii="Instrument Sans" w:hAnsi="Instrument Sans"/>
                                <w:b/>
                                <w:bCs/>
                                <w:sz w:val="22"/>
                                <w:szCs w:val="22"/>
                              </w:rPr>
                              <w:t xml:space="preserve"> 1-</w:t>
                            </w:r>
                            <w:r>
                              <w:rPr>
                                <w:rFonts w:ascii="Instrument Sans" w:hAnsi="Instrument Sans"/>
                                <w:b/>
                                <w:bCs/>
                                <w:sz w:val="22"/>
                                <w:szCs w:val="22"/>
                              </w:rPr>
                              <w:t>5</w:t>
                            </w:r>
                          </w:p>
                          <w:p w14:paraId="2B3CA743" w14:textId="77777777" w:rsidR="002F7B0C" w:rsidRDefault="002F7B0C" w:rsidP="002F7B0C">
                            <w:pPr>
                              <w:pStyle w:val="NoSpacing"/>
                              <w:rPr>
                                <w:rFonts w:ascii="Instrument Sans" w:hAnsi="Instrument Sans"/>
                                <w:sz w:val="22"/>
                                <w:szCs w:val="22"/>
                              </w:rPr>
                            </w:pPr>
                          </w:p>
                          <w:p w14:paraId="50E97AB9" w14:textId="77777777" w:rsidR="002F7B0C" w:rsidRDefault="002F7B0C" w:rsidP="002F7B0C">
                            <w:pPr>
                              <w:pStyle w:val="NoSpacing"/>
                              <w:rPr>
                                <w:rFonts w:ascii="Instrument Sans" w:hAnsi="Instrument Sans"/>
                                <w:sz w:val="22"/>
                                <w:szCs w:val="22"/>
                              </w:rPr>
                            </w:pPr>
                          </w:p>
                          <w:p w14:paraId="2815ECB1" w14:textId="77777777" w:rsidR="002F7B0C" w:rsidRDefault="002F7B0C" w:rsidP="002F7B0C">
                            <w:pPr>
                              <w:pStyle w:val="NoSpacing"/>
                              <w:rPr>
                                <w:rFonts w:ascii="Instrument Sans" w:hAnsi="Instrument Sans"/>
                                <w:sz w:val="22"/>
                                <w:szCs w:val="22"/>
                              </w:rPr>
                            </w:pPr>
                          </w:p>
                          <w:p w14:paraId="6C2601D6" w14:textId="77777777" w:rsidR="002F7B0C" w:rsidRDefault="002F7B0C" w:rsidP="002F7B0C">
                            <w:pPr>
                              <w:pStyle w:val="NoSpacing"/>
                              <w:rPr>
                                <w:rFonts w:ascii="Instrument Sans" w:hAnsi="Instrument Sans"/>
                                <w:sz w:val="22"/>
                                <w:szCs w:val="22"/>
                              </w:rPr>
                            </w:pPr>
                          </w:p>
                          <w:p w14:paraId="09217026" w14:textId="77777777" w:rsidR="002F7B0C" w:rsidRPr="008C3A9B" w:rsidRDefault="002F7B0C" w:rsidP="002F7B0C">
                            <w:pPr>
                              <w:pStyle w:val="NoSpacing"/>
                              <w:rPr>
                                <w:rFonts w:ascii="Instrument Sans" w:hAnsi="Instrument Sans"/>
                                <w:b/>
                                <w:bCs/>
                                <w:sz w:val="22"/>
                                <w:szCs w:val="22"/>
                              </w:rPr>
                            </w:pPr>
                          </w:p>
                          <w:p w14:paraId="62D80997" w14:textId="77777777" w:rsidR="002F7B0C" w:rsidRDefault="002F7B0C" w:rsidP="002F7B0C">
                            <w:pPr>
                              <w:pStyle w:val="NoSpacing"/>
                              <w:rPr>
                                <w:rFonts w:ascii="Instrument Sans" w:hAnsi="Instrument Sans"/>
                                <w:b/>
                                <w:bCs/>
                                <w:sz w:val="22"/>
                                <w:szCs w:val="22"/>
                              </w:rPr>
                            </w:pPr>
                            <w:r w:rsidRPr="008C3A9B">
                              <w:rPr>
                                <w:rFonts w:ascii="Instrument Sans" w:hAnsi="Instrument Sans"/>
                                <w:b/>
                                <w:bCs/>
                                <w:sz w:val="22"/>
                                <w:szCs w:val="22"/>
                              </w:rPr>
                              <w:t>Group Agreement</w:t>
                            </w:r>
                          </w:p>
                          <w:p w14:paraId="14F4D102" w14:textId="77777777" w:rsidR="002F7B0C" w:rsidRPr="008C3A9B" w:rsidRDefault="002F7B0C" w:rsidP="002F7B0C">
                            <w:pPr>
                              <w:pStyle w:val="NoSpacing"/>
                              <w:rPr>
                                <w:rFonts w:ascii="Instrument Sans" w:hAnsi="Instrument Sans"/>
                                <w:sz w:val="22"/>
                                <w:szCs w:val="22"/>
                              </w:rPr>
                            </w:pPr>
                            <w:r>
                              <w:rPr>
                                <w:rFonts w:ascii="Instrument Sans" w:hAnsi="Instrument Sans"/>
                                <w:sz w:val="22"/>
                                <w:szCs w:val="22"/>
                              </w:rPr>
                              <w:t>Pupils are introduced to the group agreement and informed of why they are important for all sessions.</w:t>
                            </w:r>
                          </w:p>
                          <w:p w14:paraId="0F02E377" w14:textId="77777777" w:rsidR="002F7B0C" w:rsidRDefault="002F7B0C" w:rsidP="002F7B0C">
                            <w:pPr>
                              <w:pStyle w:val="NoSpacing"/>
                              <w:rPr>
                                <w:rFonts w:ascii="Instrument Sans" w:hAnsi="Instrument Sans"/>
                                <w:sz w:val="22"/>
                                <w:szCs w:val="22"/>
                              </w:rPr>
                            </w:pPr>
                          </w:p>
                          <w:p w14:paraId="7CDD065F" w14:textId="77777777" w:rsidR="002F7B0C" w:rsidRDefault="002F7B0C" w:rsidP="002F7B0C">
                            <w:pPr>
                              <w:pStyle w:val="NoSpacing"/>
                              <w:rPr>
                                <w:rFonts w:ascii="Instrument Sans" w:hAnsi="Instrument Sans"/>
                                <w:sz w:val="22"/>
                                <w:szCs w:val="22"/>
                              </w:rPr>
                            </w:pPr>
                          </w:p>
                          <w:p w14:paraId="464A68EA" w14:textId="77777777" w:rsidR="002F7B0C" w:rsidRDefault="002F7B0C" w:rsidP="002F7B0C">
                            <w:pPr>
                              <w:pStyle w:val="NoSpacing"/>
                              <w:rPr>
                                <w:rFonts w:ascii="Instrument Sans" w:hAnsi="Instrument Sans"/>
                                <w:sz w:val="22"/>
                                <w:szCs w:val="22"/>
                              </w:rPr>
                            </w:pPr>
                          </w:p>
                          <w:p w14:paraId="2FA7C355" w14:textId="77777777" w:rsidR="002F7B0C" w:rsidRDefault="002F7B0C" w:rsidP="002F7B0C">
                            <w:pPr>
                              <w:pStyle w:val="NoSpacing"/>
                              <w:rPr>
                                <w:rFonts w:ascii="Instrument Sans" w:hAnsi="Instrument Sans"/>
                                <w:sz w:val="22"/>
                                <w:szCs w:val="22"/>
                              </w:rPr>
                            </w:pPr>
                          </w:p>
                          <w:p w14:paraId="51FD640D" w14:textId="77777777" w:rsidR="002F7B0C" w:rsidRDefault="002F7B0C" w:rsidP="002F7B0C">
                            <w:pPr>
                              <w:pStyle w:val="NoSpacing"/>
                              <w:rPr>
                                <w:rFonts w:ascii="Instrument Sans" w:hAnsi="Instrument Sans"/>
                                <w:sz w:val="22"/>
                                <w:szCs w:val="22"/>
                              </w:rPr>
                            </w:pPr>
                          </w:p>
                          <w:p w14:paraId="00F42E34" w14:textId="77777777" w:rsidR="002F7B0C" w:rsidRDefault="002F7B0C" w:rsidP="002F7B0C">
                            <w:pPr>
                              <w:pStyle w:val="NoSpacing"/>
                              <w:rPr>
                                <w:rFonts w:ascii="Instrument Sans" w:hAnsi="Instrument Sans"/>
                                <w:sz w:val="22"/>
                                <w:szCs w:val="22"/>
                              </w:rPr>
                            </w:pPr>
                          </w:p>
                          <w:p w14:paraId="329D2E73" w14:textId="77777777" w:rsidR="002F7B0C" w:rsidRDefault="002F7B0C" w:rsidP="002F7B0C">
                            <w:pPr>
                              <w:pStyle w:val="NoSpacing"/>
                              <w:rPr>
                                <w:rFonts w:ascii="Instrument Sans" w:hAnsi="Instrument Sans"/>
                                <w:sz w:val="22"/>
                                <w:szCs w:val="22"/>
                              </w:rPr>
                            </w:pPr>
                          </w:p>
                          <w:p w14:paraId="530BB60A" w14:textId="77777777" w:rsidR="002F7B0C" w:rsidRDefault="002F7B0C" w:rsidP="002F7B0C">
                            <w:pPr>
                              <w:pStyle w:val="NoSpacing"/>
                              <w:rPr>
                                <w:rFonts w:ascii="Instrument Sans" w:hAnsi="Instrument Sans"/>
                                <w:sz w:val="22"/>
                                <w:szCs w:val="22"/>
                              </w:rPr>
                            </w:pPr>
                          </w:p>
                          <w:p w14:paraId="03536ED2" w14:textId="77777777" w:rsidR="002F7B0C" w:rsidRDefault="002F7B0C" w:rsidP="002F7B0C">
                            <w:pPr>
                              <w:pStyle w:val="NoSpacing"/>
                              <w:rPr>
                                <w:rFonts w:ascii="Instrument Sans" w:hAnsi="Instrument Sans"/>
                                <w:sz w:val="22"/>
                                <w:szCs w:val="22"/>
                              </w:rPr>
                            </w:pPr>
                          </w:p>
                          <w:p w14:paraId="32CF2D88" w14:textId="77777777" w:rsidR="002F7B0C" w:rsidRDefault="002F7B0C" w:rsidP="002F7B0C">
                            <w:pPr>
                              <w:pStyle w:val="NoSpacing"/>
                              <w:rPr>
                                <w:rFonts w:ascii="Instrument Sans" w:hAnsi="Instrument Sans"/>
                                <w:sz w:val="22"/>
                                <w:szCs w:val="22"/>
                              </w:rPr>
                            </w:pPr>
                          </w:p>
                          <w:p w14:paraId="51127993" w14:textId="77777777" w:rsidR="002F7B0C" w:rsidRPr="0038242C" w:rsidRDefault="002F7B0C" w:rsidP="002F7B0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1EE83" id="Text Box 5" o:spid="_x0000_s1027" type="#_x0000_t202" style="position:absolute;margin-left:-5pt;margin-top:23.65pt;width:154.0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" fillcolor="white [3201]" strokeweight="1.5pt">
                <v:textbox>
                  <w:txbxContent>
                    <w:p w14:paraId="53D686E5"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6801F19B" w14:textId="77777777" w:rsidR="002F7B0C" w:rsidRPr="00AF7574" w:rsidRDefault="002F7B0C" w:rsidP="002F7B0C">
                      <w:pPr>
                        <w:pStyle w:val="NoSpacing"/>
                        <w:rPr>
                          <w:rFonts w:ascii="Instrument Sans" w:hAnsi="Instrument Sans"/>
                          <w:b/>
                          <w:bCs/>
                          <w:sz w:val="22"/>
                          <w:szCs w:val="22"/>
                        </w:rPr>
                      </w:pPr>
                      <w:r w:rsidRPr="00AF7574">
                        <w:rPr>
                          <w:rFonts w:ascii="Instrument Sans" w:hAnsi="Instrument Sans"/>
                          <w:b/>
                          <w:bCs/>
                          <w:sz w:val="22"/>
                          <w:szCs w:val="22"/>
                        </w:rPr>
                        <w:t>Introduction</w:t>
                      </w:r>
                    </w:p>
                    <w:p w14:paraId="2D9EAF29"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Pupils are introduced to the concept of the STEPs programme and are given the opportunity to ask questions.</w:t>
                      </w:r>
                    </w:p>
                    <w:p w14:paraId="3BB2884B" w14:textId="77777777" w:rsidR="002F7B0C" w:rsidRDefault="002F7B0C" w:rsidP="002F7B0C">
                      <w:pPr>
                        <w:pStyle w:val="NoSpacing"/>
                        <w:rPr>
                          <w:rFonts w:ascii="Instrument Sans" w:hAnsi="Instrument Sans"/>
                          <w:sz w:val="22"/>
                          <w:szCs w:val="22"/>
                        </w:rPr>
                      </w:pPr>
                    </w:p>
                    <w:p w14:paraId="4B237B43" w14:textId="77777777" w:rsidR="002F7B0C" w:rsidRPr="00763D9D" w:rsidRDefault="002F7B0C" w:rsidP="002F7B0C">
                      <w:pPr>
                        <w:pStyle w:val="NoSpacing"/>
                        <w:rPr>
                          <w:rFonts w:ascii="Instrument Sans" w:hAnsi="Instrument Sans"/>
                          <w:b/>
                          <w:bCs/>
                          <w:sz w:val="22"/>
                          <w:szCs w:val="22"/>
                        </w:rPr>
                      </w:pPr>
                      <w:r>
                        <w:rPr>
                          <w:rFonts w:ascii="Instrument Sans" w:hAnsi="Instrument Sans"/>
                          <w:b/>
                          <w:bCs/>
                          <w:sz w:val="22"/>
                          <w:szCs w:val="22"/>
                        </w:rPr>
                        <w:t>PPT</w:t>
                      </w:r>
                      <w:r w:rsidRPr="00763D9D">
                        <w:rPr>
                          <w:rFonts w:ascii="Instrument Sans" w:hAnsi="Instrument Sans"/>
                          <w:b/>
                          <w:bCs/>
                          <w:sz w:val="22"/>
                          <w:szCs w:val="22"/>
                        </w:rPr>
                        <w:t>: S</w:t>
                      </w:r>
                      <w:r>
                        <w:rPr>
                          <w:rFonts w:ascii="Instrument Sans" w:hAnsi="Instrument Sans"/>
                          <w:b/>
                          <w:bCs/>
                          <w:sz w:val="22"/>
                          <w:szCs w:val="22"/>
                        </w:rPr>
                        <w:t>lides</w:t>
                      </w:r>
                      <w:r w:rsidRPr="00763D9D">
                        <w:rPr>
                          <w:rFonts w:ascii="Instrument Sans" w:hAnsi="Instrument Sans"/>
                          <w:b/>
                          <w:bCs/>
                          <w:sz w:val="22"/>
                          <w:szCs w:val="22"/>
                        </w:rPr>
                        <w:t xml:space="preserve"> 1-</w:t>
                      </w:r>
                      <w:r>
                        <w:rPr>
                          <w:rFonts w:ascii="Instrument Sans" w:hAnsi="Instrument Sans"/>
                          <w:b/>
                          <w:bCs/>
                          <w:sz w:val="22"/>
                          <w:szCs w:val="22"/>
                        </w:rPr>
                        <w:t>5</w:t>
                      </w:r>
                    </w:p>
                    <w:p w14:paraId="2B3CA743" w14:textId="77777777" w:rsidR="002F7B0C" w:rsidRDefault="002F7B0C" w:rsidP="002F7B0C">
                      <w:pPr>
                        <w:pStyle w:val="NoSpacing"/>
                        <w:rPr>
                          <w:rFonts w:ascii="Instrument Sans" w:hAnsi="Instrument Sans"/>
                          <w:sz w:val="22"/>
                          <w:szCs w:val="22"/>
                        </w:rPr>
                      </w:pPr>
                    </w:p>
                    <w:p w14:paraId="50E97AB9" w14:textId="77777777" w:rsidR="002F7B0C" w:rsidRDefault="002F7B0C" w:rsidP="002F7B0C">
                      <w:pPr>
                        <w:pStyle w:val="NoSpacing"/>
                        <w:rPr>
                          <w:rFonts w:ascii="Instrument Sans" w:hAnsi="Instrument Sans"/>
                          <w:sz w:val="22"/>
                          <w:szCs w:val="22"/>
                        </w:rPr>
                      </w:pPr>
                    </w:p>
                    <w:p w14:paraId="2815ECB1" w14:textId="77777777" w:rsidR="002F7B0C" w:rsidRDefault="002F7B0C" w:rsidP="002F7B0C">
                      <w:pPr>
                        <w:pStyle w:val="NoSpacing"/>
                        <w:rPr>
                          <w:rFonts w:ascii="Instrument Sans" w:hAnsi="Instrument Sans"/>
                          <w:sz w:val="22"/>
                          <w:szCs w:val="22"/>
                        </w:rPr>
                      </w:pPr>
                    </w:p>
                    <w:p w14:paraId="6C2601D6" w14:textId="77777777" w:rsidR="002F7B0C" w:rsidRDefault="002F7B0C" w:rsidP="002F7B0C">
                      <w:pPr>
                        <w:pStyle w:val="NoSpacing"/>
                        <w:rPr>
                          <w:rFonts w:ascii="Instrument Sans" w:hAnsi="Instrument Sans"/>
                          <w:sz w:val="22"/>
                          <w:szCs w:val="22"/>
                        </w:rPr>
                      </w:pPr>
                    </w:p>
                    <w:p w14:paraId="09217026" w14:textId="77777777" w:rsidR="002F7B0C" w:rsidRPr="008C3A9B" w:rsidRDefault="002F7B0C" w:rsidP="002F7B0C">
                      <w:pPr>
                        <w:pStyle w:val="NoSpacing"/>
                        <w:rPr>
                          <w:rFonts w:ascii="Instrument Sans" w:hAnsi="Instrument Sans"/>
                          <w:b/>
                          <w:bCs/>
                          <w:sz w:val="22"/>
                          <w:szCs w:val="22"/>
                        </w:rPr>
                      </w:pPr>
                    </w:p>
                    <w:p w14:paraId="62D80997" w14:textId="77777777" w:rsidR="002F7B0C" w:rsidRDefault="002F7B0C" w:rsidP="002F7B0C">
                      <w:pPr>
                        <w:pStyle w:val="NoSpacing"/>
                        <w:rPr>
                          <w:rFonts w:ascii="Instrument Sans" w:hAnsi="Instrument Sans"/>
                          <w:b/>
                          <w:bCs/>
                          <w:sz w:val="22"/>
                          <w:szCs w:val="22"/>
                        </w:rPr>
                      </w:pPr>
                      <w:r w:rsidRPr="008C3A9B">
                        <w:rPr>
                          <w:rFonts w:ascii="Instrument Sans" w:hAnsi="Instrument Sans"/>
                          <w:b/>
                          <w:bCs/>
                          <w:sz w:val="22"/>
                          <w:szCs w:val="22"/>
                        </w:rPr>
                        <w:t>Group Agreement</w:t>
                      </w:r>
                    </w:p>
                    <w:p w14:paraId="14F4D102" w14:textId="77777777" w:rsidR="002F7B0C" w:rsidRPr="008C3A9B" w:rsidRDefault="002F7B0C" w:rsidP="002F7B0C">
                      <w:pPr>
                        <w:pStyle w:val="NoSpacing"/>
                        <w:rPr>
                          <w:rFonts w:ascii="Instrument Sans" w:hAnsi="Instrument Sans"/>
                          <w:sz w:val="22"/>
                          <w:szCs w:val="22"/>
                        </w:rPr>
                      </w:pPr>
                      <w:r>
                        <w:rPr>
                          <w:rFonts w:ascii="Instrument Sans" w:hAnsi="Instrument Sans"/>
                          <w:sz w:val="22"/>
                          <w:szCs w:val="22"/>
                        </w:rPr>
                        <w:t>Pupils are introduced to the group agreement and informed of why they are important for all sessions.</w:t>
                      </w:r>
                    </w:p>
                    <w:p w14:paraId="0F02E377" w14:textId="77777777" w:rsidR="002F7B0C" w:rsidRDefault="002F7B0C" w:rsidP="002F7B0C">
                      <w:pPr>
                        <w:pStyle w:val="NoSpacing"/>
                        <w:rPr>
                          <w:rFonts w:ascii="Instrument Sans" w:hAnsi="Instrument Sans"/>
                          <w:sz w:val="22"/>
                          <w:szCs w:val="22"/>
                        </w:rPr>
                      </w:pPr>
                    </w:p>
                    <w:p w14:paraId="7CDD065F" w14:textId="77777777" w:rsidR="002F7B0C" w:rsidRDefault="002F7B0C" w:rsidP="002F7B0C">
                      <w:pPr>
                        <w:pStyle w:val="NoSpacing"/>
                        <w:rPr>
                          <w:rFonts w:ascii="Instrument Sans" w:hAnsi="Instrument Sans"/>
                          <w:sz w:val="22"/>
                          <w:szCs w:val="22"/>
                        </w:rPr>
                      </w:pPr>
                    </w:p>
                    <w:p w14:paraId="464A68EA" w14:textId="77777777" w:rsidR="002F7B0C" w:rsidRDefault="002F7B0C" w:rsidP="002F7B0C">
                      <w:pPr>
                        <w:pStyle w:val="NoSpacing"/>
                        <w:rPr>
                          <w:rFonts w:ascii="Instrument Sans" w:hAnsi="Instrument Sans"/>
                          <w:sz w:val="22"/>
                          <w:szCs w:val="22"/>
                        </w:rPr>
                      </w:pPr>
                    </w:p>
                    <w:p w14:paraId="2FA7C355" w14:textId="77777777" w:rsidR="002F7B0C" w:rsidRDefault="002F7B0C" w:rsidP="002F7B0C">
                      <w:pPr>
                        <w:pStyle w:val="NoSpacing"/>
                        <w:rPr>
                          <w:rFonts w:ascii="Instrument Sans" w:hAnsi="Instrument Sans"/>
                          <w:sz w:val="22"/>
                          <w:szCs w:val="22"/>
                        </w:rPr>
                      </w:pPr>
                    </w:p>
                    <w:p w14:paraId="51FD640D" w14:textId="77777777" w:rsidR="002F7B0C" w:rsidRDefault="002F7B0C" w:rsidP="002F7B0C">
                      <w:pPr>
                        <w:pStyle w:val="NoSpacing"/>
                        <w:rPr>
                          <w:rFonts w:ascii="Instrument Sans" w:hAnsi="Instrument Sans"/>
                          <w:sz w:val="22"/>
                          <w:szCs w:val="22"/>
                        </w:rPr>
                      </w:pPr>
                    </w:p>
                    <w:p w14:paraId="00F42E34" w14:textId="77777777" w:rsidR="002F7B0C" w:rsidRDefault="002F7B0C" w:rsidP="002F7B0C">
                      <w:pPr>
                        <w:pStyle w:val="NoSpacing"/>
                        <w:rPr>
                          <w:rFonts w:ascii="Instrument Sans" w:hAnsi="Instrument Sans"/>
                          <w:sz w:val="22"/>
                          <w:szCs w:val="22"/>
                        </w:rPr>
                      </w:pPr>
                    </w:p>
                    <w:p w14:paraId="329D2E73" w14:textId="77777777" w:rsidR="002F7B0C" w:rsidRDefault="002F7B0C" w:rsidP="002F7B0C">
                      <w:pPr>
                        <w:pStyle w:val="NoSpacing"/>
                        <w:rPr>
                          <w:rFonts w:ascii="Instrument Sans" w:hAnsi="Instrument Sans"/>
                          <w:sz w:val="22"/>
                          <w:szCs w:val="22"/>
                        </w:rPr>
                      </w:pPr>
                    </w:p>
                    <w:p w14:paraId="530BB60A" w14:textId="77777777" w:rsidR="002F7B0C" w:rsidRDefault="002F7B0C" w:rsidP="002F7B0C">
                      <w:pPr>
                        <w:pStyle w:val="NoSpacing"/>
                        <w:rPr>
                          <w:rFonts w:ascii="Instrument Sans" w:hAnsi="Instrument Sans"/>
                          <w:sz w:val="22"/>
                          <w:szCs w:val="22"/>
                        </w:rPr>
                      </w:pPr>
                    </w:p>
                    <w:p w14:paraId="03536ED2" w14:textId="77777777" w:rsidR="002F7B0C" w:rsidRDefault="002F7B0C" w:rsidP="002F7B0C">
                      <w:pPr>
                        <w:pStyle w:val="NoSpacing"/>
                        <w:rPr>
                          <w:rFonts w:ascii="Instrument Sans" w:hAnsi="Instrument Sans"/>
                          <w:sz w:val="22"/>
                          <w:szCs w:val="22"/>
                        </w:rPr>
                      </w:pPr>
                    </w:p>
                    <w:p w14:paraId="32CF2D88" w14:textId="77777777" w:rsidR="002F7B0C" w:rsidRDefault="002F7B0C" w:rsidP="002F7B0C">
                      <w:pPr>
                        <w:pStyle w:val="NoSpacing"/>
                        <w:rPr>
                          <w:rFonts w:ascii="Instrument Sans" w:hAnsi="Instrument Sans"/>
                          <w:sz w:val="22"/>
                          <w:szCs w:val="22"/>
                        </w:rPr>
                      </w:pPr>
                    </w:p>
                    <w:p w14:paraId="51127993" w14:textId="77777777" w:rsidR="002F7B0C" w:rsidRPr="0038242C" w:rsidRDefault="002F7B0C" w:rsidP="002F7B0C">
                      <w:pPr>
                        <w:pStyle w:val="NoSpacing"/>
                        <w:rPr>
                          <w:rFonts w:ascii="Instrument Sans" w:hAnsi="Instrument Sans"/>
                          <w:sz w:val="22"/>
                          <w:szCs w:val="22"/>
                        </w:rPr>
                      </w:pPr>
                    </w:p>
                  </w:txbxContent>
                </v:textbox>
              </v:shape>
            </w:pict>
          </mc:Fallback>
        </mc:AlternateContent>
      </w:r>
    </w:p>
    <w:p w14:paraId="7D7885E3" w14:textId="77777777" w:rsidR="002F7B0C" w:rsidRPr="00AF7574" w:rsidRDefault="002F7B0C" w:rsidP="002F7B0C">
      <w:pPr>
        <w:rPr>
          <w:rFonts w:ascii="Instrument Sans" w:hAnsi="Instrument Sans"/>
        </w:rPr>
      </w:pP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0288" behindDoc="0" locked="0" layoutInCell="1" allowOverlap="1" wp14:anchorId="0E129DAB" wp14:editId="7B376E80">
                <wp:simplePos x="0" y="0"/>
                <wp:positionH relativeFrom="column">
                  <wp:posOffset>1988288</wp:posOffset>
                </wp:positionH>
                <wp:positionV relativeFrom="paragraph">
                  <wp:posOffset>19153</wp:posOffset>
                </wp:positionV>
                <wp:extent cx="6965655" cy="3750635"/>
                <wp:effectExtent l="0" t="0" r="26035" b="21590"/>
                <wp:wrapNone/>
                <wp:docPr id="841402455" name="Text Box 5"/>
                <wp:cNvGraphicFramePr/>
                <a:graphic xmlns:a="http://schemas.openxmlformats.org/drawingml/2006/main">
                  <a:graphicData uri="http://schemas.microsoft.com/office/word/2010/wordprocessingShape">
                    <wps:wsp>
                      <wps:cNvSpPr txBox="1"/>
                      <wps:spPr>
                        <a:xfrm>
                          <a:off x="0" y="0"/>
                          <a:ext cx="6965655" cy="3750635"/>
                        </a:xfrm>
                        <a:prstGeom prst="rect">
                          <a:avLst/>
                        </a:prstGeom>
                        <a:solidFill>
                          <a:sysClr val="window" lastClr="FFFFFF"/>
                        </a:solidFill>
                        <a:ln w="19050">
                          <a:solidFill>
                            <a:prstClr val="black"/>
                          </a:solidFill>
                        </a:ln>
                      </wps:spPr>
                      <wps:txbx>
                        <w:txbxContent>
                          <w:p w14:paraId="3465AC90" w14:textId="77777777" w:rsidR="002F7B0C" w:rsidRPr="004267C6"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3B99CD14" w14:textId="77777777" w:rsidR="002F7B0C" w:rsidRPr="00AF7574" w:rsidRDefault="002F7B0C" w:rsidP="002F7B0C">
                            <w:pPr>
                              <w:pStyle w:val="NoSpacing"/>
                              <w:rPr>
                                <w:rFonts w:ascii="Instrument Sans" w:hAnsi="Instrument Sans"/>
                                <w:b/>
                                <w:bCs/>
                                <w:sz w:val="22"/>
                                <w:szCs w:val="22"/>
                              </w:rPr>
                            </w:pPr>
                            <w:r w:rsidRPr="00AF7574">
                              <w:rPr>
                                <w:rFonts w:ascii="Instrument Sans" w:hAnsi="Instrument Sans"/>
                                <w:b/>
                                <w:bCs/>
                                <w:sz w:val="22"/>
                                <w:szCs w:val="22"/>
                              </w:rPr>
                              <w:t>Introduction</w:t>
                            </w:r>
                          </w:p>
                          <w:p w14:paraId="165D5E05"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Follow text on slides 3 and 4. Strong emphasis on the dual purpose of the programme to highlight it is not a targeted intervention. Can refer to funding being only for males due to adults recognising boys may not always be included in conversations around gender equality, but inclusion of boys means they can make a positive change too.</w:t>
                            </w:r>
                          </w:p>
                          <w:p w14:paraId="16ECB2EC" w14:textId="77777777" w:rsidR="002F7B0C" w:rsidRDefault="002F7B0C" w:rsidP="002F7B0C">
                            <w:pPr>
                              <w:pStyle w:val="NoSpacing"/>
                              <w:rPr>
                                <w:rFonts w:ascii="Instrument Sans" w:hAnsi="Instrument Sans"/>
                                <w:sz w:val="22"/>
                                <w:szCs w:val="22"/>
                              </w:rPr>
                            </w:pPr>
                          </w:p>
                          <w:p w14:paraId="1198B7B1"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Explain the group agreement and that it will be repeated across all sessions. </w:t>
                            </w:r>
                          </w:p>
                          <w:p w14:paraId="2ACBBE5E" w14:textId="77777777" w:rsidR="002F7B0C" w:rsidRDefault="002F7B0C" w:rsidP="002F7B0C">
                            <w:pPr>
                              <w:pStyle w:val="NoSpacing"/>
                              <w:rPr>
                                <w:rFonts w:ascii="Instrument Sans" w:hAnsi="Instrument Sans"/>
                                <w:sz w:val="22"/>
                                <w:szCs w:val="22"/>
                              </w:rPr>
                            </w:pPr>
                          </w:p>
                          <w:p w14:paraId="6552F769" w14:textId="77777777" w:rsidR="002F7B0C" w:rsidRDefault="002F7B0C" w:rsidP="002F7B0C">
                            <w:pPr>
                              <w:pStyle w:val="NoSpacing"/>
                              <w:numPr>
                                <w:ilvl w:val="0"/>
                                <w:numId w:val="3"/>
                              </w:numPr>
                              <w:rPr>
                                <w:rFonts w:ascii="Instrument Sans" w:hAnsi="Instrument Sans"/>
                                <w:i/>
                                <w:iCs/>
                                <w:sz w:val="22"/>
                                <w:szCs w:val="22"/>
                              </w:rPr>
                            </w:pPr>
                            <w:r w:rsidRPr="000C27B3">
                              <w:rPr>
                                <w:rFonts w:ascii="Instrument Sans" w:hAnsi="Instrument Sans"/>
                                <w:i/>
                                <w:iCs/>
                                <w:sz w:val="22"/>
                                <w:szCs w:val="22"/>
                              </w:rPr>
                              <w:t xml:space="preserve">When someone talks, we listen </w:t>
                            </w:r>
                          </w:p>
                          <w:p w14:paraId="3AEA5A20" w14:textId="77777777" w:rsidR="002F7B0C" w:rsidRDefault="002F7B0C" w:rsidP="002F7B0C">
                            <w:pPr>
                              <w:pStyle w:val="NoSpacing"/>
                              <w:ind w:left="720"/>
                              <w:rPr>
                                <w:rFonts w:ascii="Instrument Sans" w:hAnsi="Instrument Sans"/>
                                <w:sz w:val="22"/>
                                <w:szCs w:val="22"/>
                              </w:rPr>
                            </w:pPr>
                            <w:r>
                              <w:rPr>
                                <w:rFonts w:ascii="Instrument Sans" w:hAnsi="Instrument Sans"/>
                                <w:sz w:val="22"/>
                                <w:szCs w:val="22"/>
                              </w:rPr>
                              <w:t xml:space="preserve">Ensures we show respect to one another when someone is talking. Opportunity to learn from one another, not just facilitator. Helps make sure we know all instructions. Means we don’t lose time due to interruptions. </w:t>
                            </w:r>
                          </w:p>
                          <w:p w14:paraId="4B905571" w14:textId="77777777" w:rsidR="002F7B0C" w:rsidRDefault="002F7B0C" w:rsidP="002F7B0C">
                            <w:pPr>
                              <w:pStyle w:val="NoSpacing"/>
                              <w:numPr>
                                <w:ilvl w:val="0"/>
                                <w:numId w:val="3"/>
                              </w:numPr>
                              <w:rPr>
                                <w:rFonts w:ascii="Instrument Sans" w:hAnsi="Instrument Sans"/>
                                <w:i/>
                                <w:iCs/>
                                <w:sz w:val="22"/>
                                <w:szCs w:val="22"/>
                              </w:rPr>
                            </w:pPr>
                            <w:r w:rsidRPr="0065527E">
                              <w:rPr>
                                <w:rFonts w:ascii="Instrument Sans" w:hAnsi="Instrument Sans"/>
                                <w:i/>
                                <w:iCs/>
                                <w:sz w:val="22"/>
                                <w:szCs w:val="22"/>
                              </w:rPr>
                              <w:t xml:space="preserve">We respect each other’s opinions and voice </w:t>
                            </w:r>
                          </w:p>
                          <w:p w14:paraId="7B2AA564" w14:textId="77777777" w:rsidR="002F7B0C" w:rsidRDefault="002F7B0C" w:rsidP="002F7B0C">
                            <w:pPr>
                              <w:pStyle w:val="NoSpacing"/>
                              <w:ind w:left="720"/>
                              <w:rPr>
                                <w:rFonts w:ascii="Instrument Sans" w:hAnsi="Instrument Sans"/>
                                <w:sz w:val="22"/>
                                <w:szCs w:val="22"/>
                              </w:rPr>
                            </w:pPr>
                            <w:r>
                              <w:rPr>
                                <w:rFonts w:ascii="Instrument Sans" w:hAnsi="Instrument Sans"/>
                                <w:sz w:val="22"/>
                                <w:szCs w:val="22"/>
                              </w:rPr>
                              <w:t xml:space="preserve">Topics in the sessions will cover social issues. This means it’s likely we will have different experiences of the content, so we want to make sure people can express themselves freely. Highlight that the facilitator will step in if someone expresses something that could be harmful to those in the room or in school. </w:t>
                            </w:r>
                          </w:p>
                          <w:p w14:paraId="2E17E943" w14:textId="77777777" w:rsidR="002F7B0C" w:rsidRDefault="002F7B0C" w:rsidP="002F7B0C">
                            <w:pPr>
                              <w:pStyle w:val="NoSpacing"/>
                              <w:numPr>
                                <w:ilvl w:val="0"/>
                                <w:numId w:val="3"/>
                              </w:numPr>
                              <w:rPr>
                                <w:rFonts w:ascii="Instrument Sans" w:hAnsi="Instrument Sans"/>
                                <w:i/>
                                <w:iCs/>
                                <w:sz w:val="22"/>
                                <w:szCs w:val="22"/>
                              </w:rPr>
                            </w:pPr>
                            <w:r w:rsidRPr="0041571F">
                              <w:rPr>
                                <w:rFonts w:ascii="Instrument Sans" w:hAnsi="Instrument Sans"/>
                                <w:i/>
                                <w:iCs/>
                                <w:sz w:val="22"/>
                                <w:szCs w:val="22"/>
                              </w:rPr>
                              <w:t>We respect our own opinions and voice</w:t>
                            </w:r>
                          </w:p>
                          <w:p w14:paraId="665C7399" w14:textId="77777777" w:rsidR="002F7B0C" w:rsidRPr="0041571F" w:rsidRDefault="002F7B0C" w:rsidP="002F7B0C">
                            <w:pPr>
                              <w:pStyle w:val="NoSpacing"/>
                              <w:ind w:left="720"/>
                              <w:rPr>
                                <w:rFonts w:ascii="Instrument Sans" w:hAnsi="Instrument Sans"/>
                                <w:sz w:val="22"/>
                                <w:szCs w:val="22"/>
                              </w:rPr>
                            </w:pPr>
                            <w:r>
                              <w:rPr>
                                <w:rFonts w:ascii="Instrument Sans" w:hAnsi="Instrument Sans"/>
                                <w:sz w:val="22"/>
                                <w:szCs w:val="22"/>
                              </w:rPr>
                              <w:t>Highlight sometimes we want to say things to gain a positive/negative response from others. Emphasise that facilitators and teachers want to hear real opinions from pupils.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29DAB" id="_x0000_s1028" type="#_x0000_t202" style="position:absolute;margin-left:156.55pt;margin-top:1.5pt;width:548.5pt;height:29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" fillcolor="window" strokeweight="1.5pt">
                <v:textbox>
                  <w:txbxContent>
                    <w:p w14:paraId="3465AC90" w14:textId="77777777" w:rsidR="002F7B0C" w:rsidRPr="004267C6"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3B99CD14" w14:textId="77777777" w:rsidR="002F7B0C" w:rsidRPr="00AF7574" w:rsidRDefault="002F7B0C" w:rsidP="002F7B0C">
                      <w:pPr>
                        <w:pStyle w:val="NoSpacing"/>
                        <w:rPr>
                          <w:rFonts w:ascii="Instrument Sans" w:hAnsi="Instrument Sans"/>
                          <w:b/>
                          <w:bCs/>
                          <w:sz w:val="22"/>
                          <w:szCs w:val="22"/>
                        </w:rPr>
                      </w:pPr>
                      <w:r w:rsidRPr="00AF7574">
                        <w:rPr>
                          <w:rFonts w:ascii="Instrument Sans" w:hAnsi="Instrument Sans"/>
                          <w:b/>
                          <w:bCs/>
                          <w:sz w:val="22"/>
                          <w:szCs w:val="22"/>
                        </w:rPr>
                        <w:t>Introduction</w:t>
                      </w:r>
                    </w:p>
                    <w:p w14:paraId="165D5E05"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Follow text on slides 3 and 4. Strong emphasis on the dual purpose of the programme to highlight it is not a targeted intervention. Can refer to funding being only for males due to adults recognising boys may not always be included in conversations around gender equality, but inclusion of boys means they can make a positive change too.</w:t>
                      </w:r>
                    </w:p>
                    <w:p w14:paraId="16ECB2EC" w14:textId="77777777" w:rsidR="002F7B0C" w:rsidRDefault="002F7B0C" w:rsidP="002F7B0C">
                      <w:pPr>
                        <w:pStyle w:val="NoSpacing"/>
                        <w:rPr>
                          <w:rFonts w:ascii="Instrument Sans" w:hAnsi="Instrument Sans"/>
                          <w:sz w:val="22"/>
                          <w:szCs w:val="22"/>
                        </w:rPr>
                      </w:pPr>
                    </w:p>
                    <w:p w14:paraId="1198B7B1"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Explain the group agreement and that it will be repeated across all sessions. </w:t>
                      </w:r>
                    </w:p>
                    <w:p w14:paraId="2ACBBE5E" w14:textId="77777777" w:rsidR="002F7B0C" w:rsidRDefault="002F7B0C" w:rsidP="002F7B0C">
                      <w:pPr>
                        <w:pStyle w:val="NoSpacing"/>
                        <w:rPr>
                          <w:rFonts w:ascii="Instrument Sans" w:hAnsi="Instrument Sans"/>
                          <w:sz w:val="22"/>
                          <w:szCs w:val="22"/>
                        </w:rPr>
                      </w:pPr>
                    </w:p>
                    <w:p w14:paraId="6552F769" w14:textId="77777777" w:rsidR="002F7B0C" w:rsidRDefault="002F7B0C" w:rsidP="002F7B0C">
                      <w:pPr>
                        <w:pStyle w:val="NoSpacing"/>
                        <w:numPr>
                          <w:ilvl w:val="0"/>
                          <w:numId w:val="3"/>
                        </w:numPr>
                        <w:rPr>
                          <w:rFonts w:ascii="Instrument Sans" w:hAnsi="Instrument Sans"/>
                          <w:i/>
                          <w:iCs/>
                          <w:sz w:val="22"/>
                          <w:szCs w:val="22"/>
                        </w:rPr>
                      </w:pPr>
                      <w:r w:rsidRPr="000C27B3">
                        <w:rPr>
                          <w:rFonts w:ascii="Instrument Sans" w:hAnsi="Instrument Sans"/>
                          <w:i/>
                          <w:iCs/>
                          <w:sz w:val="22"/>
                          <w:szCs w:val="22"/>
                        </w:rPr>
                        <w:t xml:space="preserve">When someone talks, we listen </w:t>
                      </w:r>
                    </w:p>
                    <w:p w14:paraId="3AEA5A20" w14:textId="77777777" w:rsidR="002F7B0C" w:rsidRDefault="002F7B0C" w:rsidP="002F7B0C">
                      <w:pPr>
                        <w:pStyle w:val="NoSpacing"/>
                        <w:ind w:left="720"/>
                        <w:rPr>
                          <w:rFonts w:ascii="Instrument Sans" w:hAnsi="Instrument Sans"/>
                          <w:sz w:val="22"/>
                          <w:szCs w:val="22"/>
                        </w:rPr>
                      </w:pPr>
                      <w:r>
                        <w:rPr>
                          <w:rFonts w:ascii="Instrument Sans" w:hAnsi="Instrument Sans"/>
                          <w:sz w:val="22"/>
                          <w:szCs w:val="22"/>
                        </w:rPr>
                        <w:t xml:space="preserve">Ensures we show respect to one another when someone is talking. Opportunity to learn from one another, not just facilitator. Helps make sure we know all instructions. Means we don’t lose time due to interruptions. </w:t>
                      </w:r>
                    </w:p>
                    <w:p w14:paraId="4B905571" w14:textId="77777777" w:rsidR="002F7B0C" w:rsidRDefault="002F7B0C" w:rsidP="002F7B0C">
                      <w:pPr>
                        <w:pStyle w:val="NoSpacing"/>
                        <w:numPr>
                          <w:ilvl w:val="0"/>
                          <w:numId w:val="3"/>
                        </w:numPr>
                        <w:rPr>
                          <w:rFonts w:ascii="Instrument Sans" w:hAnsi="Instrument Sans"/>
                          <w:i/>
                          <w:iCs/>
                          <w:sz w:val="22"/>
                          <w:szCs w:val="22"/>
                        </w:rPr>
                      </w:pPr>
                      <w:r w:rsidRPr="0065527E">
                        <w:rPr>
                          <w:rFonts w:ascii="Instrument Sans" w:hAnsi="Instrument Sans"/>
                          <w:i/>
                          <w:iCs/>
                          <w:sz w:val="22"/>
                          <w:szCs w:val="22"/>
                        </w:rPr>
                        <w:t xml:space="preserve">We respect each other’s opinions and voice </w:t>
                      </w:r>
                    </w:p>
                    <w:p w14:paraId="7B2AA564" w14:textId="77777777" w:rsidR="002F7B0C" w:rsidRDefault="002F7B0C" w:rsidP="002F7B0C">
                      <w:pPr>
                        <w:pStyle w:val="NoSpacing"/>
                        <w:ind w:left="720"/>
                        <w:rPr>
                          <w:rFonts w:ascii="Instrument Sans" w:hAnsi="Instrument Sans"/>
                          <w:sz w:val="22"/>
                          <w:szCs w:val="22"/>
                        </w:rPr>
                      </w:pPr>
                      <w:r>
                        <w:rPr>
                          <w:rFonts w:ascii="Instrument Sans" w:hAnsi="Instrument Sans"/>
                          <w:sz w:val="22"/>
                          <w:szCs w:val="22"/>
                        </w:rPr>
                        <w:t xml:space="preserve">Topics in the sessions will cover social issues. This means it’s likely we will have different experiences of the content, so we want to make sure people can express themselves freely. Highlight that the facilitator will step in if someone expresses something that could be harmful to those in the room or in school. </w:t>
                      </w:r>
                    </w:p>
                    <w:p w14:paraId="2E17E943" w14:textId="77777777" w:rsidR="002F7B0C" w:rsidRDefault="002F7B0C" w:rsidP="002F7B0C">
                      <w:pPr>
                        <w:pStyle w:val="NoSpacing"/>
                        <w:numPr>
                          <w:ilvl w:val="0"/>
                          <w:numId w:val="3"/>
                        </w:numPr>
                        <w:rPr>
                          <w:rFonts w:ascii="Instrument Sans" w:hAnsi="Instrument Sans"/>
                          <w:i/>
                          <w:iCs/>
                          <w:sz w:val="22"/>
                          <w:szCs w:val="22"/>
                        </w:rPr>
                      </w:pPr>
                      <w:r w:rsidRPr="0041571F">
                        <w:rPr>
                          <w:rFonts w:ascii="Instrument Sans" w:hAnsi="Instrument Sans"/>
                          <w:i/>
                          <w:iCs/>
                          <w:sz w:val="22"/>
                          <w:szCs w:val="22"/>
                        </w:rPr>
                        <w:t>We respect our own opinions and voice</w:t>
                      </w:r>
                    </w:p>
                    <w:p w14:paraId="665C7399" w14:textId="77777777" w:rsidR="002F7B0C" w:rsidRPr="0041571F" w:rsidRDefault="002F7B0C" w:rsidP="002F7B0C">
                      <w:pPr>
                        <w:pStyle w:val="NoSpacing"/>
                        <w:ind w:left="720"/>
                        <w:rPr>
                          <w:rFonts w:ascii="Instrument Sans" w:hAnsi="Instrument Sans"/>
                          <w:sz w:val="22"/>
                          <w:szCs w:val="22"/>
                        </w:rPr>
                      </w:pPr>
                      <w:r>
                        <w:rPr>
                          <w:rFonts w:ascii="Instrument Sans" w:hAnsi="Instrument Sans"/>
                          <w:sz w:val="22"/>
                          <w:szCs w:val="22"/>
                        </w:rPr>
                        <w:t>Highlight sometimes we want to say things to gain a positive/negative response from others. Emphasise that facilitators and teachers want to hear real opinions from pupils.</w:t>
                      </w:r>
                    </w:p>
                  </w:txbxContent>
                </v:textbox>
              </v:shape>
            </w:pict>
          </mc:Fallback>
        </mc:AlternateContent>
      </w:r>
    </w:p>
    <w:p w14:paraId="13B554EC" w14:textId="77777777" w:rsidR="002F7B0C" w:rsidRPr="00AF7574" w:rsidRDefault="002F7B0C" w:rsidP="002F7B0C">
      <w:pPr>
        <w:rPr>
          <w:rFonts w:ascii="Instrument Sans" w:hAnsi="Instrument Sans"/>
        </w:rPr>
      </w:pPr>
    </w:p>
    <w:p w14:paraId="2E87942A" w14:textId="77777777" w:rsidR="002F7B0C" w:rsidRPr="00AF7574" w:rsidRDefault="002F7B0C" w:rsidP="002F7B0C">
      <w:pPr>
        <w:rPr>
          <w:rFonts w:ascii="Instrument Sans" w:hAnsi="Instrument Sans"/>
        </w:rPr>
      </w:pPr>
    </w:p>
    <w:p w14:paraId="224BCC1A" w14:textId="77777777" w:rsidR="002F7B0C" w:rsidRPr="00AF7574" w:rsidRDefault="002F7B0C" w:rsidP="002F7B0C">
      <w:pPr>
        <w:rPr>
          <w:rFonts w:ascii="Instrument Sans" w:hAnsi="Instrument Sans"/>
        </w:rPr>
      </w:pPr>
    </w:p>
    <w:p w14:paraId="50E1C7CD" w14:textId="77777777" w:rsidR="002F7B0C" w:rsidRPr="00AF7574" w:rsidRDefault="002F7B0C" w:rsidP="002F7B0C">
      <w:pPr>
        <w:rPr>
          <w:rFonts w:ascii="Instrument Sans" w:hAnsi="Instrument Sans"/>
        </w:rPr>
      </w:pPr>
    </w:p>
    <w:p w14:paraId="00BAF2D2" w14:textId="77777777" w:rsidR="002F7B0C" w:rsidRPr="00AF7574" w:rsidRDefault="002F7B0C" w:rsidP="002F7B0C">
      <w:pPr>
        <w:rPr>
          <w:rFonts w:ascii="Instrument Sans" w:hAnsi="Instrument Sans"/>
        </w:rPr>
      </w:pPr>
    </w:p>
    <w:p w14:paraId="1F02129F" w14:textId="77777777" w:rsidR="002F7B0C" w:rsidRPr="00AF7574" w:rsidRDefault="002F7B0C" w:rsidP="002F7B0C">
      <w:pPr>
        <w:rPr>
          <w:rFonts w:ascii="Instrument Sans" w:hAnsi="Instrument Sans"/>
        </w:rPr>
      </w:pPr>
    </w:p>
    <w:p w14:paraId="2D91174F" w14:textId="77777777" w:rsidR="002F7B0C" w:rsidRPr="00AF7574" w:rsidRDefault="002F7B0C" w:rsidP="002F7B0C">
      <w:pPr>
        <w:rPr>
          <w:rFonts w:ascii="Instrument Sans" w:hAnsi="Instrument Sans"/>
        </w:rPr>
      </w:pPr>
    </w:p>
    <w:p w14:paraId="323803DC" w14:textId="77777777" w:rsidR="002F7B0C" w:rsidRPr="00AF7574" w:rsidRDefault="002F7B0C" w:rsidP="002F7B0C">
      <w:pPr>
        <w:rPr>
          <w:rFonts w:ascii="Instrument Sans" w:hAnsi="Instrument Sans"/>
        </w:rPr>
      </w:pPr>
    </w:p>
    <w:p w14:paraId="29F8DC10" w14:textId="77777777" w:rsidR="002F7B0C" w:rsidRPr="00AF7574" w:rsidRDefault="002F7B0C" w:rsidP="002F7B0C">
      <w:pPr>
        <w:rPr>
          <w:rFonts w:ascii="Instrument Sans" w:hAnsi="Instrument Sans"/>
        </w:rPr>
      </w:pPr>
    </w:p>
    <w:p w14:paraId="4B1F186F" w14:textId="77777777" w:rsidR="002F7B0C" w:rsidRPr="00AF7574" w:rsidRDefault="002F7B0C" w:rsidP="002F7B0C">
      <w:pPr>
        <w:rPr>
          <w:rFonts w:ascii="Instrument Sans" w:hAnsi="Instrument Sans"/>
        </w:rPr>
      </w:pPr>
    </w:p>
    <w:p w14:paraId="02F92884" w14:textId="77777777" w:rsidR="002F7B0C" w:rsidRPr="00AF7574" w:rsidRDefault="002F7B0C" w:rsidP="002F7B0C">
      <w:pPr>
        <w:rPr>
          <w:rFonts w:ascii="Instrument Sans" w:hAnsi="Instrument Sans"/>
        </w:rPr>
      </w:pPr>
    </w:p>
    <w:p w14:paraId="6890C1EB" w14:textId="6493008D" w:rsidR="002F7B0C" w:rsidRDefault="002F7B0C" w:rsidP="00D37AF8">
      <w:pPr>
        <w:tabs>
          <w:tab w:val="left" w:pos="5340"/>
        </w:tabs>
        <w:rPr>
          <w:rFonts w:ascii="Instrument Sans" w:hAnsi="Instrument Sans"/>
        </w:rPr>
      </w:pPr>
      <w:r>
        <w:rPr>
          <w:rFonts w:ascii="Instrument Sans" w:hAnsi="Instrument Sans"/>
        </w:rPr>
        <w:tab/>
      </w:r>
      <w:r>
        <w:rPr>
          <w:rFonts w:ascii="Instrument Sans" w:hAnsi="Instrument Sans"/>
        </w:rPr>
        <w:br w:type="page"/>
      </w:r>
    </w:p>
    <w:p w14:paraId="146C3AF3" w14:textId="77777777" w:rsidR="002F7B0C" w:rsidRDefault="002F7B0C" w:rsidP="002F7B0C">
      <w:pPr>
        <w:tabs>
          <w:tab w:val="left" w:pos="7650"/>
        </w:tabs>
        <w:rPr>
          <w:rFonts w:ascii="Instrument Sans" w:hAnsi="Instrument Sans"/>
        </w:rPr>
      </w:pPr>
      <w:r>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61312" behindDoc="0" locked="0" layoutInCell="1" allowOverlap="1" wp14:anchorId="18972C59" wp14:editId="7A8D11F1">
                <wp:simplePos x="0" y="0"/>
                <wp:positionH relativeFrom="column">
                  <wp:posOffset>-443132</wp:posOffset>
                </wp:positionH>
                <wp:positionV relativeFrom="paragraph">
                  <wp:posOffset>-1</wp:posOffset>
                </wp:positionV>
                <wp:extent cx="2668270" cy="5613009"/>
                <wp:effectExtent l="0" t="0" r="17780" b="26035"/>
                <wp:wrapNone/>
                <wp:docPr id="579859823" name="Text Box 5"/>
                <wp:cNvGraphicFramePr/>
                <a:graphic xmlns:a="http://schemas.openxmlformats.org/drawingml/2006/main">
                  <a:graphicData uri="http://schemas.microsoft.com/office/word/2010/wordprocessingShape">
                    <wps:wsp>
                      <wps:cNvSpPr txBox="1"/>
                      <wps:spPr>
                        <a:xfrm>
                          <a:off x="0" y="0"/>
                          <a:ext cx="2668270" cy="5613009"/>
                        </a:xfrm>
                        <a:prstGeom prst="rect">
                          <a:avLst/>
                        </a:prstGeom>
                        <a:solidFill>
                          <a:sysClr val="window" lastClr="FFFFFF"/>
                        </a:solidFill>
                        <a:ln w="19050">
                          <a:solidFill>
                            <a:prstClr val="black"/>
                          </a:solidFill>
                        </a:ln>
                      </wps:spPr>
                      <wps:txbx>
                        <w:txbxContent>
                          <w:p w14:paraId="35DE177B"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24379F1B" w14:textId="77777777" w:rsidR="002F7B0C" w:rsidRPr="00AF7574" w:rsidRDefault="002F7B0C" w:rsidP="002F7B0C">
                            <w:pPr>
                              <w:pStyle w:val="NoSpacing"/>
                              <w:rPr>
                                <w:rFonts w:ascii="Instrument Sans" w:hAnsi="Instrument Sans"/>
                                <w:b/>
                                <w:bCs/>
                                <w:sz w:val="22"/>
                                <w:szCs w:val="22"/>
                              </w:rPr>
                            </w:pPr>
                            <w:r w:rsidRPr="00AF7574">
                              <w:rPr>
                                <w:rFonts w:ascii="Instrument Sans" w:hAnsi="Instrument Sans"/>
                                <w:b/>
                                <w:bCs/>
                                <w:sz w:val="22"/>
                                <w:szCs w:val="22"/>
                              </w:rPr>
                              <w:t>I</w:t>
                            </w:r>
                            <w:r>
                              <w:rPr>
                                <w:rFonts w:ascii="Instrument Sans" w:hAnsi="Instrument Sans"/>
                                <w:b/>
                                <w:bCs/>
                                <w:sz w:val="22"/>
                                <w:szCs w:val="22"/>
                              </w:rPr>
                              <w:t>ce Breaker – Initial Associations</w:t>
                            </w:r>
                          </w:p>
                          <w:p w14:paraId="04DF84FC"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stand up, either behind their desks, or in a circle. A series of words are presented on the board. All pupils are asked to answer quickly in terms of their preference or what they associate with certain words. If they are unsure or they don’t want to answer they can say ‘Pass’ or ‘Don’t Know’ but it’s important </w:t>
                            </w:r>
                            <w:r w:rsidRPr="00256338">
                              <w:rPr>
                                <w:rFonts w:ascii="Instrument Sans" w:hAnsi="Instrument Sans"/>
                                <w:b/>
                                <w:bCs/>
                                <w:sz w:val="22"/>
                                <w:szCs w:val="22"/>
                              </w:rPr>
                              <w:t>all voices are heard.</w:t>
                            </w:r>
                          </w:p>
                          <w:p w14:paraId="0DFD778A" w14:textId="77777777" w:rsidR="002F7B0C" w:rsidRDefault="002F7B0C" w:rsidP="002F7B0C">
                            <w:pPr>
                              <w:pStyle w:val="NoSpacing"/>
                              <w:rPr>
                                <w:rFonts w:ascii="Instrument Sans" w:hAnsi="Instrument Sans"/>
                                <w:sz w:val="22"/>
                                <w:szCs w:val="22"/>
                              </w:rPr>
                            </w:pPr>
                          </w:p>
                          <w:p w14:paraId="4FDFA141" w14:textId="77777777" w:rsidR="002F7B0C" w:rsidRPr="00302631" w:rsidRDefault="002F7B0C" w:rsidP="002F7B0C">
                            <w:pPr>
                              <w:pStyle w:val="NoSpacing"/>
                              <w:rPr>
                                <w:rFonts w:ascii="Instrument Sans" w:hAnsi="Instrument Sans"/>
                                <w:b/>
                                <w:bCs/>
                                <w:sz w:val="22"/>
                                <w:szCs w:val="22"/>
                              </w:rPr>
                            </w:pPr>
                            <w:r>
                              <w:rPr>
                                <w:rFonts w:ascii="Instrument Sans" w:hAnsi="Instrument Sans"/>
                                <w:b/>
                                <w:bCs/>
                                <w:sz w:val="22"/>
                                <w:szCs w:val="22"/>
                              </w:rPr>
                              <w:t>PPT</w:t>
                            </w:r>
                            <w:r w:rsidRPr="00302631">
                              <w:rPr>
                                <w:rFonts w:ascii="Instrument Sans" w:hAnsi="Instrument Sans"/>
                                <w:b/>
                                <w:bCs/>
                                <w:sz w:val="22"/>
                                <w:szCs w:val="22"/>
                              </w:rPr>
                              <w:t>: Slides 7-</w:t>
                            </w:r>
                            <w:r>
                              <w:rPr>
                                <w:rFonts w:ascii="Instrument Sans" w:hAnsi="Instrument Sans"/>
                                <w:b/>
                                <w:bCs/>
                                <w:sz w:val="22"/>
                                <w:szCs w:val="22"/>
                              </w:rPr>
                              <w:t>11</w:t>
                            </w:r>
                          </w:p>
                          <w:p w14:paraId="513A1653" w14:textId="77777777" w:rsidR="002F7B0C" w:rsidRDefault="002F7B0C" w:rsidP="002F7B0C">
                            <w:pPr>
                              <w:pStyle w:val="NoSpacing"/>
                              <w:rPr>
                                <w:rFonts w:ascii="Instrument Sans" w:hAnsi="Instrument Sans"/>
                                <w:sz w:val="22"/>
                                <w:szCs w:val="22"/>
                              </w:rPr>
                            </w:pPr>
                          </w:p>
                          <w:p w14:paraId="3C775494" w14:textId="77777777" w:rsidR="002F7B0C" w:rsidRDefault="002F7B0C" w:rsidP="002F7B0C">
                            <w:pPr>
                              <w:pStyle w:val="NoSpacing"/>
                              <w:rPr>
                                <w:rFonts w:ascii="Instrument Sans" w:hAnsi="Instrument Sans"/>
                                <w:sz w:val="22"/>
                                <w:szCs w:val="22"/>
                              </w:rPr>
                            </w:pPr>
                          </w:p>
                          <w:p w14:paraId="48F49738" w14:textId="77777777" w:rsidR="002F7B0C" w:rsidRPr="00302631" w:rsidRDefault="002F7B0C" w:rsidP="002F7B0C">
                            <w:pPr>
                              <w:pStyle w:val="NoSpacing"/>
                              <w:rPr>
                                <w:rFonts w:ascii="Instrument Sans" w:hAnsi="Instrument Sans"/>
                                <w:b/>
                                <w:bCs/>
                                <w:sz w:val="22"/>
                                <w:szCs w:val="22"/>
                              </w:rPr>
                            </w:pPr>
                            <w:r>
                              <w:rPr>
                                <w:rFonts w:ascii="Instrument Sans" w:hAnsi="Instrument Sans"/>
                                <w:b/>
                                <w:bCs/>
                                <w:sz w:val="22"/>
                                <w:szCs w:val="22"/>
                              </w:rPr>
                              <w:t>Gendered Associations</w:t>
                            </w:r>
                          </w:p>
                          <w:p w14:paraId="6A5A16EF"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are introduced to the </w:t>
                            </w:r>
                            <w:proofErr w:type="gramStart"/>
                            <w:r>
                              <w:rPr>
                                <w:rFonts w:ascii="Instrument Sans" w:hAnsi="Instrument Sans"/>
                                <w:sz w:val="22"/>
                                <w:szCs w:val="22"/>
                              </w:rPr>
                              <w:t>words</w:t>
                            </w:r>
                            <w:proofErr w:type="gramEnd"/>
                            <w:r>
                              <w:rPr>
                                <w:rFonts w:ascii="Instrument Sans" w:hAnsi="Instrument Sans"/>
                                <w:sz w:val="22"/>
                                <w:szCs w:val="22"/>
                              </w:rPr>
                              <w:t xml:space="preserve"> boy/girl. Instead of responding immediately, they are given the opportunity to think before responding verbally and/or </w:t>
                            </w:r>
                            <w:proofErr w:type="gramStart"/>
                            <w:r>
                              <w:rPr>
                                <w:rFonts w:ascii="Instrument Sans" w:hAnsi="Instrument Sans"/>
                                <w:sz w:val="22"/>
                                <w:szCs w:val="22"/>
                              </w:rPr>
                              <w:t>through the use of</w:t>
                            </w:r>
                            <w:proofErr w:type="gramEnd"/>
                            <w:r>
                              <w:rPr>
                                <w:rFonts w:ascii="Instrument Sans" w:hAnsi="Instrument Sans"/>
                                <w:sz w:val="22"/>
                                <w:szCs w:val="22"/>
                              </w:rPr>
                              <w:t xml:space="preserve"> mini-whiteboards, paper. </w:t>
                            </w:r>
                          </w:p>
                          <w:p w14:paraId="1D2EB5A1" w14:textId="77777777" w:rsidR="002F7B0C" w:rsidRDefault="002F7B0C" w:rsidP="002F7B0C">
                            <w:pPr>
                              <w:pStyle w:val="NoSpacing"/>
                              <w:rPr>
                                <w:rFonts w:ascii="Instrument Sans" w:hAnsi="Instrument Sans"/>
                                <w:sz w:val="22"/>
                                <w:szCs w:val="22"/>
                              </w:rPr>
                            </w:pPr>
                          </w:p>
                          <w:p w14:paraId="23FA9D0F"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Their contributions are recorded on the whiteboard or screen. Pupils identify if there are any negative associations, and the facilitator links how associations can become stereotypes. </w:t>
                            </w:r>
                          </w:p>
                          <w:p w14:paraId="60680B6F" w14:textId="77777777" w:rsidR="002F7B0C" w:rsidRDefault="002F7B0C" w:rsidP="002F7B0C">
                            <w:pPr>
                              <w:pStyle w:val="NoSpacing"/>
                              <w:rPr>
                                <w:rFonts w:ascii="Instrument Sans" w:hAnsi="Instrument Sans"/>
                                <w:sz w:val="22"/>
                                <w:szCs w:val="22"/>
                              </w:rPr>
                            </w:pPr>
                          </w:p>
                          <w:p w14:paraId="128B8A01" w14:textId="77777777" w:rsidR="002F7B0C" w:rsidRPr="00920971" w:rsidRDefault="002F7B0C" w:rsidP="002F7B0C">
                            <w:pPr>
                              <w:pStyle w:val="NoSpacing"/>
                              <w:rPr>
                                <w:rFonts w:ascii="Instrument Sans" w:hAnsi="Instrument Sans"/>
                                <w:b/>
                                <w:bCs/>
                                <w:sz w:val="22"/>
                                <w:szCs w:val="22"/>
                              </w:rPr>
                            </w:pPr>
                            <w:r>
                              <w:rPr>
                                <w:rFonts w:ascii="Instrument Sans" w:hAnsi="Instrument Sans"/>
                                <w:b/>
                                <w:bCs/>
                                <w:sz w:val="22"/>
                                <w:szCs w:val="22"/>
                              </w:rPr>
                              <w:t>PPT</w:t>
                            </w:r>
                            <w:r w:rsidRPr="00920971">
                              <w:rPr>
                                <w:rFonts w:ascii="Instrument Sans" w:hAnsi="Instrument Sans"/>
                                <w:b/>
                                <w:bCs/>
                                <w:sz w:val="22"/>
                                <w:szCs w:val="22"/>
                              </w:rPr>
                              <w:t xml:space="preserve">: Slides </w:t>
                            </w:r>
                            <w:r>
                              <w:rPr>
                                <w:rFonts w:ascii="Instrument Sans" w:hAnsi="Instrument Sans"/>
                                <w:b/>
                                <w:bCs/>
                                <w:sz w:val="22"/>
                                <w:szCs w:val="22"/>
                              </w:rPr>
                              <w:t>12-13</w:t>
                            </w:r>
                          </w:p>
                          <w:p w14:paraId="0E39F254" w14:textId="77777777" w:rsidR="002F7B0C" w:rsidRDefault="002F7B0C" w:rsidP="002F7B0C">
                            <w:pPr>
                              <w:pStyle w:val="NoSpacing"/>
                              <w:rPr>
                                <w:rFonts w:ascii="Instrument Sans" w:hAnsi="Instrument Sans"/>
                                <w:sz w:val="22"/>
                                <w:szCs w:val="22"/>
                              </w:rPr>
                            </w:pPr>
                          </w:p>
                          <w:p w14:paraId="60122933" w14:textId="77777777" w:rsidR="002F7B0C" w:rsidRDefault="002F7B0C" w:rsidP="002F7B0C">
                            <w:pPr>
                              <w:pStyle w:val="NoSpacing"/>
                              <w:rPr>
                                <w:rFonts w:ascii="Instrument Sans" w:hAnsi="Instrument Sans"/>
                                <w:sz w:val="22"/>
                                <w:szCs w:val="22"/>
                              </w:rPr>
                            </w:pPr>
                          </w:p>
                          <w:p w14:paraId="33C37B92" w14:textId="77777777" w:rsidR="002F7B0C" w:rsidRDefault="002F7B0C" w:rsidP="002F7B0C">
                            <w:pPr>
                              <w:pStyle w:val="NoSpacing"/>
                              <w:rPr>
                                <w:rFonts w:ascii="Instrument Sans" w:hAnsi="Instrument Sans"/>
                                <w:sz w:val="22"/>
                                <w:szCs w:val="22"/>
                              </w:rPr>
                            </w:pPr>
                          </w:p>
                          <w:p w14:paraId="6D68550C" w14:textId="77777777" w:rsidR="002F7B0C" w:rsidRDefault="002F7B0C" w:rsidP="002F7B0C">
                            <w:pPr>
                              <w:pStyle w:val="NoSpacing"/>
                              <w:rPr>
                                <w:rFonts w:ascii="Instrument Sans" w:hAnsi="Instrument Sans"/>
                                <w:sz w:val="22"/>
                                <w:szCs w:val="22"/>
                              </w:rPr>
                            </w:pPr>
                          </w:p>
                          <w:p w14:paraId="5693925D" w14:textId="77777777" w:rsidR="002F7B0C" w:rsidRDefault="002F7B0C" w:rsidP="002F7B0C">
                            <w:pPr>
                              <w:pStyle w:val="NoSpacing"/>
                              <w:rPr>
                                <w:rFonts w:ascii="Instrument Sans" w:hAnsi="Instrument Sans"/>
                                <w:sz w:val="22"/>
                                <w:szCs w:val="22"/>
                              </w:rPr>
                            </w:pPr>
                          </w:p>
                          <w:p w14:paraId="7662CDED" w14:textId="77777777" w:rsidR="002F7B0C" w:rsidRDefault="002F7B0C" w:rsidP="002F7B0C">
                            <w:pPr>
                              <w:pStyle w:val="NoSpacing"/>
                              <w:rPr>
                                <w:rFonts w:ascii="Instrument Sans" w:hAnsi="Instrument Sans"/>
                                <w:sz w:val="22"/>
                                <w:szCs w:val="22"/>
                              </w:rPr>
                            </w:pPr>
                          </w:p>
                          <w:p w14:paraId="4782FCA0" w14:textId="77777777" w:rsidR="002F7B0C" w:rsidRDefault="002F7B0C" w:rsidP="002F7B0C">
                            <w:pPr>
                              <w:pStyle w:val="NoSpacing"/>
                              <w:rPr>
                                <w:rFonts w:ascii="Instrument Sans" w:hAnsi="Instrument Sans"/>
                                <w:sz w:val="22"/>
                                <w:szCs w:val="22"/>
                              </w:rPr>
                            </w:pPr>
                          </w:p>
                          <w:p w14:paraId="072265F6" w14:textId="77777777" w:rsidR="002F7B0C" w:rsidRDefault="002F7B0C" w:rsidP="002F7B0C">
                            <w:pPr>
                              <w:pStyle w:val="NoSpacing"/>
                              <w:rPr>
                                <w:rFonts w:ascii="Instrument Sans" w:hAnsi="Instrument Sans"/>
                                <w:sz w:val="22"/>
                                <w:szCs w:val="22"/>
                              </w:rPr>
                            </w:pPr>
                          </w:p>
                          <w:p w14:paraId="4DAE4E0E" w14:textId="77777777" w:rsidR="002F7B0C" w:rsidRDefault="002F7B0C" w:rsidP="002F7B0C">
                            <w:pPr>
                              <w:pStyle w:val="NoSpacing"/>
                              <w:rPr>
                                <w:rFonts w:ascii="Instrument Sans" w:hAnsi="Instrument Sans"/>
                                <w:sz w:val="22"/>
                                <w:szCs w:val="22"/>
                              </w:rPr>
                            </w:pPr>
                          </w:p>
                          <w:p w14:paraId="32F55810" w14:textId="77777777" w:rsidR="002F7B0C" w:rsidRDefault="002F7B0C" w:rsidP="002F7B0C">
                            <w:pPr>
                              <w:pStyle w:val="NoSpacing"/>
                              <w:rPr>
                                <w:rFonts w:ascii="Instrument Sans" w:hAnsi="Instrument Sans"/>
                                <w:sz w:val="22"/>
                                <w:szCs w:val="22"/>
                              </w:rPr>
                            </w:pPr>
                          </w:p>
                          <w:p w14:paraId="094023A6" w14:textId="77777777" w:rsidR="002F7B0C" w:rsidRPr="0038242C" w:rsidRDefault="002F7B0C" w:rsidP="002F7B0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72C59" id="_x0000_s1029" type="#_x0000_t202" style="position:absolute;margin-left:-34.9pt;margin-top:0;width:210.1pt;height:4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CCRQ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" fillcolor="window" strokeweight="1.5pt">
                <v:textbox>
                  <w:txbxContent>
                    <w:p w14:paraId="35DE177B"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24379F1B" w14:textId="77777777" w:rsidR="002F7B0C" w:rsidRPr="00AF7574" w:rsidRDefault="002F7B0C" w:rsidP="002F7B0C">
                      <w:pPr>
                        <w:pStyle w:val="NoSpacing"/>
                        <w:rPr>
                          <w:rFonts w:ascii="Instrument Sans" w:hAnsi="Instrument Sans"/>
                          <w:b/>
                          <w:bCs/>
                          <w:sz w:val="22"/>
                          <w:szCs w:val="22"/>
                        </w:rPr>
                      </w:pPr>
                      <w:r w:rsidRPr="00AF7574">
                        <w:rPr>
                          <w:rFonts w:ascii="Instrument Sans" w:hAnsi="Instrument Sans"/>
                          <w:b/>
                          <w:bCs/>
                          <w:sz w:val="22"/>
                          <w:szCs w:val="22"/>
                        </w:rPr>
                        <w:t>I</w:t>
                      </w:r>
                      <w:r>
                        <w:rPr>
                          <w:rFonts w:ascii="Instrument Sans" w:hAnsi="Instrument Sans"/>
                          <w:b/>
                          <w:bCs/>
                          <w:sz w:val="22"/>
                          <w:szCs w:val="22"/>
                        </w:rPr>
                        <w:t>ce Breaker – Initial Associations</w:t>
                      </w:r>
                    </w:p>
                    <w:p w14:paraId="04DF84FC"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stand up, either behind their desks, or in a circle. A series of words are presented on the board. All pupils are asked to answer quickly in terms of their preference or what they associate with certain words. If they are unsure or they don’t want to answer they can say ‘Pass’ or ‘Don’t Know’ but it’s important </w:t>
                      </w:r>
                      <w:r w:rsidRPr="00256338">
                        <w:rPr>
                          <w:rFonts w:ascii="Instrument Sans" w:hAnsi="Instrument Sans"/>
                          <w:b/>
                          <w:bCs/>
                          <w:sz w:val="22"/>
                          <w:szCs w:val="22"/>
                        </w:rPr>
                        <w:t>all voices are heard.</w:t>
                      </w:r>
                    </w:p>
                    <w:p w14:paraId="0DFD778A" w14:textId="77777777" w:rsidR="002F7B0C" w:rsidRDefault="002F7B0C" w:rsidP="002F7B0C">
                      <w:pPr>
                        <w:pStyle w:val="NoSpacing"/>
                        <w:rPr>
                          <w:rFonts w:ascii="Instrument Sans" w:hAnsi="Instrument Sans"/>
                          <w:sz w:val="22"/>
                          <w:szCs w:val="22"/>
                        </w:rPr>
                      </w:pPr>
                    </w:p>
                    <w:p w14:paraId="4FDFA141" w14:textId="77777777" w:rsidR="002F7B0C" w:rsidRPr="00302631" w:rsidRDefault="002F7B0C" w:rsidP="002F7B0C">
                      <w:pPr>
                        <w:pStyle w:val="NoSpacing"/>
                        <w:rPr>
                          <w:rFonts w:ascii="Instrument Sans" w:hAnsi="Instrument Sans"/>
                          <w:b/>
                          <w:bCs/>
                          <w:sz w:val="22"/>
                          <w:szCs w:val="22"/>
                        </w:rPr>
                      </w:pPr>
                      <w:r>
                        <w:rPr>
                          <w:rFonts w:ascii="Instrument Sans" w:hAnsi="Instrument Sans"/>
                          <w:b/>
                          <w:bCs/>
                          <w:sz w:val="22"/>
                          <w:szCs w:val="22"/>
                        </w:rPr>
                        <w:t>PPT</w:t>
                      </w:r>
                      <w:r w:rsidRPr="00302631">
                        <w:rPr>
                          <w:rFonts w:ascii="Instrument Sans" w:hAnsi="Instrument Sans"/>
                          <w:b/>
                          <w:bCs/>
                          <w:sz w:val="22"/>
                          <w:szCs w:val="22"/>
                        </w:rPr>
                        <w:t>: Slides 7-</w:t>
                      </w:r>
                      <w:r>
                        <w:rPr>
                          <w:rFonts w:ascii="Instrument Sans" w:hAnsi="Instrument Sans"/>
                          <w:b/>
                          <w:bCs/>
                          <w:sz w:val="22"/>
                          <w:szCs w:val="22"/>
                        </w:rPr>
                        <w:t>11</w:t>
                      </w:r>
                    </w:p>
                    <w:p w14:paraId="513A1653" w14:textId="77777777" w:rsidR="002F7B0C" w:rsidRDefault="002F7B0C" w:rsidP="002F7B0C">
                      <w:pPr>
                        <w:pStyle w:val="NoSpacing"/>
                        <w:rPr>
                          <w:rFonts w:ascii="Instrument Sans" w:hAnsi="Instrument Sans"/>
                          <w:sz w:val="22"/>
                          <w:szCs w:val="22"/>
                        </w:rPr>
                      </w:pPr>
                    </w:p>
                    <w:p w14:paraId="3C775494" w14:textId="77777777" w:rsidR="002F7B0C" w:rsidRDefault="002F7B0C" w:rsidP="002F7B0C">
                      <w:pPr>
                        <w:pStyle w:val="NoSpacing"/>
                        <w:rPr>
                          <w:rFonts w:ascii="Instrument Sans" w:hAnsi="Instrument Sans"/>
                          <w:sz w:val="22"/>
                          <w:szCs w:val="22"/>
                        </w:rPr>
                      </w:pPr>
                    </w:p>
                    <w:p w14:paraId="48F49738" w14:textId="77777777" w:rsidR="002F7B0C" w:rsidRPr="00302631" w:rsidRDefault="002F7B0C" w:rsidP="002F7B0C">
                      <w:pPr>
                        <w:pStyle w:val="NoSpacing"/>
                        <w:rPr>
                          <w:rFonts w:ascii="Instrument Sans" w:hAnsi="Instrument Sans"/>
                          <w:b/>
                          <w:bCs/>
                          <w:sz w:val="22"/>
                          <w:szCs w:val="22"/>
                        </w:rPr>
                      </w:pPr>
                      <w:r>
                        <w:rPr>
                          <w:rFonts w:ascii="Instrument Sans" w:hAnsi="Instrument Sans"/>
                          <w:b/>
                          <w:bCs/>
                          <w:sz w:val="22"/>
                          <w:szCs w:val="22"/>
                        </w:rPr>
                        <w:t>Gendered Associations</w:t>
                      </w:r>
                    </w:p>
                    <w:p w14:paraId="6A5A16EF"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are introduced to the words boy/girl. Instead of responding immediately, they are given the opportunity to think before responding verbally and/or through the use of mini-whiteboards, paper. </w:t>
                      </w:r>
                    </w:p>
                    <w:p w14:paraId="1D2EB5A1" w14:textId="77777777" w:rsidR="002F7B0C" w:rsidRDefault="002F7B0C" w:rsidP="002F7B0C">
                      <w:pPr>
                        <w:pStyle w:val="NoSpacing"/>
                        <w:rPr>
                          <w:rFonts w:ascii="Instrument Sans" w:hAnsi="Instrument Sans"/>
                          <w:sz w:val="22"/>
                          <w:szCs w:val="22"/>
                        </w:rPr>
                      </w:pPr>
                    </w:p>
                    <w:p w14:paraId="23FA9D0F"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Their contributions are recorded on the whiteboard or screen. Pupils identify if there are any negative associations, and the facilitator links how associations can become stereotypes. </w:t>
                      </w:r>
                    </w:p>
                    <w:p w14:paraId="60680B6F" w14:textId="77777777" w:rsidR="002F7B0C" w:rsidRDefault="002F7B0C" w:rsidP="002F7B0C">
                      <w:pPr>
                        <w:pStyle w:val="NoSpacing"/>
                        <w:rPr>
                          <w:rFonts w:ascii="Instrument Sans" w:hAnsi="Instrument Sans"/>
                          <w:sz w:val="22"/>
                          <w:szCs w:val="22"/>
                        </w:rPr>
                      </w:pPr>
                    </w:p>
                    <w:p w14:paraId="128B8A01" w14:textId="77777777" w:rsidR="002F7B0C" w:rsidRPr="00920971" w:rsidRDefault="002F7B0C" w:rsidP="002F7B0C">
                      <w:pPr>
                        <w:pStyle w:val="NoSpacing"/>
                        <w:rPr>
                          <w:rFonts w:ascii="Instrument Sans" w:hAnsi="Instrument Sans"/>
                          <w:b/>
                          <w:bCs/>
                          <w:sz w:val="22"/>
                          <w:szCs w:val="22"/>
                        </w:rPr>
                      </w:pPr>
                      <w:r>
                        <w:rPr>
                          <w:rFonts w:ascii="Instrument Sans" w:hAnsi="Instrument Sans"/>
                          <w:b/>
                          <w:bCs/>
                          <w:sz w:val="22"/>
                          <w:szCs w:val="22"/>
                        </w:rPr>
                        <w:t>PPT</w:t>
                      </w:r>
                      <w:r w:rsidRPr="00920971">
                        <w:rPr>
                          <w:rFonts w:ascii="Instrument Sans" w:hAnsi="Instrument Sans"/>
                          <w:b/>
                          <w:bCs/>
                          <w:sz w:val="22"/>
                          <w:szCs w:val="22"/>
                        </w:rPr>
                        <w:t xml:space="preserve">: Slides </w:t>
                      </w:r>
                      <w:r>
                        <w:rPr>
                          <w:rFonts w:ascii="Instrument Sans" w:hAnsi="Instrument Sans"/>
                          <w:b/>
                          <w:bCs/>
                          <w:sz w:val="22"/>
                          <w:szCs w:val="22"/>
                        </w:rPr>
                        <w:t>12-13</w:t>
                      </w:r>
                    </w:p>
                    <w:p w14:paraId="0E39F254" w14:textId="77777777" w:rsidR="002F7B0C" w:rsidRDefault="002F7B0C" w:rsidP="002F7B0C">
                      <w:pPr>
                        <w:pStyle w:val="NoSpacing"/>
                        <w:rPr>
                          <w:rFonts w:ascii="Instrument Sans" w:hAnsi="Instrument Sans"/>
                          <w:sz w:val="22"/>
                          <w:szCs w:val="22"/>
                        </w:rPr>
                      </w:pPr>
                    </w:p>
                    <w:p w14:paraId="60122933" w14:textId="77777777" w:rsidR="002F7B0C" w:rsidRDefault="002F7B0C" w:rsidP="002F7B0C">
                      <w:pPr>
                        <w:pStyle w:val="NoSpacing"/>
                        <w:rPr>
                          <w:rFonts w:ascii="Instrument Sans" w:hAnsi="Instrument Sans"/>
                          <w:sz w:val="22"/>
                          <w:szCs w:val="22"/>
                        </w:rPr>
                      </w:pPr>
                    </w:p>
                    <w:p w14:paraId="33C37B92" w14:textId="77777777" w:rsidR="002F7B0C" w:rsidRDefault="002F7B0C" w:rsidP="002F7B0C">
                      <w:pPr>
                        <w:pStyle w:val="NoSpacing"/>
                        <w:rPr>
                          <w:rFonts w:ascii="Instrument Sans" w:hAnsi="Instrument Sans"/>
                          <w:sz w:val="22"/>
                          <w:szCs w:val="22"/>
                        </w:rPr>
                      </w:pPr>
                    </w:p>
                    <w:p w14:paraId="6D68550C" w14:textId="77777777" w:rsidR="002F7B0C" w:rsidRDefault="002F7B0C" w:rsidP="002F7B0C">
                      <w:pPr>
                        <w:pStyle w:val="NoSpacing"/>
                        <w:rPr>
                          <w:rFonts w:ascii="Instrument Sans" w:hAnsi="Instrument Sans"/>
                          <w:sz w:val="22"/>
                          <w:szCs w:val="22"/>
                        </w:rPr>
                      </w:pPr>
                    </w:p>
                    <w:p w14:paraId="5693925D" w14:textId="77777777" w:rsidR="002F7B0C" w:rsidRDefault="002F7B0C" w:rsidP="002F7B0C">
                      <w:pPr>
                        <w:pStyle w:val="NoSpacing"/>
                        <w:rPr>
                          <w:rFonts w:ascii="Instrument Sans" w:hAnsi="Instrument Sans"/>
                          <w:sz w:val="22"/>
                          <w:szCs w:val="22"/>
                        </w:rPr>
                      </w:pPr>
                    </w:p>
                    <w:p w14:paraId="7662CDED" w14:textId="77777777" w:rsidR="002F7B0C" w:rsidRDefault="002F7B0C" w:rsidP="002F7B0C">
                      <w:pPr>
                        <w:pStyle w:val="NoSpacing"/>
                        <w:rPr>
                          <w:rFonts w:ascii="Instrument Sans" w:hAnsi="Instrument Sans"/>
                          <w:sz w:val="22"/>
                          <w:szCs w:val="22"/>
                        </w:rPr>
                      </w:pPr>
                    </w:p>
                    <w:p w14:paraId="4782FCA0" w14:textId="77777777" w:rsidR="002F7B0C" w:rsidRDefault="002F7B0C" w:rsidP="002F7B0C">
                      <w:pPr>
                        <w:pStyle w:val="NoSpacing"/>
                        <w:rPr>
                          <w:rFonts w:ascii="Instrument Sans" w:hAnsi="Instrument Sans"/>
                          <w:sz w:val="22"/>
                          <w:szCs w:val="22"/>
                        </w:rPr>
                      </w:pPr>
                    </w:p>
                    <w:p w14:paraId="072265F6" w14:textId="77777777" w:rsidR="002F7B0C" w:rsidRDefault="002F7B0C" w:rsidP="002F7B0C">
                      <w:pPr>
                        <w:pStyle w:val="NoSpacing"/>
                        <w:rPr>
                          <w:rFonts w:ascii="Instrument Sans" w:hAnsi="Instrument Sans"/>
                          <w:sz w:val="22"/>
                          <w:szCs w:val="22"/>
                        </w:rPr>
                      </w:pPr>
                    </w:p>
                    <w:p w14:paraId="4DAE4E0E" w14:textId="77777777" w:rsidR="002F7B0C" w:rsidRDefault="002F7B0C" w:rsidP="002F7B0C">
                      <w:pPr>
                        <w:pStyle w:val="NoSpacing"/>
                        <w:rPr>
                          <w:rFonts w:ascii="Instrument Sans" w:hAnsi="Instrument Sans"/>
                          <w:sz w:val="22"/>
                          <w:szCs w:val="22"/>
                        </w:rPr>
                      </w:pPr>
                    </w:p>
                    <w:p w14:paraId="32F55810" w14:textId="77777777" w:rsidR="002F7B0C" w:rsidRDefault="002F7B0C" w:rsidP="002F7B0C">
                      <w:pPr>
                        <w:pStyle w:val="NoSpacing"/>
                        <w:rPr>
                          <w:rFonts w:ascii="Instrument Sans" w:hAnsi="Instrument Sans"/>
                          <w:sz w:val="22"/>
                          <w:szCs w:val="22"/>
                        </w:rPr>
                      </w:pPr>
                    </w:p>
                    <w:p w14:paraId="094023A6" w14:textId="77777777" w:rsidR="002F7B0C" w:rsidRPr="0038242C" w:rsidRDefault="002F7B0C" w:rsidP="002F7B0C">
                      <w:pPr>
                        <w:pStyle w:val="NoSpacing"/>
                        <w:rPr>
                          <w:rFonts w:ascii="Instrument Sans" w:hAnsi="Instrument Sans"/>
                          <w:sz w:val="22"/>
                          <w:szCs w:val="22"/>
                        </w:rPr>
                      </w:pPr>
                    </w:p>
                  </w:txbxContent>
                </v:textbox>
              </v:shape>
            </w:pict>
          </mc:Fallback>
        </mc:AlternateContent>
      </w: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2336" behindDoc="0" locked="0" layoutInCell="1" allowOverlap="1" wp14:anchorId="10F652EC" wp14:editId="54D7F1B0">
                <wp:simplePos x="0" y="0"/>
                <wp:positionH relativeFrom="column">
                  <wp:posOffset>2349305</wp:posOffset>
                </wp:positionH>
                <wp:positionV relativeFrom="paragraph">
                  <wp:posOffset>7034</wp:posOffset>
                </wp:positionV>
                <wp:extent cx="6657311" cy="5620043"/>
                <wp:effectExtent l="0" t="0" r="10795" b="19050"/>
                <wp:wrapNone/>
                <wp:docPr id="1097604633" name="Text Box 5"/>
                <wp:cNvGraphicFramePr/>
                <a:graphic xmlns:a="http://schemas.openxmlformats.org/drawingml/2006/main">
                  <a:graphicData uri="http://schemas.microsoft.com/office/word/2010/wordprocessingShape">
                    <wps:wsp>
                      <wps:cNvSpPr txBox="1"/>
                      <wps:spPr>
                        <a:xfrm>
                          <a:off x="0" y="0"/>
                          <a:ext cx="6657311" cy="5620043"/>
                        </a:xfrm>
                        <a:prstGeom prst="rect">
                          <a:avLst/>
                        </a:prstGeom>
                        <a:solidFill>
                          <a:sysClr val="window" lastClr="FFFFFF"/>
                        </a:solidFill>
                        <a:ln w="19050">
                          <a:solidFill>
                            <a:prstClr val="black"/>
                          </a:solidFill>
                        </a:ln>
                      </wps:spPr>
                      <wps:txbx>
                        <w:txbxContent>
                          <w:p w14:paraId="477F1930" w14:textId="77777777" w:rsidR="002F7B0C" w:rsidRPr="004267C6"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71F623DF" w14:textId="77777777" w:rsidR="002F7B0C" w:rsidRPr="00AF7574" w:rsidRDefault="002F7B0C" w:rsidP="002F7B0C">
                            <w:pPr>
                              <w:pStyle w:val="NoSpacing"/>
                              <w:rPr>
                                <w:rFonts w:ascii="Instrument Sans" w:hAnsi="Instrument Sans"/>
                                <w:b/>
                                <w:bCs/>
                                <w:sz w:val="22"/>
                                <w:szCs w:val="22"/>
                              </w:rPr>
                            </w:pPr>
                            <w:r w:rsidRPr="00AF7574">
                              <w:rPr>
                                <w:rFonts w:ascii="Instrument Sans" w:hAnsi="Instrument Sans"/>
                                <w:b/>
                                <w:bCs/>
                                <w:sz w:val="22"/>
                                <w:szCs w:val="22"/>
                              </w:rPr>
                              <w:t>I</w:t>
                            </w:r>
                            <w:r>
                              <w:rPr>
                                <w:rFonts w:ascii="Instrument Sans" w:hAnsi="Instrument Sans"/>
                                <w:b/>
                                <w:bCs/>
                                <w:sz w:val="22"/>
                                <w:szCs w:val="22"/>
                              </w:rPr>
                              <w:t>ce Breaker – Do not change structure</w:t>
                            </w:r>
                          </w:p>
                          <w:p w14:paraId="0ACB0F43"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 The task should be light-hearted and quick paced. The purpose of this activity is to lay groundwork for all pupils to speak out during sessions and to reinforce behavioural expectations set out in the group agreement.  It also allows the facilitator to identify any reluctance to be involved in the sessions and to assess group dynamics in the cohort.  </w:t>
                            </w:r>
                          </w:p>
                          <w:p w14:paraId="2B152A86" w14:textId="77777777" w:rsidR="002F7B0C" w:rsidRDefault="002F7B0C" w:rsidP="002F7B0C">
                            <w:pPr>
                              <w:pStyle w:val="NoSpacing"/>
                              <w:rPr>
                                <w:rFonts w:ascii="Instrument Sans" w:hAnsi="Instrument Sans"/>
                                <w:sz w:val="22"/>
                                <w:szCs w:val="22"/>
                              </w:rPr>
                            </w:pPr>
                          </w:p>
                          <w:p w14:paraId="660D1E76"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After </w:t>
                            </w:r>
                            <w:r w:rsidRPr="00FE5F82">
                              <w:rPr>
                                <w:rFonts w:ascii="Instrument Sans" w:hAnsi="Instrument Sans"/>
                                <w:b/>
                                <w:bCs/>
                                <w:sz w:val="22"/>
                                <w:szCs w:val="22"/>
                              </w:rPr>
                              <w:t>‘strong’</w:t>
                            </w:r>
                            <w:r>
                              <w:rPr>
                                <w:rFonts w:ascii="Instrument Sans" w:hAnsi="Instrument Sans"/>
                                <w:sz w:val="22"/>
                                <w:szCs w:val="22"/>
                              </w:rPr>
                              <w:t xml:space="preserve"> has been shared on the board (Slide 11) pause. Explain that we make associations based on our experiences and what we have learnt from the world around us. We begin to have things we expect of people, places or items. Our associations may be the same, similar, or completely different to other people in the room. Associations can change as we learn and grow up.</w:t>
                            </w:r>
                          </w:p>
                          <w:p w14:paraId="20566F28" w14:textId="77777777" w:rsidR="002F7B0C" w:rsidRDefault="002F7B0C" w:rsidP="002F7B0C">
                            <w:pPr>
                              <w:pStyle w:val="NoSpacing"/>
                              <w:rPr>
                                <w:rFonts w:ascii="Instrument Sans" w:hAnsi="Instrument Sans"/>
                                <w:sz w:val="22"/>
                                <w:szCs w:val="22"/>
                              </w:rPr>
                            </w:pPr>
                          </w:p>
                          <w:p w14:paraId="2EF326A7"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Gendered Associations – Adapt according to initial perception of cohort</w:t>
                            </w:r>
                          </w:p>
                          <w:p w14:paraId="411E9555" w14:textId="77777777" w:rsidR="002F7B0C" w:rsidRPr="0027522B" w:rsidRDefault="002F7B0C" w:rsidP="002F7B0C">
                            <w:pPr>
                              <w:pStyle w:val="NoSpacing"/>
                              <w:rPr>
                                <w:rFonts w:ascii="Instrument Sans" w:hAnsi="Instrument Sans"/>
                                <w:b/>
                                <w:bCs/>
                                <w:sz w:val="22"/>
                                <w:szCs w:val="22"/>
                              </w:rPr>
                            </w:pPr>
                            <w:r w:rsidRPr="00D64CB2">
                              <w:rPr>
                                <w:rFonts w:ascii="Instrument Sans" w:hAnsi="Instrument Sans"/>
                                <w:sz w:val="22"/>
                                <w:szCs w:val="22"/>
                              </w:rPr>
                              <w:t>Reaffirm that objective of this programme is that we look at boys and girls and attitudes and behaviours towards the genders</w:t>
                            </w:r>
                            <w:r>
                              <w:rPr>
                                <w:rFonts w:ascii="Instrument Sans" w:hAnsi="Instrument Sans"/>
                                <w:sz w:val="22"/>
                                <w:szCs w:val="22"/>
                              </w:rPr>
                              <w:t xml:space="preserve">. Explain that we are taking gender to relate to someone who is a man/boy or woman/girl. Decide whether pupils will write down individual responses before sharing as a group. It may be necessary to acknowledge sharing responses could be uncomfortable, </w:t>
                            </w:r>
                            <w:proofErr w:type="gramStart"/>
                            <w:r>
                              <w:rPr>
                                <w:rFonts w:ascii="Instrument Sans" w:hAnsi="Instrument Sans"/>
                                <w:sz w:val="22"/>
                                <w:szCs w:val="22"/>
                              </w:rPr>
                              <w:t>refer back</w:t>
                            </w:r>
                            <w:proofErr w:type="gramEnd"/>
                            <w:r>
                              <w:rPr>
                                <w:rFonts w:ascii="Instrument Sans" w:hAnsi="Instrument Sans"/>
                                <w:sz w:val="22"/>
                                <w:szCs w:val="22"/>
                              </w:rPr>
                              <w:t xml:space="preserve"> to group agreement to encourage openness. </w:t>
                            </w:r>
                          </w:p>
                          <w:p w14:paraId="4D53AE5A" w14:textId="77777777" w:rsidR="002F7B0C" w:rsidRPr="00654344" w:rsidRDefault="002F7B0C" w:rsidP="002F7B0C">
                            <w:pPr>
                              <w:pStyle w:val="NoSpacing"/>
                              <w:rPr>
                                <w:rFonts w:ascii="Instrument Sans" w:hAnsi="Instrument Sans"/>
                                <w:b/>
                                <w:bCs/>
                                <w:sz w:val="22"/>
                                <w:szCs w:val="22"/>
                              </w:rPr>
                            </w:pPr>
                            <w:r w:rsidRPr="00654344">
                              <w:rPr>
                                <w:rFonts w:ascii="Instrument Sans" w:hAnsi="Instrument Sans"/>
                                <w:b/>
                                <w:bCs/>
                                <w:sz w:val="22"/>
                                <w:szCs w:val="22"/>
                              </w:rPr>
                              <w:t xml:space="preserve">Maintain a neutral tone and body language. </w:t>
                            </w:r>
                          </w:p>
                          <w:p w14:paraId="1E548FAF" w14:textId="77777777" w:rsidR="002F7B0C" w:rsidRPr="00F93431" w:rsidRDefault="002F7B0C" w:rsidP="002F7B0C">
                            <w:pPr>
                              <w:pStyle w:val="NoSpacing"/>
                              <w:rPr>
                                <w:rFonts w:ascii="Instrument Sans" w:hAnsi="Instrument Sans"/>
                                <w:b/>
                                <w:bCs/>
                                <w:sz w:val="22"/>
                                <w:szCs w:val="22"/>
                              </w:rPr>
                            </w:pPr>
                            <w:r w:rsidRPr="00654344">
                              <w:rPr>
                                <w:rFonts w:ascii="Instrument Sans" w:hAnsi="Instrument Sans"/>
                                <w:b/>
                                <w:bCs/>
                                <w:sz w:val="22"/>
                                <w:szCs w:val="22"/>
                              </w:rPr>
                              <w:t>Do not</w:t>
                            </w:r>
                            <w:r>
                              <w:rPr>
                                <w:rFonts w:ascii="Instrument Sans" w:hAnsi="Instrument Sans"/>
                                <w:b/>
                                <w:bCs/>
                                <w:sz w:val="22"/>
                                <w:szCs w:val="22"/>
                              </w:rPr>
                              <w:t xml:space="preserve"> individually</w:t>
                            </w:r>
                            <w:r w:rsidRPr="00654344">
                              <w:rPr>
                                <w:rFonts w:ascii="Instrument Sans" w:hAnsi="Instrument Sans"/>
                                <w:b/>
                                <w:bCs/>
                                <w:sz w:val="22"/>
                                <w:szCs w:val="22"/>
                              </w:rPr>
                              <w:t xml:space="preserve"> affirm </w:t>
                            </w:r>
                            <w:r>
                              <w:rPr>
                                <w:rFonts w:ascii="Instrument Sans" w:hAnsi="Instrument Sans"/>
                                <w:b/>
                                <w:bCs/>
                                <w:sz w:val="22"/>
                                <w:szCs w:val="22"/>
                              </w:rPr>
                              <w:t xml:space="preserve">any responses. </w:t>
                            </w:r>
                            <w:r w:rsidRPr="00F93431">
                              <w:rPr>
                                <w:rFonts w:ascii="Instrument Sans" w:hAnsi="Instrument Sans"/>
                                <w:b/>
                                <w:bCs/>
                                <w:sz w:val="22"/>
                                <w:szCs w:val="22"/>
                              </w:rPr>
                              <w:t>Do not provide any indication of your own associations</w:t>
                            </w:r>
                            <w:r>
                              <w:rPr>
                                <w:rFonts w:ascii="Instrument Sans" w:hAnsi="Instrument Sans"/>
                                <w:b/>
                                <w:bCs/>
                                <w:sz w:val="22"/>
                                <w:szCs w:val="22"/>
                              </w:rPr>
                              <w:t>.</w:t>
                            </w:r>
                          </w:p>
                          <w:p w14:paraId="2D18F003" w14:textId="77777777" w:rsidR="002F7B0C" w:rsidRPr="00654344" w:rsidRDefault="002F7B0C" w:rsidP="002F7B0C">
                            <w:pPr>
                              <w:pStyle w:val="NoSpacing"/>
                              <w:rPr>
                                <w:rFonts w:ascii="Instrument Sans" w:hAnsi="Instrument Sans"/>
                                <w:sz w:val="22"/>
                                <w:szCs w:val="22"/>
                              </w:rPr>
                            </w:pPr>
                            <w:r>
                              <w:rPr>
                                <w:rFonts w:ascii="Instrument Sans" w:hAnsi="Instrument Sans"/>
                                <w:sz w:val="22"/>
                                <w:szCs w:val="22"/>
                              </w:rPr>
                              <w:t xml:space="preserve">This is crucial as pupils may exhibit social desirability bias, meaning they will share what they think staff and facilitators want to hear. Encourage the boys to be open and honest about their associations and not censor what they say. </w:t>
                            </w:r>
                          </w:p>
                          <w:p w14:paraId="30BC68D9" w14:textId="77777777" w:rsidR="002F7B0C" w:rsidRDefault="002F7B0C" w:rsidP="002F7B0C">
                            <w:pPr>
                              <w:pStyle w:val="NoSpacing"/>
                              <w:rPr>
                                <w:rFonts w:ascii="Instrument Sans" w:hAnsi="Instrument Sans"/>
                                <w:sz w:val="22"/>
                                <w:szCs w:val="22"/>
                              </w:rPr>
                            </w:pPr>
                            <w:r>
                              <w:rPr>
                                <w:rFonts w:ascii="Instrument Sans" w:hAnsi="Instrument Sans"/>
                                <w:b/>
                                <w:bCs/>
                                <w:sz w:val="22"/>
                                <w:szCs w:val="22"/>
                              </w:rPr>
                              <w:t>Do not</w:t>
                            </w:r>
                            <w:r w:rsidRPr="00654344">
                              <w:rPr>
                                <w:rFonts w:ascii="Instrument Sans" w:hAnsi="Instrument Sans"/>
                                <w:b/>
                                <w:bCs/>
                                <w:sz w:val="22"/>
                                <w:szCs w:val="22"/>
                              </w:rPr>
                              <w:t xml:space="preserve"> </w:t>
                            </w:r>
                            <w:r>
                              <w:rPr>
                                <w:rFonts w:ascii="Instrument Sans" w:hAnsi="Instrument Sans"/>
                                <w:b/>
                                <w:bCs/>
                                <w:sz w:val="22"/>
                                <w:szCs w:val="22"/>
                              </w:rPr>
                              <w:t xml:space="preserve">individually </w:t>
                            </w:r>
                            <w:r w:rsidRPr="00654344">
                              <w:rPr>
                                <w:rFonts w:ascii="Instrument Sans" w:hAnsi="Instrument Sans"/>
                                <w:b/>
                                <w:bCs/>
                                <w:sz w:val="22"/>
                                <w:szCs w:val="22"/>
                              </w:rPr>
                              <w:t>challenge</w:t>
                            </w:r>
                            <w:r>
                              <w:rPr>
                                <w:rFonts w:ascii="Instrument Sans" w:hAnsi="Instrument Sans"/>
                                <w:b/>
                                <w:bCs/>
                                <w:sz w:val="22"/>
                                <w:szCs w:val="22"/>
                              </w:rPr>
                              <w:t xml:space="preserve"> </w:t>
                            </w:r>
                            <w:r w:rsidRPr="00654344">
                              <w:rPr>
                                <w:rFonts w:ascii="Instrument Sans" w:hAnsi="Instrument Sans"/>
                                <w:b/>
                                <w:bCs/>
                                <w:sz w:val="22"/>
                                <w:szCs w:val="22"/>
                              </w:rPr>
                              <w:t>associations,</w:t>
                            </w:r>
                            <w:r>
                              <w:rPr>
                                <w:rFonts w:ascii="Instrument Sans" w:hAnsi="Instrument Sans"/>
                                <w:b/>
                                <w:bCs/>
                                <w:sz w:val="22"/>
                                <w:szCs w:val="22"/>
                              </w:rPr>
                              <w:t xml:space="preserve"> unless there is an immediate safeguarding concern.</w:t>
                            </w:r>
                            <w:r>
                              <w:rPr>
                                <w:rFonts w:ascii="Instrument Sans" w:hAnsi="Instrument Sans"/>
                                <w:sz w:val="22"/>
                                <w:szCs w:val="22"/>
                              </w:rPr>
                              <w:t xml:space="preserve"> </w:t>
                            </w:r>
                          </w:p>
                          <w:p w14:paraId="470F2ACB" w14:textId="77777777" w:rsidR="002F7B0C" w:rsidRDefault="002F7B0C" w:rsidP="002F7B0C">
                            <w:pPr>
                              <w:pStyle w:val="NoSpacing"/>
                              <w:rPr>
                                <w:rFonts w:ascii="Instrument Sans" w:hAnsi="Instrument Sans"/>
                                <w:sz w:val="22"/>
                                <w:szCs w:val="22"/>
                              </w:rPr>
                            </w:pPr>
                          </w:p>
                          <w:p w14:paraId="2BE97F0B"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Questions to ask:</w:t>
                            </w:r>
                          </w:p>
                          <w:p w14:paraId="37BBA5E8" w14:textId="77777777" w:rsidR="002F7B0C" w:rsidRDefault="002F7B0C" w:rsidP="002F7B0C">
                            <w:pPr>
                              <w:pStyle w:val="NoSpacing"/>
                              <w:numPr>
                                <w:ilvl w:val="0"/>
                                <w:numId w:val="4"/>
                              </w:numPr>
                              <w:rPr>
                                <w:rFonts w:ascii="Instrument Sans" w:hAnsi="Instrument Sans"/>
                                <w:sz w:val="22"/>
                                <w:szCs w:val="22"/>
                              </w:rPr>
                            </w:pPr>
                            <w:r>
                              <w:rPr>
                                <w:rFonts w:ascii="Instrument Sans" w:hAnsi="Instrument Sans"/>
                                <w:sz w:val="22"/>
                                <w:szCs w:val="22"/>
                              </w:rPr>
                              <w:t>Is it easier to think of associations for a certain group?</w:t>
                            </w:r>
                          </w:p>
                          <w:p w14:paraId="34D8981D" w14:textId="77777777" w:rsidR="002F7B0C" w:rsidRDefault="002F7B0C" w:rsidP="002F7B0C">
                            <w:pPr>
                              <w:pStyle w:val="NoSpacing"/>
                              <w:numPr>
                                <w:ilvl w:val="0"/>
                                <w:numId w:val="4"/>
                              </w:numPr>
                              <w:rPr>
                                <w:rFonts w:ascii="Instrument Sans" w:hAnsi="Instrument Sans"/>
                                <w:sz w:val="22"/>
                                <w:szCs w:val="22"/>
                              </w:rPr>
                            </w:pPr>
                            <w:r>
                              <w:rPr>
                                <w:rFonts w:ascii="Instrument Sans" w:hAnsi="Instrument Sans"/>
                                <w:sz w:val="22"/>
                                <w:szCs w:val="22"/>
                              </w:rPr>
                              <w:t>If you have a positive/negative association, where might have that come from? Was it interacting with one boy/girl? Is it based on what you think of all boys/girls? Is it from something normally said about all boys/girls?</w:t>
                            </w:r>
                          </w:p>
                          <w:p w14:paraId="74505A69" w14:textId="77777777" w:rsidR="002F7B0C" w:rsidRDefault="002F7B0C" w:rsidP="002F7B0C">
                            <w:pPr>
                              <w:pStyle w:val="NoSpacing"/>
                              <w:rPr>
                                <w:rFonts w:ascii="Instrument Sans" w:hAnsi="Instrument Sans"/>
                                <w:sz w:val="22"/>
                                <w:szCs w:val="22"/>
                              </w:rPr>
                            </w:pPr>
                          </w:p>
                          <w:p w14:paraId="49A97218" w14:textId="77777777" w:rsidR="002F7B0C" w:rsidRPr="00FE5F82" w:rsidRDefault="002F7B0C" w:rsidP="002F7B0C">
                            <w:pPr>
                              <w:pStyle w:val="NoSpacing"/>
                              <w:rPr>
                                <w:rFonts w:ascii="Instrument Sans" w:hAnsi="Instrument Sans"/>
                                <w:sz w:val="22"/>
                                <w:szCs w:val="22"/>
                              </w:rPr>
                            </w:pPr>
                            <w:r>
                              <w:rPr>
                                <w:rFonts w:ascii="Instrument Sans" w:hAnsi="Instrument Sans"/>
                                <w:sz w:val="22"/>
                                <w:szCs w:val="22"/>
                              </w:rPr>
                              <w:t xml:space="preserve">Reaffirm that we all have individual associations, and it’s important to reflect on them. This is because if we think our associations, especially negative ones, are always correct, we might end up believing a stereotype.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652EC" id="_x0000_s1030" type="#_x0000_t202" style="position:absolute;margin-left:185pt;margin-top:.55pt;width:524.2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" fillcolor="window" strokeweight="1.5pt">
                <v:textbox>
                  <w:txbxContent>
                    <w:p w14:paraId="477F1930" w14:textId="77777777" w:rsidR="002F7B0C" w:rsidRPr="004267C6"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71F623DF" w14:textId="77777777" w:rsidR="002F7B0C" w:rsidRPr="00AF7574" w:rsidRDefault="002F7B0C" w:rsidP="002F7B0C">
                      <w:pPr>
                        <w:pStyle w:val="NoSpacing"/>
                        <w:rPr>
                          <w:rFonts w:ascii="Instrument Sans" w:hAnsi="Instrument Sans"/>
                          <w:b/>
                          <w:bCs/>
                          <w:sz w:val="22"/>
                          <w:szCs w:val="22"/>
                        </w:rPr>
                      </w:pPr>
                      <w:r w:rsidRPr="00AF7574">
                        <w:rPr>
                          <w:rFonts w:ascii="Instrument Sans" w:hAnsi="Instrument Sans"/>
                          <w:b/>
                          <w:bCs/>
                          <w:sz w:val="22"/>
                          <w:szCs w:val="22"/>
                        </w:rPr>
                        <w:t>I</w:t>
                      </w:r>
                      <w:r>
                        <w:rPr>
                          <w:rFonts w:ascii="Instrument Sans" w:hAnsi="Instrument Sans"/>
                          <w:b/>
                          <w:bCs/>
                          <w:sz w:val="22"/>
                          <w:szCs w:val="22"/>
                        </w:rPr>
                        <w:t>ce Breaker – Do not change structure</w:t>
                      </w:r>
                    </w:p>
                    <w:p w14:paraId="0ACB0F43"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 The task should be light-hearted and quick paced. The purpose of this activity is to lay groundwork for all pupils to speak out during sessions and to reinforce behavioural expectations set out in the group agreement.  It also allows the facilitator to identify any reluctance to be involved in the sessions and to assess group dynamics in the cohort.  </w:t>
                      </w:r>
                    </w:p>
                    <w:p w14:paraId="2B152A86" w14:textId="77777777" w:rsidR="002F7B0C" w:rsidRDefault="002F7B0C" w:rsidP="002F7B0C">
                      <w:pPr>
                        <w:pStyle w:val="NoSpacing"/>
                        <w:rPr>
                          <w:rFonts w:ascii="Instrument Sans" w:hAnsi="Instrument Sans"/>
                          <w:sz w:val="22"/>
                          <w:szCs w:val="22"/>
                        </w:rPr>
                      </w:pPr>
                    </w:p>
                    <w:p w14:paraId="660D1E76"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After </w:t>
                      </w:r>
                      <w:r w:rsidRPr="00FE5F82">
                        <w:rPr>
                          <w:rFonts w:ascii="Instrument Sans" w:hAnsi="Instrument Sans"/>
                          <w:b/>
                          <w:bCs/>
                          <w:sz w:val="22"/>
                          <w:szCs w:val="22"/>
                        </w:rPr>
                        <w:t>‘strong’</w:t>
                      </w:r>
                      <w:r>
                        <w:rPr>
                          <w:rFonts w:ascii="Instrument Sans" w:hAnsi="Instrument Sans"/>
                          <w:sz w:val="22"/>
                          <w:szCs w:val="22"/>
                        </w:rPr>
                        <w:t xml:space="preserve"> has been shared on the board (Slide 11) pause. Explain that we make associations based on our experiences and what we have learnt from the world around us. We begin to have things we expect of people, places or items. Our associations may be the same, similar, or completely different to other people in the room. Associations can change as we learn and grow up.</w:t>
                      </w:r>
                    </w:p>
                    <w:p w14:paraId="20566F28" w14:textId="77777777" w:rsidR="002F7B0C" w:rsidRDefault="002F7B0C" w:rsidP="002F7B0C">
                      <w:pPr>
                        <w:pStyle w:val="NoSpacing"/>
                        <w:rPr>
                          <w:rFonts w:ascii="Instrument Sans" w:hAnsi="Instrument Sans"/>
                          <w:sz w:val="22"/>
                          <w:szCs w:val="22"/>
                        </w:rPr>
                      </w:pPr>
                    </w:p>
                    <w:p w14:paraId="2EF326A7"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Gendered Associations – Adapt according to initial perception of cohort</w:t>
                      </w:r>
                    </w:p>
                    <w:p w14:paraId="411E9555" w14:textId="77777777" w:rsidR="002F7B0C" w:rsidRPr="0027522B" w:rsidRDefault="002F7B0C" w:rsidP="002F7B0C">
                      <w:pPr>
                        <w:pStyle w:val="NoSpacing"/>
                        <w:rPr>
                          <w:rFonts w:ascii="Instrument Sans" w:hAnsi="Instrument Sans"/>
                          <w:b/>
                          <w:bCs/>
                          <w:sz w:val="22"/>
                          <w:szCs w:val="22"/>
                        </w:rPr>
                      </w:pPr>
                      <w:r w:rsidRPr="00D64CB2">
                        <w:rPr>
                          <w:rFonts w:ascii="Instrument Sans" w:hAnsi="Instrument Sans"/>
                          <w:sz w:val="22"/>
                          <w:szCs w:val="22"/>
                        </w:rPr>
                        <w:t>Reaffirm that objective of this programme is that we look at boys and girls and attitudes and behaviours towards the genders</w:t>
                      </w:r>
                      <w:r>
                        <w:rPr>
                          <w:rFonts w:ascii="Instrument Sans" w:hAnsi="Instrument Sans"/>
                          <w:sz w:val="22"/>
                          <w:szCs w:val="22"/>
                        </w:rPr>
                        <w:t xml:space="preserve">. Explain that we are taking gender to relate to someone who is a man/boy or woman/girl. Decide whether pupils will write down individual responses before sharing as a group. It may be necessary to acknowledge sharing responses could be uncomfortable, refer back to group agreement to encourage openness. </w:t>
                      </w:r>
                    </w:p>
                    <w:p w14:paraId="4D53AE5A" w14:textId="77777777" w:rsidR="002F7B0C" w:rsidRPr="00654344" w:rsidRDefault="002F7B0C" w:rsidP="002F7B0C">
                      <w:pPr>
                        <w:pStyle w:val="NoSpacing"/>
                        <w:rPr>
                          <w:rFonts w:ascii="Instrument Sans" w:hAnsi="Instrument Sans"/>
                          <w:b/>
                          <w:bCs/>
                          <w:sz w:val="22"/>
                          <w:szCs w:val="22"/>
                        </w:rPr>
                      </w:pPr>
                      <w:r w:rsidRPr="00654344">
                        <w:rPr>
                          <w:rFonts w:ascii="Instrument Sans" w:hAnsi="Instrument Sans"/>
                          <w:b/>
                          <w:bCs/>
                          <w:sz w:val="22"/>
                          <w:szCs w:val="22"/>
                        </w:rPr>
                        <w:t xml:space="preserve">Maintain a neutral tone and body language. </w:t>
                      </w:r>
                    </w:p>
                    <w:p w14:paraId="1E548FAF" w14:textId="77777777" w:rsidR="002F7B0C" w:rsidRPr="00F93431" w:rsidRDefault="002F7B0C" w:rsidP="002F7B0C">
                      <w:pPr>
                        <w:pStyle w:val="NoSpacing"/>
                        <w:rPr>
                          <w:rFonts w:ascii="Instrument Sans" w:hAnsi="Instrument Sans"/>
                          <w:b/>
                          <w:bCs/>
                          <w:sz w:val="22"/>
                          <w:szCs w:val="22"/>
                        </w:rPr>
                      </w:pPr>
                      <w:r w:rsidRPr="00654344">
                        <w:rPr>
                          <w:rFonts w:ascii="Instrument Sans" w:hAnsi="Instrument Sans"/>
                          <w:b/>
                          <w:bCs/>
                          <w:sz w:val="22"/>
                          <w:szCs w:val="22"/>
                        </w:rPr>
                        <w:t>Do not</w:t>
                      </w:r>
                      <w:r>
                        <w:rPr>
                          <w:rFonts w:ascii="Instrument Sans" w:hAnsi="Instrument Sans"/>
                          <w:b/>
                          <w:bCs/>
                          <w:sz w:val="22"/>
                          <w:szCs w:val="22"/>
                        </w:rPr>
                        <w:t xml:space="preserve"> individually</w:t>
                      </w:r>
                      <w:r w:rsidRPr="00654344">
                        <w:rPr>
                          <w:rFonts w:ascii="Instrument Sans" w:hAnsi="Instrument Sans"/>
                          <w:b/>
                          <w:bCs/>
                          <w:sz w:val="22"/>
                          <w:szCs w:val="22"/>
                        </w:rPr>
                        <w:t xml:space="preserve"> affirm </w:t>
                      </w:r>
                      <w:r>
                        <w:rPr>
                          <w:rFonts w:ascii="Instrument Sans" w:hAnsi="Instrument Sans"/>
                          <w:b/>
                          <w:bCs/>
                          <w:sz w:val="22"/>
                          <w:szCs w:val="22"/>
                        </w:rPr>
                        <w:t xml:space="preserve">any responses. </w:t>
                      </w:r>
                      <w:r w:rsidRPr="00F93431">
                        <w:rPr>
                          <w:rFonts w:ascii="Instrument Sans" w:hAnsi="Instrument Sans"/>
                          <w:b/>
                          <w:bCs/>
                          <w:sz w:val="22"/>
                          <w:szCs w:val="22"/>
                        </w:rPr>
                        <w:t>Do not provide any indication of your own associations</w:t>
                      </w:r>
                      <w:r>
                        <w:rPr>
                          <w:rFonts w:ascii="Instrument Sans" w:hAnsi="Instrument Sans"/>
                          <w:b/>
                          <w:bCs/>
                          <w:sz w:val="22"/>
                          <w:szCs w:val="22"/>
                        </w:rPr>
                        <w:t>.</w:t>
                      </w:r>
                    </w:p>
                    <w:p w14:paraId="2D18F003" w14:textId="77777777" w:rsidR="002F7B0C" w:rsidRPr="00654344" w:rsidRDefault="002F7B0C" w:rsidP="002F7B0C">
                      <w:pPr>
                        <w:pStyle w:val="NoSpacing"/>
                        <w:rPr>
                          <w:rFonts w:ascii="Instrument Sans" w:hAnsi="Instrument Sans"/>
                          <w:sz w:val="22"/>
                          <w:szCs w:val="22"/>
                        </w:rPr>
                      </w:pPr>
                      <w:r>
                        <w:rPr>
                          <w:rFonts w:ascii="Instrument Sans" w:hAnsi="Instrument Sans"/>
                          <w:sz w:val="22"/>
                          <w:szCs w:val="22"/>
                        </w:rPr>
                        <w:t xml:space="preserve">This is crucial as pupils may exhibit social desirability bias, meaning they will share what they think staff and facilitators want to hear. Encourage the boys to be open and honest about their associations and not censor what they say. </w:t>
                      </w:r>
                    </w:p>
                    <w:p w14:paraId="30BC68D9" w14:textId="77777777" w:rsidR="002F7B0C" w:rsidRDefault="002F7B0C" w:rsidP="002F7B0C">
                      <w:pPr>
                        <w:pStyle w:val="NoSpacing"/>
                        <w:rPr>
                          <w:rFonts w:ascii="Instrument Sans" w:hAnsi="Instrument Sans"/>
                          <w:sz w:val="22"/>
                          <w:szCs w:val="22"/>
                        </w:rPr>
                      </w:pPr>
                      <w:r>
                        <w:rPr>
                          <w:rFonts w:ascii="Instrument Sans" w:hAnsi="Instrument Sans"/>
                          <w:b/>
                          <w:bCs/>
                          <w:sz w:val="22"/>
                          <w:szCs w:val="22"/>
                        </w:rPr>
                        <w:t>Do not</w:t>
                      </w:r>
                      <w:r w:rsidRPr="00654344">
                        <w:rPr>
                          <w:rFonts w:ascii="Instrument Sans" w:hAnsi="Instrument Sans"/>
                          <w:b/>
                          <w:bCs/>
                          <w:sz w:val="22"/>
                          <w:szCs w:val="22"/>
                        </w:rPr>
                        <w:t xml:space="preserve"> </w:t>
                      </w:r>
                      <w:r>
                        <w:rPr>
                          <w:rFonts w:ascii="Instrument Sans" w:hAnsi="Instrument Sans"/>
                          <w:b/>
                          <w:bCs/>
                          <w:sz w:val="22"/>
                          <w:szCs w:val="22"/>
                        </w:rPr>
                        <w:t xml:space="preserve">individually </w:t>
                      </w:r>
                      <w:r w:rsidRPr="00654344">
                        <w:rPr>
                          <w:rFonts w:ascii="Instrument Sans" w:hAnsi="Instrument Sans"/>
                          <w:b/>
                          <w:bCs/>
                          <w:sz w:val="22"/>
                          <w:szCs w:val="22"/>
                        </w:rPr>
                        <w:t>challenge</w:t>
                      </w:r>
                      <w:r>
                        <w:rPr>
                          <w:rFonts w:ascii="Instrument Sans" w:hAnsi="Instrument Sans"/>
                          <w:b/>
                          <w:bCs/>
                          <w:sz w:val="22"/>
                          <w:szCs w:val="22"/>
                        </w:rPr>
                        <w:t xml:space="preserve"> </w:t>
                      </w:r>
                      <w:r w:rsidRPr="00654344">
                        <w:rPr>
                          <w:rFonts w:ascii="Instrument Sans" w:hAnsi="Instrument Sans"/>
                          <w:b/>
                          <w:bCs/>
                          <w:sz w:val="22"/>
                          <w:szCs w:val="22"/>
                        </w:rPr>
                        <w:t>associations,</w:t>
                      </w:r>
                      <w:r>
                        <w:rPr>
                          <w:rFonts w:ascii="Instrument Sans" w:hAnsi="Instrument Sans"/>
                          <w:b/>
                          <w:bCs/>
                          <w:sz w:val="22"/>
                          <w:szCs w:val="22"/>
                        </w:rPr>
                        <w:t xml:space="preserve"> unless there is an immediate safeguarding concern.</w:t>
                      </w:r>
                      <w:r>
                        <w:rPr>
                          <w:rFonts w:ascii="Instrument Sans" w:hAnsi="Instrument Sans"/>
                          <w:sz w:val="22"/>
                          <w:szCs w:val="22"/>
                        </w:rPr>
                        <w:t xml:space="preserve"> </w:t>
                      </w:r>
                    </w:p>
                    <w:p w14:paraId="470F2ACB" w14:textId="77777777" w:rsidR="002F7B0C" w:rsidRDefault="002F7B0C" w:rsidP="002F7B0C">
                      <w:pPr>
                        <w:pStyle w:val="NoSpacing"/>
                        <w:rPr>
                          <w:rFonts w:ascii="Instrument Sans" w:hAnsi="Instrument Sans"/>
                          <w:sz w:val="22"/>
                          <w:szCs w:val="22"/>
                        </w:rPr>
                      </w:pPr>
                    </w:p>
                    <w:p w14:paraId="2BE97F0B"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Questions to ask:</w:t>
                      </w:r>
                    </w:p>
                    <w:p w14:paraId="37BBA5E8" w14:textId="77777777" w:rsidR="002F7B0C" w:rsidRDefault="002F7B0C" w:rsidP="002F7B0C">
                      <w:pPr>
                        <w:pStyle w:val="NoSpacing"/>
                        <w:numPr>
                          <w:ilvl w:val="0"/>
                          <w:numId w:val="4"/>
                        </w:numPr>
                        <w:rPr>
                          <w:rFonts w:ascii="Instrument Sans" w:hAnsi="Instrument Sans"/>
                          <w:sz w:val="22"/>
                          <w:szCs w:val="22"/>
                        </w:rPr>
                      </w:pPr>
                      <w:r>
                        <w:rPr>
                          <w:rFonts w:ascii="Instrument Sans" w:hAnsi="Instrument Sans"/>
                          <w:sz w:val="22"/>
                          <w:szCs w:val="22"/>
                        </w:rPr>
                        <w:t>Is it easier to think of associations for a certain group?</w:t>
                      </w:r>
                    </w:p>
                    <w:p w14:paraId="34D8981D" w14:textId="77777777" w:rsidR="002F7B0C" w:rsidRDefault="002F7B0C" w:rsidP="002F7B0C">
                      <w:pPr>
                        <w:pStyle w:val="NoSpacing"/>
                        <w:numPr>
                          <w:ilvl w:val="0"/>
                          <w:numId w:val="4"/>
                        </w:numPr>
                        <w:rPr>
                          <w:rFonts w:ascii="Instrument Sans" w:hAnsi="Instrument Sans"/>
                          <w:sz w:val="22"/>
                          <w:szCs w:val="22"/>
                        </w:rPr>
                      </w:pPr>
                      <w:r>
                        <w:rPr>
                          <w:rFonts w:ascii="Instrument Sans" w:hAnsi="Instrument Sans"/>
                          <w:sz w:val="22"/>
                          <w:szCs w:val="22"/>
                        </w:rPr>
                        <w:t>If you have a positive/negative association, where might have that come from? Was it interacting with one boy/girl? Is it based on what you think of all boys/girls? Is it from something normally said about all boys/girls?</w:t>
                      </w:r>
                    </w:p>
                    <w:p w14:paraId="74505A69" w14:textId="77777777" w:rsidR="002F7B0C" w:rsidRDefault="002F7B0C" w:rsidP="002F7B0C">
                      <w:pPr>
                        <w:pStyle w:val="NoSpacing"/>
                        <w:rPr>
                          <w:rFonts w:ascii="Instrument Sans" w:hAnsi="Instrument Sans"/>
                          <w:sz w:val="22"/>
                          <w:szCs w:val="22"/>
                        </w:rPr>
                      </w:pPr>
                    </w:p>
                    <w:p w14:paraId="49A97218" w14:textId="77777777" w:rsidR="002F7B0C" w:rsidRPr="00FE5F82" w:rsidRDefault="002F7B0C" w:rsidP="002F7B0C">
                      <w:pPr>
                        <w:pStyle w:val="NoSpacing"/>
                        <w:rPr>
                          <w:rFonts w:ascii="Instrument Sans" w:hAnsi="Instrument Sans"/>
                          <w:sz w:val="22"/>
                          <w:szCs w:val="22"/>
                        </w:rPr>
                      </w:pPr>
                      <w:r>
                        <w:rPr>
                          <w:rFonts w:ascii="Instrument Sans" w:hAnsi="Instrument Sans"/>
                          <w:sz w:val="22"/>
                          <w:szCs w:val="22"/>
                        </w:rPr>
                        <w:t xml:space="preserve">Reaffirm that we all have individual associations, and it’s important to reflect on them. This is because if we think our associations, especially negative ones, are always correct, we might end up believing a stereotype. </w:t>
                      </w:r>
                    </w:p>
                  </w:txbxContent>
                </v:textbox>
              </v:shape>
            </w:pict>
          </mc:Fallback>
        </mc:AlternateContent>
      </w:r>
      <w:r>
        <w:rPr>
          <w:rFonts w:ascii="Instrument Sans" w:hAnsi="Instrument Sans"/>
        </w:rPr>
        <w:tab/>
      </w:r>
    </w:p>
    <w:p w14:paraId="171E494E" w14:textId="77777777" w:rsidR="002F7B0C" w:rsidRPr="003751BE" w:rsidRDefault="002F7B0C" w:rsidP="002F7B0C">
      <w:pPr>
        <w:rPr>
          <w:rFonts w:ascii="Instrument Sans" w:hAnsi="Instrument Sans"/>
        </w:rPr>
      </w:pPr>
    </w:p>
    <w:p w14:paraId="7FEF04AE" w14:textId="77777777" w:rsidR="002F7B0C" w:rsidRPr="003751BE" w:rsidRDefault="002F7B0C" w:rsidP="002F7B0C">
      <w:pPr>
        <w:rPr>
          <w:rFonts w:ascii="Instrument Sans" w:hAnsi="Instrument Sans"/>
        </w:rPr>
      </w:pPr>
    </w:p>
    <w:p w14:paraId="0F939521" w14:textId="77777777" w:rsidR="002F7B0C" w:rsidRPr="003751BE" w:rsidRDefault="002F7B0C" w:rsidP="002F7B0C">
      <w:pPr>
        <w:rPr>
          <w:rFonts w:ascii="Instrument Sans" w:hAnsi="Instrument Sans"/>
        </w:rPr>
      </w:pPr>
    </w:p>
    <w:p w14:paraId="2BCCC7AA" w14:textId="77777777" w:rsidR="002F7B0C" w:rsidRPr="003751BE" w:rsidRDefault="002F7B0C" w:rsidP="002F7B0C">
      <w:pPr>
        <w:rPr>
          <w:rFonts w:ascii="Instrument Sans" w:hAnsi="Instrument Sans"/>
        </w:rPr>
      </w:pPr>
    </w:p>
    <w:p w14:paraId="6A1492D5" w14:textId="77777777" w:rsidR="002F7B0C" w:rsidRPr="003751BE" w:rsidRDefault="002F7B0C" w:rsidP="002F7B0C">
      <w:pPr>
        <w:rPr>
          <w:rFonts w:ascii="Instrument Sans" w:hAnsi="Instrument Sans"/>
        </w:rPr>
      </w:pPr>
    </w:p>
    <w:p w14:paraId="3251D98F" w14:textId="77777777" w:rsidR="002F7B0C" w:rsidRPr="003751BE" w:rsidRDefault="002F7B0C" w:rsidP="002F7B0C">
      <w:pPr>
        <w:rPr>
          <w:rFonts w:ascii="Instrument Sans" w:hAnsi="Instrument Sans"/>
        </w:rPr>
      </w:pPr>
    </w:p>
    <w:p w14:paraId="0914172C" w14:textId="77777777" w:rsidR="002F7B0C" w:rsidRPr="003751BE" w:rsidRDefault="002F7B0C" w:rsidP="002F7B0C">
      <w:pPr>
        <w:rPr>
          <w:rFonts w:ascii="Instrument Sans" w:hAnsi="Instrument Sans"/>
        </w:rPr>
      </w:pPr>
    </w:p>
    <w:p w14:paraId="62C9ACC1" w14:textId="77777777" w:rsidR="002F7B0C" w:rsidRPr="003751BE" w:rsidRDefault="002F7B0C" w:rsidP="002F7B0C">
      <w:pPr>
        <w:rPr>
          <w:rFonts w:ascii="Instrument Sans" w:hAnsi="Instrument Sans"/>
        </w:rPr>
      </w:pPr>
    </w:p>
    <w:p w14:paraId="6DF543AC" w14:textId="77777777" w:rsidR="002F7B0C" w:rsidRPr="003751BE" w:rsidRDefault="002F7B0C" w:rsidP="002F7B0C">
      <w:pPr>
        <w:rPr>
          <w:rFonts w:ascii="Instrument Sans" w:hAnsi="Instrument Sans"/>
        </w:rPr>
      </w:pPr>
    </w:p>
    <w:p w14:paraId="75321C56" w14:textId="77777777" w:rsidR="002F7B0C" w:rsidRPr="003751BE" w:rsidRDefault="002F7B0C" w:rsidP="002F7B0C">
      <w:pPr>
        <w:rPr>
          <w:rFonts w:ascii="Instrument Sans" w:hAnsi="Instrument Sans"/>
        </w:rPr>
      </w:pPr>
    </w:p>
    <w:p w14:paraId="1E75FD04" w14:textId="77777777" w:rsidR="002F7B0C" w:rsidRPr="003751BE" w:rsidRDefault="002F7B0C" w:rsidP="002F7B0C">
      <w:pPr>
        <w:rPr>
          <w:rFonts w:ascii="Instrument Sans" w:hAnsi="Instrument Sans"/>
        </w:rPr>
      </w:pPr>
    </w:p>
    <w:p w14:paraId="2F7839FA" w14:textId="77777777" w:rsidR="002F7B0C" w:rsidRPr="003751BE" w:rsidRDefault="002F7B0C" w:rsidP="002F7B0C">
      <w:pPr>
        <w:rPr>
          <w:rFonts w:ascii="Instrument Sans" w:hAnsi="Instrument Sans"/>
        </w:rPr>
      </w:pPr>
    </w:p>
    <w:p w14:paraId="3254F626" w14:textId="77777777" w:rsidR="002F7B0C" w:rsidRPr="003751BE" w:rsidRDefault="002F7B0C" w:rsidP="002F7B0C">
      <w:pPr>
        <w:rPr>
          <w:rFonts w:ascii="Instrument Sans" w:hAnsi="Instrument Sans"/>
        </w:rPr>
      </w:pPr>
    </w:p>
    <w:p w14:paraId="0073F0D7" w14:textId="77777777" w:rsidR="002F7B0C" w:rsidRPr="003751BE" w:rsidRDefault="002F7B0C" w:rsidP="002F7B0C">
      <w:pPr>
        <w:rPr>
          <w:rFonts w:ascii="Instrument Sans" w:hAnsi="Instrument Sans"/>
        </w:rPr>
      </w:pPr>
    </w:p>
    <w:p w14:paraId="7AEB2432" w14:textId="77777777" w:rsidR="002F7B0C" w:rsidRPr="003751BE" w:rsidRDefault="002F7B0C" w:rsidP="002F7B0C">
      <w:pPr>
        <w:rPr>
          <w:rFonts w:ascii="Instrument Sans" w:hAnsi="Instrument Sans"/>
        </w:rPr>
      </w:pPr>
    </w:p>
    <w:p w14:paraId="29D885EE" w14:textId="77777777" w:rsidR="002F7B0C" w:rsidRPr="003751BE" w:rsidRDefault="002F7B0C" w:rsidP="002F7B0C">
      <w:pPr>
        <w:rPr>
          <w:rFonts w:ascii="Instrument Sans" w:hAnsi="Instrument Sans"/>
        </w:rPr>
      </w:pPr>
    </w:p>
    <w:p w14:paraId="7296D2E6" w14:textId="77777777" w:rsidR="002F7B0C" w:rsidRDefault="002F7B0C" w:rsidP="002F7B0C">
      <w:pPr>
        <w:tabs>
          <w:tab w:val="left" w:pos="3330"/>
        </w:tabs>
        <w:rPr>
          <w:rFonts w:ascii="Instrument Sans" w:hAnsi="Instrument Sans"/>
        </w:rPr>
      </w:pPr>
      <w:r>
        <w:rPr>
          <w:rFonts w:ascii="Instrument Sans" w:hAnsi="Instrument Sans"/>
        </w:rPr>
        <w:tab/>
      </w:r>
    </w:p>
    <w:p w14:paraId="1F25C0C9" w14:textId="77777777" w:rsidR="002F7B0C" w:rsidRDefault="002F7B0C" w:rsidP="002F7B0C">
      <w:pPr>
        <w:rPr>
          <w:rFonts w:ascii="Instrument Sans" w:hAnsi="Instrument Sans"/>
        </w:rPr>
      </w:pPr>
      <w:r>
        <w:rPr>
          <w:rFonts w:ascii="Instrument Sans" w:hAnsi="Instrument Sans"/>
        </w:rPr>
        <w:br w:type="page"/>
      </w:r>
    </w:p>
    <w:p w14:paraId="0661A2FC" w14:textId="43F632E7" w:rsidR="002F7B0C" w:rsidRDefault="00A92ADD" w:rsidP="002F7B0C">
      <w:pPr>
        <w:tabs>
          <w:tab w:val="left" w:pos="7860"/>
        </w:tabs>
        <w:rPr>
          <w:rFonts w:ascii="Instrument Sans" w:hAnsi="Instrument Sans"/>
        </w:rPr>
      </w:pPr>
      <w:r>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64384" behindDoc="0" locked="0" layoutInCell="1" allowOverlap="1" wp14:anchorId="7B5FD17D" wp14:editId="46AD3CA3">
                <wp:simplePos x="0" y="0"/>
                <wp:positionH relativeFrom="column">
                  <wp:posOffset>1524000</wp:posOffset>
                </wp:positionH>
                <wp:positionV relativeFrom="paragraph">
                  <wp:posOffset>-69850</wp:posOffset>
                </wp:positionV>
                <wp:extent cx="7581900" cy="5419725"/>
                <wp:effectExtent l="0" t="0" r="19050" b="28575"/>
                <wp:wrapNone/>
                <wp:docPr id="72749980" name="Text Box 5"/>
                <wp:cNvGraphicFramePr/>
                <a:graphic xmlns:a="http://schemas.openxmlformats.org/drawingml/2006/main">
                  <a:graphicData uri="http://schemas.microsoft.com/office/word/2010/wordprocessingShape">
                    <wps:wsp>
                      <wps:cNvSpPr txBox="1"/>
                      <wps:spPr>
                        <a:xfrm>
                          <a:off x="0" y="0"/>
                          <a:ext cx="7581900" cy="5419725"/>
                        </a:xfrm>
                        <a:prstGeom prst="rect">
                          <a:avLst/>
                        </a:prstGeom>
                        <a:solidFill>
                          <a:sysClr val="window" lastClr="FFFFFF"/>
                        </a:solidFill>
                        <a:ln w="19050">
                          <a:solidFill>
                            <a:prstClr val="black"/>
                          </a:solidFill>
                        </a:ln>
                      </wps:spPr>
                      <wps:txbx>
                        <w:txbxContent>
                          <w:p w14:paraId="5D7E7428" w14:textId="77777777" w:rsidR="002F7B0C" w:rsidRPr="004267C6"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573AFF5E" w14:textId="77777777" w:rsidR="002F7B0C" w:rsidRDefault="002F7B0C" w:rsidP="002F7B0C">
                            <w:pPr>
                              <w:pStyle w:val="NoSpacing"/>
                              <w:rPr>
                                <w:rFonts w:ascii="Instrument Sans" w:hAnsi="Instrument Sans"/>
                                <w:sz w:val="22"/>
                                <w:szCs w:val="22"/>
                              </w:rPr>
                            </w:pPr>
                          </w:p>
                          <w:p w14:paraId="0D639504" w14:textId="77777777" w:rsidR="002F7B0C" w:rsidRPr="0038242C" w:rsidRDefault="002F7B0C" w:rsidP="002F7B0C">
                            <w:pPr>
                              <w:pStyle w:val="NoSpacing"/>
                              <w:rPr>
                                <w:rFonts w:ascii="Instrument Sans" w:hAnsi="Instrument Sans"/>
                                <w:sz w:val="22"/>
                                <w:szCs w:val="22"/>
                              </w:rPr>
                            </w:pPr>
                            <w:r>
                              <w:rPr>
                                <w:rFonts w:ascii="Instrument Sans" w:hAnsi="Instrument Sans"/>
                                <w:sz w:val="22"/>
                                <w:szCs w:val="22"/>
                              </w:rPr>
                              <w:t xml:space="preserve">Pause on slide 14. Invite pupils to share what they know already about stereotypes. Gathering prior knowledge is important for this session so that the facilitator can judge how long they may need to spend to encourage pupils to think. </w:t>
                            </w:r>
                          </w:p>
                          <w:p w14:paraId="40586217" w14:textId="77777777" w:rsidR="002F7B0C" w:rsidRDefault="002F7B0C" w:rsidP="002F7B0C">
                            <w:pPr>
                              <w:pStyle w:val="NoSpacing"/>
                              <w:rPr>
                                <w:rFonts w:ascii="Instrument Sans" w:hAnsi="Instrument Sans"/>
                                <w:sz w:val="22"/>
                                <w:szCs w:val="22"/>
                              </w:rPr>
                            </w:pPr>
                          </w:p>
                          <w:p w14:paraId="19B7E992"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are likely to use direct examples of stereotypes to illustrate their understanding. Pupils, we have found, are more able to identify racial or religious stereotypes. Developmentally, children may not have the language or vocabulary to be able to explain with clarity that does not rely on language they may have heard; similarly, they may use language that they have heard in their immediate experience which isn’t appropriate for the classroom. It’s important that the facilitator controls this conversation through emphasising that people are providing examples of stereotypes, but we all know they are harmful and not to be repeated. Take 2-3 responses from pupils at most as they may end up repeatedly sharing examples. </w:t>
                            </w:r>
                          </w:p>
                          <w:p w14:paraId="3F883804" w14:textId="77777777" w:rsidR="002F7B0C" w:rsidRDefault="002F7B0C" w:rsidP="002F7B0C">
                            <w:pPr>
                              <w:pStyle w:val="NoSpacing"/>
                              <w:rPr>
                                <w:rFonts w:ascii="Instrument Sans" w:hAnsi="Instrument Sans"/>
                                <w:sz w:val="22"/>
                                <w:szCs w:val="22"/>
                              </w:rPr>
                            </w:pPr>
                          </w:p>
                          <w:p w14:paraId="67D9D136" w14:textId="77777777" w:rsidR="002F7B0C" w:rsidRPr="00DE032A" w:rsidRDefault="002F7B0C" w:rsidP="002F7B0C">
                            <w:pPr>
                              <w:pStyle w:val="NoSpacing"/>
                              <w:rPr>
                                <w:rFonts w:ascii="Instrument Sans" w:hAnsi="Instrument Sans"/>
                                <w:sz w:val="22"/>
                                <w:szCs w:val="22"/>
                              </w:rPr>
                            </w:pPr>
                            <w:r>
                              <w:rPr>
                                <w:rFonts w:ascii="Instrument Sans" w:hAnsi="Instrument Sans"/>
                                <w:sz w:val="22"/>
                                <w:szCs w:val="22"/>
                              </w:rPr>
                              <w:t xml:space="preserve">The facilitator provides a definition of stereotypes (Slide 15-17) and shares with pupils that we will be looking at </w:t>
                            </w:r>
                            <w:r w:rsidRPr="000A3B19">
                              <w:rPr>
                                <w:rFonts w:ascii="Instrument Sans" w:hAnsi="Instrument Sans"/>
                                <w:b/>
                                <w:bCs/>
                                <w:i/>
                                <w:iCs/>
                                <w:sz w:val="22"/>
                                <w:szCs w:val="22"/>
                              </w:rPr>
                              <w:t>gender stereotypes.</w:t>
                            </w:r>
                            <w:r>
                              <w:rPr>
                                <w:rFonts w:ascii="Instrument Sans" w:hAnsi="Instrument Sans"/>
                                <w:b/>
                                <w:bCs/>
                                <w:i/>
                                <w:iCs/>
                                <w:sz w:val="22"/>
                                <w:szCs w:val="22"/>
                              </w:rPr>
                              <w:t xml:space="preserve"> </w:t>
                            </w:r>
                            <w:r>
                              <w:rPr>
                                <w:rFonts w:ascii="Instrument Sans" w:hAnsi="Instrument Sans"/>
                                <w:sz w:val="22"/>
                                <w:szCs w:val="22"/>
                              </w:rPr>
                              <w:t>Remind pupils this means stereotypes about how people should act/look like based on whether they’re a boy/girl/man/woman.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D17D" id="_x0000_t202" coordsize="21600,21600" o:spt="202" path="m,l,21600r21600,l21600,xe">
                <v:stroke joinstyle="miter"/>
                <v:path gradientshapeok="t" o:connecttype="rect"/>
              </v:shapetype>
              <v:shape id="_x0000_s1031" type="#_x0000_t202" style="position:absolute;margin-left:120pt;margin-top:-5.5pt;width:597pt;height:4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" fillcolor="window" strokeweight="1.5pt">
                <v:textbox>
                  <w:txbxContent>
                    <w:p w14:paraId="5D7E7428" w14:textId="77777777" w:rsidR="002F7B0C" w:rsidRPr="004267C6"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573AFF5E" w14:textId="77777777" w:rsidR="002F7B0C" w:rsidRDefault="002F7B0C" w:rsidP="002F7B0C">
                      <w:pPr>
                        <w:pStyle w:val="NoSpacing"/>
                        <w:rPr>
                          <w:rFonts w:ascii="Instrument Sans" w:hAnsi="Instrument Sans"/>
                          <w:sz w:val="22"/>
                          <w:szCs w:val="22"/>
                        </w:rPr>
                      </w:pPr>
                    </w:p>
                    <w:p w14:paraId="0D639504" w14:textId="77777777" w:rsidR="002F7B0C" w:rsidRPr="0038242C" w:rsidRDefault="002F7B0C" w:rsidP="002F7B0C">
                      <w:pPr>
                        <w:pStyle w:val="NoSpacing"/>
                        <w:rPr>
                          <w:rFonts w:ascii="Instrument Sans" w:hAnsi="Instrument Sans"/>
                          <w:sz w:val="22"/>
                          <w:szCs w:val="22"/>
                        </w:rPr>
                      </w:pPr>
                      <w:r>
                        <w:rPr>
                          <w:rFonts w:ascii="Instrument Sans" w:hAnsi="Instrument Sans"/>
                          <w:sz w:val="22"/>
                          <w:szCs w:val="22"/>
                        </w:rPr>
                        <w:t xml:space="preserve">Pause on slide 14. Invite pupils to share what they know already about stereotypes. Gathering prior knowledge is important for this session so that the facilitator can judge how long they may need to spend to encourage pupils to think. </w:t>
                      </w:r>
                    </w:p>
                    <w:p w14:paraId="40586217" w14:textId="77777777" w:rsidR="002F7B0C" w:rsidRDefault="002F7B0C" w:rsidP="002F7B0C">
                      <w:pPr>
                        <w:pStyle w:val="NoSpacing"/>
                        <w:rPr>
                          <w:rFonts w:ascii="Instrument Sans" w:hAnsi="Instrument Sans"/>
                          <w:sz w:val="22"/>
                          <w:szCs w:val="22"/>
                        </w:rPr>
                      </w:pPr>
                    </w:p>
                    <w:p w14:paraId="19B7E992"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are likely to use direct examples of stereotypes to illustrate their understanding. Pupils, we have found, are more able to identify racial or religious stereotypes. Developmentally, children may not have the language or vocabulary to be able to explain with clarity that does not rely on language they may have heard; similarly, they may use language that they have heard in their immediate experience which isn’t appropriate for the classroom. It’s important that the facilitator controls this conversation through emphasising that people are providing examples of stereotypes, but we all know they are harmful and not to be repeated. Take 2-3 responses from pupils at most as they may end up repeatedly sharing examples. </w:t>
                      </w:r>
                    </w:p>
                    <w:p w14:paraId="3F883804" w14:textId="77777777" w:rsidR="002F7B0C" w:rsidRDefault="002F7B0C" w:rsidP="002F7B0C">
                      <w:pPr>
                        <w:pStyle w:val="NoSpacing"/>
                        <w:rPr>
                          <w:rFonts w:ascii="Instrument Sans" w:hAnsi="Instrument Sans"/>
                          <w:sz w:val="22"/>
                          <w:szCs w:val="22"/>
                        </w:rPr>
                      </w:pPr>
                    </w:p>
                    <w:p w14:paraId="67D9D136" w14:textId="77777777" w:rsidR="002F7B0C" w:rsidRPr="00DE032A" w:rsidRDefault="002F7B0C" w:rsidP="002F7B0C">
                      <w:pPr>
                        <w:pStyle w:val="NoSpacing"/>
                        <w:rPr>
                          <w:rFonts w:ascii="Instrument Sans" w:hAnsi="Instrument Sans"/>
                          <w:sz w:val="22"/>
                          <w:szCs w:val="22"/>
                        </w:rPr>
                      </w:pPr>
                      <w:r>
                        <w:rPr>
                          <w:rFonts w:ascii="Instrument Sans" w:hAnsi="Instrument Sans"/>
                          <w:sz w:val="22"/>
                          <w:szCs w:val="22"/>
                        </w:rPr>
                        <w:t xml:space="preserve">The facilitator provides a definition of stereotypes (Slide 15-17) and shares with pupils that we will be looking at </w:t>
                      </w:r>
                      <w:r w:rsidRPr="000A3B19">
                        <w:rPr>
                          <w:rFonts w:ascii="Instrument Sans" w:hAnsi="Instrument Sans"/>
                          <w:b/>
                          <w:bCs/>
                          <w:i/>
                          <w:iCs/>
                          <w:sz w:val="22"/>
                          <w:szCs w:val="22"/>
                        </w:rPr>
                        <w:t>gender stereotypes.</w:t>
                      </w:r>
                      <w:r>
                        <w:rPr>
                          <w:rFonts w:ascii="Instrument Sans" w:hAnsi="Instrument Sans"/>
                          <w:b/>
                          <w:bCs/>
                          <w:i/>
                          <w:iCs/>
                          <w:sz w:val="22"/>
                          <w:szCs w:val="22"/>
                        </w:rPr>
                        <w:t xml:space="preserve"> </w:t>
                      </w:r>
                      <w:r>
                        <w:rPr>
                          <w:rFonts w:ascii="Instrument Sans" w:hAnsi="Instrument Sans"/>
                          <w:sz w:val="22"/>
                          <w:szCs w:val="22"/>
                        </w:rPr>
                        <w:t>Remind pupils this means stereotypes about how people should act/look like based on whether they’re a boy/girl/man/woman.</w:t>
                      </w:r>
                    </w:p>
                  </w:txbxContent>
                </v:textbox>
              </v:shape>
            </w:pict>
          </mc:Fallback>
        </mc:AlternateContent>
      </w: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3360" behindDoc="0" locked="0" layoutInCell="1" allowOverlap="1" wp14:anchorId="3496B090" wp14:editId="7AD87E3B">
                <wp:simplePos x="0" y="0"/>
                <wp:positionH relativeFrom="column">
                  <wp:posOffset>-438150</wp:posOffset>
                </wp:positionH>
                <wp:positionV relativeFrom="paragraph">
                  <wp:posOffset>-63500</wp:posOffset>
                </wp:positionV>
                <wp:extent cx="1898650" cy="5429250"/>
                <wp:effectExtent l="0" t="0" r="25400" b="19050"/>
                <wp:wrapNone/>
                <wp:docPr id="1121803864" name="Text Box 5"/>
                <wp:cNvGraphicFramePr/>
                <a:graphic xmlns:a="http://schemas.openxmlformats.org/drawingml/2006/main">
                  <a:graphicData uri="http://schemas.microsoft.com/office/word/2010/wordprocessingShape">
                    <wps:wsp>
                      <wps:cNvSpPr txBox="1"/>
                      <wps:spPr>
                        <a:xfrm>
                          <a:off x="0" y="0"/>
                          <a:ext cx="1898650" cy="5429250"/>
                        </a:xfrm>
                        <a:prstGeom prst="rect">
                          <a:avLst/>
                        </a:prstGeom>
                        <a:solidFill>
                          <a:sysClr val="window" lastClr="FFFFFF"/>
                        </a:solidFill>
                        <a:ln w="19050">
                          <a:solidFill>
                            <a:prstClr val="black"/>
                          </a:solidFill>
                        </a:ln>
                      </wps:spPr>
                      <wps:txbx>
                        <w:txbxContent>
                          <w:p w14:paraId="569B371F"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Gender Stereotypes.</w:t>
                            </w:r>
                          </w:p>
                          <w:p w14:paraId="1B9E8C16" w14:textId="77777777" w:rsidR="002F7B0C" w:rsidRDefault="002F7B0C" w:rsidP="002F7B0C">
                            <w:pPr>
                              <w:pStyle w:val="NoSpacing"/>
                              <w:rPr>
                                <w:rFonts w:ascii="Instrument Sans" w:hAnsi="Instrument Sans"/>
                                <w:b/>
                                <w:bCs/>
                                <w:sz w:val="22"/>
                                <w:szCs w:val="22"/>
                              </w:rPr>
                            </w:pPr>
                          </w:p>
                          <w:p w14:paraId="2C70EA15"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02D0E30D" w14:textId="77777777" w:rsidR="002F7B0C" w:rsidRDefault="002F7B0C" w:rsidP="002F7B0C">
                            <w:pPr>
                              <w:pStyle w:val="NoSpacing"/>
                              <w:rPr>
                                <w:rFonts w:ascii="Instrument Sans" w:hAnsi="Instrument Sans"/>
                                <w:sz w:val="22"/>
                                <w:szCs w:val="22"/>
                              </w:rPr>
                            </w:pPr>
                          </w:p>
                          <w:p w14:paraId="22A31EC6"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share their prior knowledge of what a </w:t>
                            </w:r>
                            <w:r w:rsidRPr="00695A29">
                              <w:rPr>
                                <w:rFonts w:ascii="Instrument Sans" w:hAnsi="Instrument Sans"/>
                                <w:b/>
                                <w:bCs/>
                                <w:i/>
                                <w:iCs/>
                                <w:sz w:val="22"/>
                                <w:szCs w:val="22"/>
                              </w:rPr>
                              <w:t>stereotype</w:t>
                            </w:r>
                            <w:r>
                              <w:rPr>
                                <w:rFonts w:ascii="Instrument Sans" w:hAnsi="Instrument Sans"/>
                                <w:sz w:val="22"/>
                                <w:szCs w:val="22"/>
                              </w:rPr>
                              <w:t xml:space="preserve"> is before being introduced to the definition. They understand from the introduction by the facilitator that this is one of the key terms that we will use and come back to over the course of the programme.</w:t>
                            </w:r>
                          </w:p>
                          <w:p w14:paraId="66E05C7C" w14:textId="77777777" w:rsidR="002F7B0C" w:rsidRDefault="002F7B0C" w:rsidP="002F7B0C">
                            <w:pPr>
                              <w:pStyle w:val="NoSpacing"/>
                              <w:rPr>
                                <w:rFonts w:ascii="Instrument Sans" w:hAnsi="Instrument Sans"/>
                                <w:sz w:val="22"/>
                                <w:szCs w:val="22"/>
                              </w:rPr>
                            </w:pPr>
                          </w:p>
                          <w:p w14:paraId="4848E7A0"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PPT</w:t>
                            </w:r>
                            <w:r w:rsidRPr="00107DE8">
                              <w:rPr>
                                <w:rFonts w:ascii="Instrument Sans" w:hAnsi="Instrument Sans"/>
                                <w:b/>
                                <w:bCs/>
                                <w:sz w:val="22"/>
                                <w:szCs w:val="22"/>
                              </w:rPr>
                              <w:t xml:space="preserve">: Slide </w:t>
                            </w:r>
                            <w:r>
                              <w:rPr>
                                <w:rFonts w:ascii="Instrument Sans" w:hAnsi="Instrument Sans"/>
                                <w:b/>
                                <w:bCs/>
                                <w:sz w:val="22"/>
                                <w:szCs w:val="22"/>
                              </w:rPr>
                              <w:t>14-16</w:t>
                            </w:r>
                          </w:p>
                          <w:p w14:paraId="2FEAB227" w14:textId="77777777" w:rsidR="002F7B0C" w:rsidRDefault="002F7B0C" w:rsidP="002F7B0C">
                            <w:pPr>
                              <w:pStyle w:val="NoSpacing"/>
                              <w:rPr>
                                <w:rFonts w:ascii="Instrument Sans" w:hAnsi="Instrument Sans"/>
                                <w:b/>
                                <w:bCs/>
                                <w:sz w:val="22"/>
                                <w:szCs w:val="22"/>
                              </w:rPr>
                            </w:pPr>
                          </w:p>
                          <w:p w14:paraId="59C15184" w14:textId="77777777" w:rsidR="002F7B0C" w:rsidRDefault="002F7B0C" w:rsidP="002F7B0C">
                            <w:pPr>
                              <w:pStyle w:val="NoSpacing"/>
                              <w:rPr>
                                <w:rFonts w:ascii="Instrument Sans" w:hAnsi="Instrument Sans"/>
                                <w:b/>
                                <w:bCs/>
                                <w:sz w:val="22"/>
                                <w:szCs w:val="22"/>
                              </w:rPr>
                            </w:pPr>
                          </w:p>
                          <w:p w14:paraId="68611C80" w14:textId="77777777" w:rsidR="002F7B0C" w:rsidRDefault="002F7B0C" w:rsidP="002F7B0C">
                            <w:pPr>
                              <w:pStyle w:val="NoSpacing"/>
                              <w:rPr>
                                <w:rFonts w:ascii="Instrument Sans" w:hAnsi="Instrument Sans"/>
                                <w:b/>
                                <w:bCs/>
                                <w:sz w:val="22"/>
                                <w:szCs w:val="22"/>
                              </w:rPr>
                            </w:pPr>
                          </w:p>
                          <w:p w14:paraId="708F5BC0" w14:textId="77777777" w:rsidR="002F7B0C" w:rsidRDefault="002F7B0C" w:rsidP="002F7B0C">
                            <w:pPr>
                              <w:pStyle w:val="NoSpacing"/>
                              <w:rPr>
                                <w:rFonts w:ascii="Instrument Sans" w:hAnsi="Instrument Sans"/>
                                <w:b/>
                                <w:bCs/>
                                <w:sz w:val="22"/>
                                <w:szCs w:val="22"/>
                              </w:rPr>
                            </w:pPr>
                          </w:p>
                          <w:p w14:paraId="46BFBB40" w14:textId="77777777" w:rsidR="002F7B0C" w:rsidRDefault="002F7B0C" w:rsidP="002F7B0C">
                            <w:pPr>
                              <w:pStyle w:val="NoSpacing"/>
                              <w:rPr>
                                <w:rFonts w:ascii="Instrument Sans" w:hAnsi="Instrument Sans"/>
                                <w:b/>
                                <w:bCs/>
                                <w:sz w:val="22"/>
                                <w:szCs w:val="22"/>
                              </w:rPr>
                            </w:pPr>
                          </w:p>
                          <w:p w14:paraId="447F72AC" w14:textId="77777777" w:rsidR="002F7B0C" w:rsidRDefault="002F7B0C" w:rsidP="002F7B0C">
                            <w:pPr>
                              <w:pStyle w:val="NoSpacing"/>
                              <w:rPr>
                                <w:rFonts w:ascii="Instrument Sans" w:hAnsi="Instrument Sans"/>
                                <w:b/>
                                <w:bCs/>
                                <w:sz w:val="22"/>
                                <w:szCs w:val="22"/>
                              </w:rPr>
                            </w:pPr>
                          </w:p>
                          <w:p w14:paraId="685F03F4" w14:textId="77777777" w:rsidR="002F7B0C" w:rsidRDefault="002F7B0C" w:rsidP="002F7B0C">
                            <w:pPr>
                              <w:pStyle w:val="NoSpacing"/>
                              <w:rPr>
                                <w:rFonts w:ascii="Instrument Sans" w:hAnsi="Instrument Sans"/>
                                <w:b/>
                                <w:bCs/>
                                <w:sz w:val="22"/>
                                <w:szCs w:val="22"/>
                              </w:rPr>
                            </w:pPr>
                          </w:p>
                          <w:p w14:paraId="20278ED2" w14:textId="77777777" w:rsidR="002F7B0C" w:rsidRDefault="002F7B0C" w:rsidP="002F7B0C">
                            <w:pPr>
                              <w:pStyle w:val="NoSpacing"/>
                              <w:rPr>
                                <w:rFonts w:ascii="Instrument Sans" w:hAnsi="Instrument Sans"/>
                                <w:b/>
                                <w:bCs/>
                                <w:sz w:val="22"/>
                                <w:szCs w:val="22"/>
                              </w:rPr>
                            </w:pPr>
                          </w:p>
                          <w:p w14:paraId="289EC656" w14:textId="77777777" w:rsidR="002F7B0C" w:rsidRDefault="002F7B0C" w:rsidP="002F7B0C">
                            <w:pPr>
                              <w:pStyle w:val="NoSpacing"/>
                              <w:rPr>
                                <w:rFonts w:ascii="Instrument Sans" w:hAnsi="Instrument Sans"/>
                                <w:b/>
                                <w:bCs/>
                                <w:sz w:val="22"/>
                                <w:szCs w:val="22"/>
                              </w:rPr>
                            </w:pPr>
                          </w:p>
                          <w:p w14:paraId="6E2BA5FC" w14:textId="77777777" w:rsidR="002F7B0C" w:rsidRDefault="002F7B0C" w:rsidP="002F7B0C">
                            <w:pPr>
                              <w:pStyle w:val="NoSpacing"/>
                              <w:rPr>
                                <w:rFonts w:ascii="Instrument Sans" w:hAnsi="Instrument Sans"/>
                                <w:b/>
                                <w:bCs/>
                                <w:sz w:val="22"/>
                                <w:szCs w:val="22"/>
                              </w:rPr>
                            </w:pPr>
                          </w:p>
                          <w:p w14:paraId="1B8B9F19" w14:textId="77777777" w:rsidR="002F7B0C" w:rsidRDefault="002F7B0C" w:rsidP="002F7B0C">
                            <w:pPr>
                              <w:pStyle w:val="NoSpacing"/>
                              <w:rPr>
                                <w:rFonts w:ascii="Instrument Sans" w:hAnsi="Instrument Sans"/>
                                <w:b/>
                                <w:bCs/>
                                <w:sz w:val="22"/>
                                <w:szCs w:val="22"/>
                              </w:rPr>
                            </w:pPr>
                          </w:p>
                          <w:p w14:paraId="566340F2" w14:textId="77777777" w:rsidR="002F7B0C" w:rsidRDefault="002F7B0C" w:rsidP="002F7B0C">
                            <w:pPr>
                              <w:pStyle w:val="NoSpacing"/>
                              <w:rPr>
                                <w:rFonts w:ascii="Instrument Sans" w:hAnsi="Instrument Sans"/>
                                <w:b/>
                                <w:bCs/>
                                <w:sz w:val="22"/>
                                <w:szCs w:val="22"/>
                              </w:rPr>
                            </w:pPr>
                          </w:p>
                          <w:p w14:paraId="38BF6CF7" w14:textId="77777777" w:rsidR="002F7B0C" w:rsidRDefault="002F7B0C" w:rsidP="002F7B0C">
                            <w:pPr>
                              <w:pStyle w:val="NoSpacing"/>
                              <w:rPr>
                                <w:rFonts w:ascii="Instrument Sans" w:hAnsi="Instrument Sans"/>
                                <w:b/>
                                <w:bCs/>
                                <w:sz w:val="22"/>
                                <w:szCs w:val="22"/>
                              </w:rPr>
                            </w:pPr>
                          </w:p>
                          <w:p w14:paraId="22C40C89" w14:textId="77777777" w:rsidR="002F7B0C" w:rsidRDefault="002F7B0C" w:rsidP="002F7B0C">
                            <w:pPr>
                              <w:pStyle w:val="NoSpacing"/>
                              <w:rPr>
                                <w:rFonts w:ascii="Instrument Sans" w:hAnsi="Instrument Sans"/>
                                <w:b/>
                                <w:bCs/>
                                <w:sz w:val="22"/>
                                <w:szCs w:val="22"/>
                              </w:rPr>
                            </w:pPr>
                          </w:p>
                          <w:p w14:paraId="56219E36" w14:textId="77777777" w:rsidR="002F7B0C" w:rsidRDefault="002F7B0C" w:rsidP="002F7B0C">
                            <w:pPr>
                              <w:pStyle w:val="NoSpacing"/>
                              <w:rPr>
                                <w:rFonts w:ascii="Instrument Sans" w:hAnsi="Instrument Sans"/>
                                <w:b/>
                                <w:bCs/>
                                <w:sz w:val="22"/>
                                <w:szCs w:val="22"/>
                              </w:rPr>
                            </w:pPr>
                          </w:p>
                          <w:p w14:paraId="62BF7188" w14:textId="77777777" w:rsidR="002F7B0C" w:rsidRDefault="002F7B0C" w:rsidP="002F7B0C">
                            <w:pPr>
                              <w:pStyle w:val="NoSpacing"/>
                              <w:rPr>
                                <w:rFonts w:ascii="Instrument Sans" w:hAnsi="Instrument Sans"/>
                                <w:b/>
                                <w:bCs/>
                                <w:sz w:val="22"/>
                                <w:szCs w:val="22"/>
                              </w:rPr>
                            </w:pPr>
                          </w:p>
                          <w:p w14:paraId="6573482B" w14:textId="77777777" w:rsidR="002F7B0C" w:rsidRDefault="002F7B0C" w:rsidP="002F7B0C">
                            <w:pPr>
                              <w:pStyle w:val="NoSpacing"/>
                              <w:rPr>
                                <w:rFonts w:ascii="Instrument Sans" w:hAnsi="Instrument Sans"/>
                                <w:b/>
                                <w:bCs/>
                                <w:sz w:val="22"/>
                                <w:szCs w:val="22"/>
                              </w:rPr>
                            </w:pPr>
                          </w:p>
                          <w:p w14:paraId="12A48AB1" w14:textId="77777777" w:rsidR="002F7B0C" w:rsidRDefault="002F7B0C" w:rsidP="002F7B0C">
                            <w:pPr>
                              <w:pStyle w:val="NoSpacing"/>
                              <w:rPr>
                                <w:rFonts w:ascii="Instrument Sans" w:hAnsi="Instrument Sans"/>
                                <w:b/>
                                <w:bCs/>
                                <w:sz w:val="22"/>
                                <w:szCs w:val="22"/>
                              </w:rPr>
                            </w:pPr>
                          </w:p>
                          <w:p w14:paraId="4D695F73" w14:textId="77777777" w:rsidR="002F7B0C" w:rsidRPr="00107DE8" w:rsidRDefault="002F7B0C" w:rsidP="002F7B0C">
                            <w:pPr>
                              <w:pStyle w:val="NoSpacing"/>
                              <w:rPr>
                                <w:rFonts w:ascii="Instrument Sans" w:hAnsi="Instrument Sans"/>
                                <w:b/>
                                <w:bCs/>
                                <w:sz w:val="22"/>
                                <w:szCs w:val="22"/>
                              </w:rPr>
                            </w:pPr>
                          </w:p>
                          <w:p w14:paraId="5E7F8CA0" w14:textId="77777777" w:rsidR="002F7B0C" w:rsidRDefault="002F7B0C" w:rsidP="002F7B0C">
                            <w:pPr>
                              <w:pStyle w:val="NoSpacing"/>
                              <w:rPr>
                                <w:rFonts w:ascii="Instrument Sans" w:hAnsi="Instrument Sans"/>
                                <w:sz w:val="22"/>
                                <w:szCs w:val="22"/>
                              </w:rPr>
                            </w:pPr>
                          </w:p>
                          <w:p w14:paraId="5E42CBC3" w14:textId="77777777" w:rsidR="002F7B0C" w:rsidRDefault="002F7B0C" w:rsidP="002F7B0C">
                            <w:pPr>
                              <w:pStyle w:val="NoSpacing"/>
                              <w:rPr>
                                <w:rFonts w:ascii="Instrument Sans" w:hAnsi="Instrument Sans"/>
                                <w:sz w:val="22"/>
                                <w:szCs w:val="22"/>
                              </w:rPr>
                            </w:pPr>
                          </w:p>
                          <w:p w14:paraId="438FD86C" w14:textId="77777777" w:rsidR="002F7B0C" w:rsidRDefault="002F7B0C" w:rsidP="002F7B0C">
                            <w:pPr>
                              <w:pStyle w:val="NoSpacing"/>
                              <w:rPr>
                                <w:rFonts w:ascii="Instrument Sans" w:hAnsi="Instrument Sans"/>
                                <w:sz w:val="22"/>
                                <w:szCs w:val="22"/>
                              </w:rPr>
                            </w:pPr>
                          </w:p>
                          <w:p w14:paraId="006E863F" w14:textId="77777777" w:rsidR="002F7B0C" w:rsidRDefault="002F7B0C" w:rsidP="002F7B0C">
                            <w:pPr>
                              <w:pStyle w:val="NoSpacing"/>
                              <w:rPr>
                                <w:rFonts w:ascii="Instrument Sans" w:hAnsi="Instrument Sans"/>
                                <w:sz w:val="22"/>
                                <w:szCs w:val="22"/>
                              </w:rPr>
                            </w:pPr>
                          </w:p>
                          <w:p w14:paraId="2B20DEA7" w14:textId="77777777" w:rsidR="002F7B0C" w:rsidRDefault="002F7B0C" w:rsidP="002F7B0C">
                            <w:pPr>
                              <w:pStyle w:val="NoSpacing"/>
                              <w:rPr>
                                <w:rFonts w:ascii="Instrument Sans" w:hAnsi="Instrument Sans"/>
                                <w:sz w:val="22"/>
                                <w:szCs w:val="22"/>
                              </w:rPr>
                            </w:pPr>
                          </w:p>
                          <w:p w14:paraId="270A7640" w14:textId="77777777" w:rsidR="002F7B0C" w:rsidRDefault="002F7B0C" w:rsidP="002F7B0C">
                            <w:pPr>
                              <w:pStyle w:val="NoSpacing"/>
                              <w:rPr>
                                <w:rFonts w:ascii="Instrument Sans" w:hAnsi="Instrument Sans"/>
                                <w:sz w:val="22"/>
                                <w:szCs w:val="22"/>
                              </w:rPr>
                            </w:pPr>
                          </w:p>
                          <w:p w14:paraId="57674276" w14:textId="77777777" w:rsidR="002F7B0C" w:rsidRDefault="002F7B0C" w:rsidP="002F7B0C">
                            <w:pPr>
                              <w:pStyle w:val="NoSpacing"/>
                              <w:rPr>
                                <w:rFonts w:ascii="Instrument Sans" w:hAnsi="Instrument Sans"/>
                                <w:sz w:val="22"/>
                                <w:szCs w:val="22"/>
                              </w:rPr>
                            </w:pPr>
                          </w:p>
                          <w:p w14:paraId="2F6D9CD2" w14:textId="77777777" w:rsidR="002F7B0C" w:rsidRDefault="002F7B0C" w:rsidP="002F7B0C">
                            <w:pPr>
                              <w:pStyle w:val="NoSpacing"/>
                              <w:rPr>
                                <w:rFonts w:ascii="Instrument Sans" w:hAnsi="Instrument Sans"/>
                                <w:sz w:val="22"/>
                                <w:szCs w:val="22"/>
                              </w:rPr>
                            </w:pPr>
                          </w:p>
                          <w:p w14:paraId="1B25EE52" w14:textId="77777777" w:rsidR="002F7B0C" w:rsidRDefault="002F7B0C" w:rsidP="002F7B0C">
                            <w:pPr>
                              <w:pStyle w:val="NoSpacing"/>
                              <w:rPr>
                                <w:rFonts w:ascii="Instrument Sans" w:hAnsi="Instrument Sans"/>
                                <w:sz w:val="22"/>
                                <w:szCs w:val="22"/>
                              </w:rPr>
                            </w:pPr>
                          </w:p>
                          <w:p w14:paraId="193484F3" w14:textId="77777777" w:rsidR="002F7B0C" w:rsidRDefault="002F7B0C" w:rsidP="002F7B0C">
                            <w:pPr>
                              <w:pStyle w:val="NoSpacing"/>
                              <w:rPr>
                                <w:rFonts w:ascii="Instrument Sans" w:hAnsi="Instrument Sans"/>
                                <w:sz w:val="22"/>
                                <w:szCs w:val="22"/>
                              </w:rPr>
                            </w:pPr>
                          </w:p>
                          <w:p w14:paraId="0EDD2ADB" w14:textId="77777777" w:rsidR="002F7B0C" w:rsidRDefault="002F7B0C" w:rsidP="002F7B0C">
                            <w:pPr>
                              <w:pStyle w:val="NoSpacing"/>
                              <w:rPr>
                                <w:rFonts w:ascii="Instrument Sans" w:hAnsi="Instrument Sans"/>
                                <w:sz w:val="22"/>
                                <w:szCs w:val="22"/>
                              </w:rPr>
                            </w:pPr>
                          </w:p>
                          <w:p w14:paraId="55C1DF76" w14:textId="77777777" w:rsidR="002F7B0C" w:rsidRDefault="002F7B0C" w:rsidP="002F7B0C">
                            <w:pPr>
                              <w:pStyle w:val="NoSpacing"/>
                              <w:rPr>
                                <w:rFonts w:ascii="Instrument Sans" w:hAnsi="Instrument Sans"/>
                                <w:sz w:val="22"/>
                                <w:szCs w:val="22"/>
                              </w:rPr>
                            </w:pPr>
                          </w:p>
                          <w:p w14:paraId="09A68BC9" w14:textId="77777777" w:rsidR="002F7B0C" w:rsidRPr="0038242C" w:rsidRDefault="002F7B0C" w:rsidP="002F7B0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6B090" id="_x0000_s1032" type="#_x0000_t202" style="position:absolute;margin-left:-34.5pt;margin-top:-5pt;width:149.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" fillcolor="window" strokeweight="1.5pt">
                <v:textbox>
                  <w:txbxContent>
                    <w:p w14:paraId="569B371F"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Gender Stereotypes.</w:t>
                      </w:r>
                    </w:p>
                    <w:p w14:paraId="1B9E8C16" w14:textId="77777777" w:rsidR="002F7B0C" w:rsidRDefault="002F7B0C" w:rsidP="002F7B0C">
                      <w:pPr>
                        <w:pStyle w:val="NoSpacing"/>
                        <w:rPr>
                          <w:rFonts w:ascii="Instrument Sans" w:hAnsi="Instrument Sans"/>
                          <w:b/>
                          <w:bCs/>
                          <w:sz w:val="22"/>
                          <w:szCs w:val="22"/>
                        </w:rPr>
                      </w:pPr>
                    </w:p>
                    <w:p w14:paraId="2C70EA15"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02D0E30D" w14:textId="77777777" w:rsidR="002F7B0C" w:rsidRDefault="002F7B0C" w:rsidP="002F7B0C">
                      <w:pPr>
                        <w:pStyle w:val="NoSpacing"/>
                        <w:rPr>
                          <w:rFonts w:ascii="Instrument Sans" w:hAnsi="Instrument Sans"/>
                          <w:sz w:val="22"/>
                          <w:szCs w:val="22"/>
                        </w:rPr>
                      </w:pPr>
                    </w:p>
                    <w:p w14:paraId="22A31EC6"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share their prior knowledge of what a </w:t>
                      </w:r>
                      <w:r w:rsidRPr="00695A29">
                        <w:rPr>
                          <w:rFonts w:ascii="Instrument Sans" w:hAnsi="Instrument Sans"/>
                          <w:b/>
                          <w:bCs/>
                          <w:i/>
                          <w:iCs/>
                          <w:sz w:val="22"/>
                          <w:szCs w:val="22"/>
                        </w:rPr>
                        <w:t>stereotype</w:t>
                      </w:r>
                      <w:r>
                        <w:rPr>
                          <w:rFonts w:ascii="Instrument Sans" w:hAnsi="Instrument Sans"/>
                          <w:sz w:val="22"/>
                          <w:szCs w:val="22"/>
                        </w:rPr>
                        <w:t xml:space="preserve"> is before being introduced to the definition. They understand from the introduction by the facilitator that this is one of the key terms that we will use and come back to over the course of the programme.</w:t>
                      </w:r>
                    </w:p>
                    <w:p w14:paraId="66E05C7C" w14:textId="77777777" w:rsidR="002F7B0C" w:rsidRDefault="002F7B0C" w:rsidP="002F7B0C">
                      <w:pPr>
                        <w:pStyle w:val="NoSpacing"/>
                        <w:rPr>
                          <w:rFonts w:ascii="Instrument Sans" w:hAnsi="Instrument Sans"/>
                          <w:sz w:val="22"/>
                          <w:szCs w:val="22"/>
                        </w:rPr>
                      </w:pPr>
                    </w:p>
                    <w:p w14:paraId="4848E7A0"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PPT</w:t>
                      </w:r>
                      <w:r w:rsidRPr="00107DE8">
                        <w:rPr>
                          <w:rFonts w:ascii="Instrument Sans" w:hAnsi="Instrument Sans"/>
                          <w:b/>
                          <w:bCs/>
                          <w:sz w:val="22"/>
                          <w:szCs w:val="22"/>
                        </w:rPr>
                        <w:t xml:space="preserve">: Slide </w:t>
                      </w:r>
                      <w:r>
                        <w:rPr>
                          <w:rFonts w:ascii="Instrument Sans" w:hAnsi="Instrument Sans"/>
                          <w:b/>
                          <w:bCs/>
                          <w:sz w:val="22"/>
                          <w:szCs w:val="22"/>
                        </w:rPr>
                        <w:t>14-16</w:t>
                      </w:r>
                    </w:p>
                    <w:p w14:paraId="2FEAB227" w14:textId="77777777" w:rsidR="002F7B0C" w:rsidRDefault="002F7B0C" w:rsidP="002F7B0C">
                      <w:pPr>
                        <w:pStyle w:val="NoSpacing"/>
                        <w:rPr>
                          <w:rFonts w:ascii="Instrument Sans" w:hAnsi="Instrument Sans"/>
                          <w:b/>
                          <w:bCs/>
                          <w:sz w:val="22"/>
                          <w:szCs w:val="22"/>
                        </w:rPr>
                      </w:pPr>
                    </w:p>
                    <w:p w14:paraId="59C15184" w14:textId="77777777" w:rsidR="002F7B0C" w:rsidRDefault="002F7B0C" w:rsidP="002F7B0C">
                      <w:pPr>
                        <w:pStyle w:val="NoSpacing"/>
                        <w:rPr>
                          <w:rFonts w:ascii="Instrument Sans" w:hAnsi="Instrument Sans"/>
                          <w:b/>
                          <w:bCs/>
                          <w:sz w:val="22"/>
                          <w:szCs w:val="22"/>
                        </w:rPr>
                      </w:pPr>
                    </w:p>
                    <w:p w14:paraId="68611C80" w14:textId="77777777" w:rsidR="002F7B0C" w:rsidRDefault="002F7B0C" w:rsidP="002F7B0C">
                      <w:pPr>
                        <w:pStyle w:val="NoSpacing"/>
                        <w:rPr>
                          <w:rFonts w:ascii="Instrument Sans" w:hAnsi="Instrument Sans"/>
                          <w:b/>
                          <w:bCs/>
                          <w:sz w:val="22"/>
                          <w:szCs w:val="22"/>
                        </w:rPr>
                      </w:pPr>
                    </w:p>
                    <w:p w14:paraId="708F5BC0" w14:textId="77777777" w:rsidR="002F7B0C" w:rsidRDefault="002F7B0C" w:rsidP="002F7B0C">
                      <w:pPr>
                        <w:pStyle w:val="NoSpacing"/>
                        <w:rPr>
                          <w:rFonts w:ascii="Instrument Sans" w:hAnsi="Instrument Sans"/>
                          <w:b/>
                          <w:bCs/>
                          <w:sz w:val="22"/>
                          <w:szCs w:val="22"/>
                        </w:rPr>
                      </w:pPr>
                    </w:p>
                    <w:p w14:paraId="46BFBB40" w14:textId="77777777" w:rsidR="002F7B0C" w:rsidRDefault="002F7B0C" w:rsidP="002F7B0C">
                      <w:pPr>
                        <w:pStyle w:val="NoSpacing"/>
                        <w:rPr>
                          <w:rFonts w:ascii="Instrument Sans" w:hAnsi="Instrument Sans"/>
                          <w:b/>
                          <w:bCs/>
                          <w:sz w:val="22"/>
                          <w:szCs w:val="22"/>
                        </w:rPr>
                      </w:pPr>
                    </w:p>
                    <w:p w14:paraId="447F72AC" w14:textId="77777777" w:rsidR="002F7B0C" w:rsidRDefault="002F7B0C" w:rsidP="002F7B0C">
                      <w:pPr>
                        <w:pStyle w:val="NoSpacing"/>
                        <w:rPr>
                          <w:rFonts w:ascii="Instrument Sans" w:hAnsi="Instrument Sans"/>
                          <w:b/>
                          <w:bCs/>
                          <w:sz w:val="22"/>
                          <w:szCs w:val="22"/>
                        </w:rPr>
                      </w:pPr>
                    </w:p>
                    <w:p w14:paraId="685F03F4" w14:textId="77777777" w:rsidR="002F7B0C" w:rsidRDefault="002F7B0C" w:rsidP="002F7B0C">
                      <w:pPr>
                        <w:pStyle w:val="NoSpacing"/>
                        <w:rPr>
                          <w:rFonts w:ascii="Instrument Sans" w:hAnsi="Instrument Sans"/>
                          <w:b/>
                          <w:bCs/>
                          <w:sz w:val="22"/>
                          <w:szCs w:val="22"/>
                        </w:rPr>
                      </w:pPr>
                    </w:p>
                    <w:p w14:paraId="20278ED2" w14:textId="77777777" w:rsidR="002F7B0C" w:rsidRDefault="002F7B0C" w:rsidP="002F7B0C">
                      <w:pPr>
                        <w:pStyle w:val="NoSpacing"/>
                        <w:rPr>
                          <w:rFonts w:ascii="Instrument Sans" w:hAnsi="Instrument Sans"/>
                          <w:b/>
                          <w:bCs/>
                          <w:sz w:val="22"/>
                          <w:szCs w:val="22"/>
                        </w:rPr>
                      </w:pPr>
                    </w:p>
                    <w:p w14:paraId="289EC656" w14:textId="77777777" w:rsidR="002F7B0C" w:rsidRDefault="002F7B0C" w:rsidP="002F7B0C">
                      <w:pPr>
                        <w:pStyle w:val="NoSpacing"/>
                        <w:rPr>
                          <w:rFonts w:ascii="Instrument Sans" w:hAnsi="Instrument Sans"/>
                          <w:b/>
                          <w:bCs/>
                          <w:sz w:val="22"/>
                          <w:szCs w:val="22"/>
                        </w:rPr>
                      </w:pPr>
                    </w:p>
                    <w:p w14:paraId="6E2BA5FC" w14:textId="77777777" w:rsidR="002F7B0C" w:rsidRDefault="002F7B0C" w:rsidP="002F7B0C">
                      <w:pPr>
                        <w:pStyle w:val="NoSpacing"/>
                        <w:rPr>
                          <w:rFonts w:ascii="Instrument Sans" w:hAnsi="Instrument Sans"/>
                          <w:b/>
                          <w:bCs/>
                          <w:sz w:val="22"/>
                          <w:szCs w:val="22"/>
                        </w:rPr>
                      </w:pPr>
                    </w:p>
                    <w:p w14:paraId="1B8B9F19" w14:textId="77777777" w:rsidR="002F7B0C" w:rsidRDefault="002F7B0C" w:rsidP="002F7B0C">
                      <w:pPr>
                        <w:pStyle w:val="NoSpacing"/>
                        <w:rPr>
                          <w:rFonts w:ascii="Instrument Sans" w:hAnsi="Instrument Sans"/>
                          <w:b/>
                          <w:bCs/>
                          <w:sz w:val="22"/>
                          <w:szCs w:val="22"/>
                        </w:rPr>
                      </w:pPr>
                    </w:p>
                    <w:p w14:paraId="566340F2" w14:textId="77777777" w:rsidR="002F7B0C" w:rsidRDefault="002F7B0C" w:rsidP="002F7B0C">
                      <w:pPr>
                        <w:pStyle w:val="NoSpacing"/>
                        <w:rPr>
                          <w:rFonts w:ascii="Instrument Sans" w:hAnsi="Instrument Sans"/>
                          <w:b/>
                          <w:bCs/>
                          <w:sz w:val="22"/>
                          <w:szCs w:val="22"/>
                        </w:rPr>
                      </w:pPr>
                    </w:p>
                    <w:p w14:paraId="38BF6CF7" w14:textId="77777777" w:rsidR="002F7B0C" w:rsidRDefault="002F7B0C" w:rsidP="002F7B0C">
                      <w:pPr>
                        <w:pStyle w:val="NoSpacing"/>
                        <w:rPr>
                          <w:rFonts w:ascii="Instrument Sans" w:hAnsi="Instrument Sans"/>
                          <w:b/>
                          <w:bCs/>
                          <w:sz w:val="22"/>
                          <w:szCs w:val="22"/>
                        </w:rPr>
                      </w:pPr>
                    </w:p>
                    <w:p w14:paraId="22C40C89" w14:textId="77777777" w:rsidR="002F7B0C" w:rsidRDefault="002F7B0C" w:rsidP="002F7B0C">
                      <w:pPr>
                        <w:pStyle w:val="NoSpacing"/>
                        <w:rPr>
                          <w:rFonts w:ascii="Instrument Sans" w:hAnsi="Instrument Sans"/>
                          <w:b/>
                          <w:bCs/>
                          <w:sz w:val="22"/>
                          <w:szCs w:val="22"/>
                        </w:rPr>
                      </w:pPr>
                    </w:p>
                    <w:p w14:paraId="56219E36" w14:textId="77777777" w:rsidR="002F7B0C" w:rsidRDefault="002F7B0C" w:rsidP="002F7B0C">
                      <w:pPr>
                        <w:pStyle w:val="NoSpacing"/>
                        <w:rPr>
                          <w:rFonts w:ascii="Instrument Sans" w:hAnsi="Instrument Sans"/>
                          <w:b/>
                          <w:bCs/>
                          <w:sz w:val="22"/>
                          <w:szCs w:val="22"/>
                        </w:rPr>
                      </w:pPr>
                    </w:p>
                    <w:p w14:paraId="62BF7188" w14:textId="77777777" w:rsidR="002F7B0C" w:rsidRDefault="002F7B0C" w:rsidP="002F7B0C">
                      <w:pPr>
                        <w:pStyle w:val="NoSpacing"/>
                        <w:rPr>
                          <w:rFonts w:ascii="Instrument Sans" w:hAnsi="Instrument Sans"/>
                          <w:b/>
                          <w:bCs/>
                          <w:sz w:val="22"/>
                          <w:szCs w:val="22"/>
                        </w:rPr>
                      </w:pPr>
                    </w:p>
                    <w:p w14:paraId="6573482B" w14:textId="77777777" w:rsidR="002F7B0C" w:rsidRDefault="002F7B0C" w:rsidP="002F7B0C">
                      <w:pPr>
                        <w:pStyle w:val="NoSpacing"/>
                        <w:rPr>
                          <w:rFonts w:ascii="Instrument Sans" w:hAnsi="Instrument Sans"/>
                          <w:b/>
                          <w:bCs/>
                          <w:sz w:val="22"/>
                          <w:szCs w:val="22"/>
                        </w:rPr>
                      </w:pPr>
                    </w:p>
                    <w:p w14:paraId="12A48AB1" w14:textId="77777777" w:rsidR="002F7B0C" w:rsidRDefault="002F7B0C" w:rsidP="002F7B0C">
                      <w:pPr>
                        <w:pStyle w:val="NoSpacing"/>
                        <w:rPr>
                          <w:rFonts w:ascii="Instrument Sans" w:hAnsi="Instrument Sans"/>
                          <w:b/>
                          <w:bCs/>
                          <w:sz w:val="22"/>
                          <w:szCs w:val="22"/>
                        </w:rPr>
                      </w:pPr>
                    </w:p>
                    <w:p w14:paraId="4D695F73" w14:textId="77777777" w:rsidR="002F7B0C" w:rsidRPr="00107DE8" w:rsidRDefault="002F7B0C" w:rsidP="002F7B0C">
                      <w:pPr>
                        <w:pStyle w:val="NoSpacing"/>
                        <w:rPr>
                          <w:rFonts w:ascii="Instrument Sans" w:hAnsi="Instrument Sans"/>
                          <w:b/>
                          <w:bCs/>
                          <w:sz w:val="22"/>
                          <w:szCs w:val="22"/>
                        </w:rPr>
                      </w:pPr>
                    </w:p>
                    <w:p w14:paraId="5E7F8CA0" w14:textId="77777777" w:rsidR="002F7B0C" w:rsidRDefault="002F7B0C" w:rsidP="002F7B0C">
                      <w:pPr>
                        <w:pStyle w:val="NoSpacing"/>
                        <w:rPr>
                          <w:rFonts w:ascii="Instrument Sans" w:hAnsi="Instrument Sans"/>
                          <w:sz w:val="22"/>
                          <w:szCs w:val="22"/>
                        </w:rPr>
                      </w:pPr>
                    </w:p>
                    <w:p w14:paraId="5E42CBC3" w14:textId="77777777" w:rsidR="002F7B0C" w:rsidRDefault="002F7B0C" w:rsidP="002F7B0C">
                      <w:pPr>
                        <w:pStyle w:val="NoSpacing"/>
                        <w:rPr>
                          <w:rFonts w:ascii="Instrument Sans" w:hAnsi="Instrument Sans"/>
                          <w:sz w:val="22"/>
                          <w:szCs w:val="22"/>
                        </w:rPr>
                      </w:pPr>
                    </w:p>
                    <w:p w14:paraId="438FD86C" w14:textId="77777777" w:rsidR="002F7B0C" w:rsidRDefault="002F7B0C" w:rsidP="002F7B0C">
                      <w:pPr>
                        <w:pStyle w:val="NoSpacing"/>
                        <w:rPr>
                          <w:rFonts w:ascii="Instrument Sans" w:hAnsi="Instrument Sans"/>
                          <w:sz w:val="22"/>
                          <w:szCs w:val="22"/>
                        </w:rPr>
                      </w:pPr>
                    </w:p>
                    <w:p w14:paraId="006E863F" w14:textId="77777777" w:rsidR="002F7B0C" w:rsidRDefault="002F7B0C" w:rsidP="002F7B0C">
                      <w:pPr>
                        <w:pStyle w:val="NoSpacing"/>
                        <w:rPr>
                          <w:rFonts w:ascii="Instrument Sans" w:hAnsi="Instrument Sans"/>
                          <w:sz w:val="22"/>
                          <w:szCs w:val="22"/>
                        </w:rPr>
                      </w:pPr>
                    </w:p>
                    <w:p w14:paraId="2B20DEA7" w14:textId="77777777" w:rsidR="002F7B0C" w:rsidRDefault="002F7B0C" w:rsidP="002F7B0C">
                      <w:pPr>
                        <w:pStyle w:val="NoSpacing"/>
                        <w:rPr>
                          <w:rFonts w:ascii="Instrument Sans" w:hAnsi="Instrument Sans"/>
                          <w:sz w:val="22"/>
                          <w:szCs w:val="22"/>
                        </w:rPr>
                      </w:pPr>
                    </w:p>
                    <w:p w14:paraId="270A7640" w14:textId="77777777" w:rsidR="002F7B0C" w:rsidRDefault="002F7B0C" w:rsidP="002F7B0C">
                      <w:pPr>
                        <w:pStyle w:val="NoSpacing"/>
                        <w:rPr>
                          <w:rFonts w:ascii="Instrument Sans" w:hAnsi="Instrument Sans"/>
                          <w:sz w:val="22"/>
                          <w:szCs w:val="22"/>
                        </w:rPr>
                      </w:pPr>
                    </w:p>
                    <w:p w14:paraId="57674276" w14:textId="77777777" w:rsidR="002F7B0C" w:rsidRDefault="002F7B0C" w:rsidP="002F7B0C">
                      <w:pPr>
                        <w:pStyle w:val="NoSpacing"/>
                        <w:rPr>
                          <w:rFonts w:ascii="Instrument Sans" w:hAnsi="Instrument Sans"/>
                          <w:sz w:val="22"/>
                          <w:szCs w:val="22"/>
                        </w:rPr>
                      </w:pPr>
                    </w:p>
                    <w:p w14:paraId="2F6D9CD2" w14:textId="77777777" w:rsidR="002F7B0C" w:rsidRDefault="002F7B0C" w:rsidP="002F7B0C">
                      <w:pPr>
                        <w:pStyle w:val="NoSpacing"/>
                        <w:rPr>
                          <w:rFonts w:ascii="Instrument Sans" w:hAnsi="Instrument Sans"/>
                          <w:sz w:val="22"/>
                          <w:szCs w:val="22"/>
                        </w:rPr>
                      </w:pPr>
                    </w:p>
                    <w:p w14:paraId="1B25EE52" w14:textId="77777777" w:rsidR="002F7B0C" w:rsidRDefault="002F7B0C" w:rsidP="002F7B0C">
                      <w:pPr>
                        <w:pStyle w:val="NoSpacing"/>
                        <w:rPr>
                          <w:rFonts w:ascii="Instrument Sans" w:hAnsi="Instrument Sans"/>
                          <w:sz w:val="22"/>
                          <w:szCs w:val="22"/>
                        </w:rPr>
                      </w:pPr>
                    </w:p>
                    <w:p w14:paraId="193484F3" w14:textId="77777777" w:rsidR="002F7B0C" w:rsidRDefault="002F7B0C" w:rsidP="002F7B0C">
                      <w:pPr>
                        <w:pStyle w:val="NoSpacing"/>
                        <w:rPr>
                          <w:rFonts w:ascii="Instrument Sans" w:hAnsi="Instrument Sans"/>
                          <w:sz w:val="22"/>
                          <w:szCs w:val="22"/>
                        </w:rPr>
                      </w:pPr>
                    </w:p>
                    <w:p w14:paraId="0EDD2ADB" w14:textId="77777777" w:rsidR="002F7B0C" w:rsidRDefault="002F7B0C" w:rsidP="002F7B0C">
                      <w:pPr>
                        <w:pStyle w:val="NoSpacing"/>
                        <w:rPr>
                          <w:rFonts w:ascii="Instrument Sans" w:hAnsi="Instrument Sans"/>
                          <w:sz w:val="22"/>
                          <w:szCs w:val="22"/>
                        </w:rPr>
                      </w:pPr>
                    </w:p>
                    <w:p w14:paraId="55C1DF76" w14:textId="77777777" w:rsidR="002F7B0C" w:rsidRDefault="002F7B0C" w:rsidP="002F7B0C">
                      <w:pPr>
                        <w:pStyle w:val="NoSpacing"/>
                        <w:rPr>
                          <w:rFonts w:ascii="Instrument Sans" w:hAnsi="Instrument Sans"/>
                          <w:sz w:val="22"/>
                          <w:szCs w:val="22"/>
                        </w:rPr>
                      </w:pPr>
                    </w:p>
                    <w:p w14:paraId="09A68BC9" w14:textId="77777777" w:rsidR="002F7B0C" w:rsidRPr="0038242C" w:rsidRDefault="002F7B0C" w:rsidP="002F7B0C">
                      <w:pPr>
                        <w:pStyle w:val="NoSpacing"/>
                        <w:rPr>
                          <w:rFonts w:ascii="Instrument Sans" w:hAnsi="Instrument Sans"/>
                          <w:sz w:val="22"/>
                          <w:szCs w:val="22"/>
                        </w:rPr>
                      </w:pPr>
                    </w:p>
                  </w:txbxContent>
                </v:textbox>
              </v:shape>
            </w:pict>
          </mc:Fallback>
        </mc:AlternateContent>
      </w:r>
      <w:r w:rsidR="002F7B0C">
        <w:rPr>
          <w:rFonts w:ascii="Instrument Sans" w:hAnsi="Instrument Sans"/>
        </w:rPr>
        <w:tab/>
      </w:r>
    </w:p>
    <w:p w14:paraId="6AB6475B" w14:textId="77777777" w:rsidR="002F7B0C" w:rsidRPr="000A3B19" w:rsidRDefault="002F7B0C" w:rsidP="002F7B0C">
      <w:pPr>
        <w:rPr>
          <w:rFonts w:ascii="Instrument Sans" w:hAnsi="Instrument Sans"/>
        </w:rPr>
      </w:pPr>
    </w:p>
    <w:p w14:paraId="6DDC5588" w14:textId="77777777" w:rsidR="002F7B0C" w:rsidRPr="000A3B19" w:rsidRDefault="002F7B0C" w:rsidP="002F7B0C">
      <w:pPr>
        <w:rPr>
          <w:rFonts w:ascii="Instrument Sans" w:hAnsi="Instrument Sans"/>
        </w:rPr>
      </w:pPr>
    </w:p>
    <w:p w14:paraId="38CA3CB1" w14:textId="77777777" w:rsidR="002F7B0C" w:rsidRPr="000A3B19" w:rsidRDefault="002F7B0C" w:rsidP="002F7B0C">
      <w:pPr>
        <w:rPr>
          <w:rFonts w:ascii="Instrument Sans" w:hAnsi="Instrument Sans"/>
        </w:rPr>
      </w:pPr>
    </w:p>
    <w:p w14:paraId="41871690" w14:textId="77777777" w:rsidR="002F7B0C" w:rsidRPr="000A3B19" w:rsidRDefault="002F7B0C" w:rsidP="002F7B0C">
      <w:pPr>
        <w:rPr>
          <w:rFonts w:ascii="Instrument Sans" w:hAnsi="Instrument Sans"/>
        </w:rPr>
      </w:pPr>
    </w:p>
    <w:p w14:paraId="767957FE" w14:textId="77777777" w:rsidR="002F7B0C" w:rsidRPr="000A3B19" w:rsidRDefault="002F7B0C" w:rsidP="002F7B0C">
      <w:pPr>
        <w:rPr>
          <w:rFonts w:ascii="Instrument Sans" w:hAnsi="Instrument Sans"/>
        </w:rPr>
      </w:pPr>
    </w:p>
    <w:p w14:paraId="2831A8A1" w14:textId="77777777" w:rsidR="002F7B0C" w:rsidRPr="000A3B19" w:rsidRDefault="002F7B0C" w:rsidP="002F7B0C">
      <w:pPr>
        <w:rPr>
          <w:rFonts w:ascii="Instrument Sans" w:hAnsi="Instrument Sans"/>
        </w:rPr>
      </w:pPr>
    </w:p>
    <w:p w14:paraId="141EFDFC" w14:textId="77777777" w:rsidR="002F7B0C" w:rsidRPr="000A3B19" w:rsidRDefault="002F7B0C" w:rsidP="002F7B0C">
      <w:pPr>
        <w:rPr>
          <w:rFonts w:ascii="Instrument Sans" w:hAnsi="Instrument Sans"/>
        </w:rPr>
      </w:pPr>
    </w:p>
    <w:p w14:paraId="040269B1" w14:textId="77777777" w:rsidR="002F7B0C" w:rsidRPr="000A3B19" w:rsidRDefault="002F7B0C" w:rsidP="002F7B0C">
      <w:pPr>
        <w:rPr>
          <w:rFonts w:ascii="Instrument Sans" w:hAnsi="Instrument Sans"/>
        </w:rPr>
      </w:pPr>
    </w:p>
    <w:p w14:paraId="6B9D672B" w14:textId="77777777" w:rsidR="002F7B0C" w:rsidRPr="000A3B19" w:rsidRDefault="002F7B0C" w:rsidP="002F7B0C">
      <w:pPr>
        <w:rPr>
          <w:rFonts w:ascii="Instrument Sans" w:hAnsi="Instrument Sans"/>
        </w:rPr>
      </w:pPr>
    </w:p>
    <w:p w14:paraId="108BBB7C" w14:textId="77777777" w:rsidR="002F7B0C" w:rsidRPr="000A3B19" w:rsidRDefault="002F7B0C" w:rsidP="002F7B0C">
      <w:pPr>
        <w:rPr>
          <w:rFonts w:ascii="Instrument Sans" w:hAnsi="Instrument Sans"/>
        </w:rPr>
      </w:pPr>
    </w:p>
    <w:p w14:paraId="5BA43606" w14:textId="77777777" w:rsidR="002F7B0C" w:rsidRPr="000A3B19" w:rsidRDefault="002F7B0C" w:rsidP="002F7B0C">
      <w:pPr>
        <w:rPr>
          <w:rFonts w:ascii="Instrument Sans" w:hAnsi="Instrument Sans"/>
        </w:rPr>
      </w:pPr>
    </w:p>
    <w:p w14:paraId="45B963F0" w14:textId="77777777" w:rsidR="002F7B0C" w:rsidRPr="000A3B19" w:rsidRDefault="002F7B0C" w:rsidP="002F7B0C">
      <w:pPr>
        <w:rPr>
          <w:rFonts w:ascii="Instrument Sans" w:hAnsi="Instrument Sans"/>
        </w:rPr>
      </w:pPr>
    </w:p>
    <w:p w14:paraId="743BCD45" w14:textId="77777777" w:rsidR="002F7B0C" w:rsidRPr="000A3B19" w:rsidRDefault="002F7B0C" w:rsidP="002F7B0C">
      <w:pPr>
        <w:rPr>
          <w:rFonts w:ascii="Instrument Sans" w:hAnsi="Instrument Sans"/>
        </w:rPr>
      </w:pPr>
    </w:p>
    <w:p w14:paraId="353EBD2A" w14:textId="77777777" w:rsidR="002F7B0C" w:rsidRPr="000A3B19" w:rsidRDefault="002F7B0C" w:rsidP="002F7B0C">
      <w:pPr>
        <w:rPr>
          <w:rFonts w:ascii="Instrument Sans" w:hAnsi="Instrument Sans"/>
        </w:rPr>
      </w:pPr>
    </w:p>
    <w:p w14:paraId="42EBB9B7" w14:textId="77777777" w:rsidR="002F7B0C" w:rsidRPr="000A3B19" w:rsidRDefault="002F7B0C" w:rsidP="002F7B0C">
      <w:pPr>
        <w:rPr>
          <w:rFonts w:ascii="Instrument Sans" w:hAnsi="Instrument Sans"/>
        </w:rPr>
      </w:pPr>
    </w:p>
    <w:p w14:paraId="684089EE" w14:textId="77777777" w:rsidR="002F7B0C" w:rsidRPr="000A3B19" w:rsidRDefault="002F7B0C" w:rsidP="002F7B0C">
      <w:pPr>
        <w:rPr>
          <w:rFonts w:ascii="Instrument Sans" w:hAnsi="Instrument Sans"/>
        </w:rPr>
      </w:pPr>
    </w:p>
    <w:p w14:paraId="0EF8513F" w14:textId="77777777" w:rsidR="002F7B0C" w:rsidRDefault="002F7B0C" w:rsidP="002F7B0C">
      <w:pPr>
        <w:tabs>
          <w:tab w:val="left" w:pos="7845"/>
        </w:tabs>
        <w:rPr>
          <w:rFonts w:ascii="Instrument Sans" w:hAnsi="Instrument Sans"/>
        </w:rPr>
      </w:pPr>
      <w:r>
        <w:rPr>
          <w:rFonts w:ascii="Instrument Sans" w:hAnsi="Instrument Sans"/>
        </w:rPr>
        <w:tab/>
      </w:r>
    </w:p>
    <w:p w14:paraId="675192EF" w14:textId="77777777" w:rsidR="002F7B0C" w:rsidRDefault="002F7B0C" w:rsidP="002F7B0C">
      <w:pPr>
        <w:rPr>
          <w:rFonts w:ascii="Instrument Sans" w:hAnsi="Instrument Sans"/>
        </w:rPr>
      </w:pPr>
      <w:r>
        <w:rPr>
          <w:rFonts w:ascii="Instrument Sans" w:hAnsi="Instrument Sans"/>
        </w:rPr>
        <w:br w:type="page"/>
      </w:r>
    </w:p>
    <w:p w14:paraId="3F7ECBBE" w14:textId="77777777" w:rsidR="002F7B0C" w:rsidRDefault="002F7B0C" w:rsidP="002F7B0C">
      <w:pPr>
        <w:tabs>
          <w:tab w:val="left" w:pos="7875"/>
        </w:tabs>
        <w:rPr>
          <w:rFonts w:ascii="Instrument Sans" w:hAnsi="Instrument Sans"/>
        </w:rPr>
      </w:pPr>
      <w:r>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66432" behindDoc="0" locked="0" layoutInCell="1" allowOverlap="1" wp14:anchorId="68FE5FD1" wp14:editId="01AECF10">
                <wp:simplePos x="0" y="0"/>
                <wp:positionH relativeFrom="column">
                  <wp:posOffset>1913206</wp:posOffset>
                </wp:positionH>
                <wp:positionV relativeFrom="paragraph">
                  <wp:posOffset>7034</wp:posOffset>
                </wp:positionV>
                <wp:extent cx="7205296" cy="5172075"/>
                <wp:effectExtent l="0" t="0" r="15240" b="28575"/>
                <wp:wrapNone/>
                <wp:docPr id="967861576" name="Text Box 5"/>
                <wp:cNvGraphicFramePr/>
                <a:graphic xmlns:a="http://schemas.openxmlformats.org/drawingml/2006/main">
                  <a:graphicData uri="http://schemas.microsoft.com/office/word/2010/wordprocessingShape">
                    <wps:wsp>
                      <wps:cNvSpPr txBox="1"/>
                      <wps:spPr>
                        <a:xfrm>
                          <a:off x="0" y="0"/>
                          <a:ext cx="7205296" cy="5172075"/>
                        </a:xfrm>
                        <a:prstGeom prst="rect">
                          <a:avLst/>
                        </a:prstGeom>
                        <a:solidFill>
                          <a:sysClr val="window" lastClr="FFFFFF"/>
                        </a:solidFill>
                        <a:ln w="19050">
                          <a:solidFill>
                            <a:prstClr val="black"/>
                          </a:solidFill>
                        </a:ln>
                      </wps:spPr>
                      <wps:txbx>
                        <w:txbxContent>
                          <w:p w14:paraId="120E48E2" w14:textId="77777777" w:rsidR="002F7B0C"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490EAE56" w14:textId="77777777" w:rsidR="002F7B0C" w:rsidRPr="004267C6" w:rsidRDefault="002F7B0C" w:rsidP="002F7B0C">
                            <w:pPr>
                              <w:pStyle w:val="NoSpacing"/>
                              <w:rPr>
                                <w:rFonts w:ascii="Instrument Sans" w:hAnsi="Instrument Sans"/>
                                <w:b/>
                                <w:bCs/>
                                <w:sz w:val="22"/>
                                <w:szCs w:val="22"/>
                              </w:rPr>
                            </w:pPr>
                            <w:r>
                              <w:rPr>
                                <w:rFonts w:ascii="Instrument Sans" w:hAnsi="Instrument Sans"/>
                                <w:b/>
                                <w:bCs/>
                                <w:sz w:val="22"/>
                                <w:szCs w:val="22"/>
                              </w:rPr>
                              <w:t>Where might we hear or see gender stereotypes? – Adapt to a whole group discussion if needed.</w:t>
                            </w:r>
                          </w:p>
                          <w:p w14:paraId="534307D6" w14:textId="77777777" w:rsidR="002F7B0C" w:rsidRDefault="002F7B0C" w:rsidP="002F7B0C">
                            <w:pPr>
                              <w:pStyle w:val="NoSpacing"/>
                              <w:rPr>
                                <w:rFonts w:ascii="Instrument Sans" w:hAnsi="Instrument Sans"/>
                                <w:sz w:val="22"/>
                                <w:szCs w:val="22"/>
                              </w:rPr>
                            </w:pPr>
                          </w:p>
                          <w:p w14:paraId="4D907A7A"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Give pupils max 5 mins to discuss this prompt in pairs/small groups. State that each group will need to share at least one idea once time is up. This time can be used to check in with pupils and build rapport. </w:t>
                            </w:r>
                            <w:r w:rsidRPr="005B692E">
                              <w:rPr>
                                <w:rFonts w:ascii="Instrument Sans" w:hAnsi="Instrument Sans"/>
                                <w:b/>
                                <w:bCs/>
                                <w:sz w:val="22"/>
                                <w:szCs w:val="22"/>
                              </w:rPr>
                              <w:t>The purpose of this prompt is to set up the idea that gender stereotypes are common and may be encountered through interactions AND media.</w:t>
                            </w:r>
                            <w:r>
                              <w:rPr>
                                <w:rFonts w:ascii="Instrument Sans" w:hAnsi="Instrument Sans"/>
                                <w:sz w:val="22"/>
                                <w:szCs w:val="22"/>
                              </w:rPr>
                              <w:t xml:space="preserve"> Once 5 mins is up, ask for at least one idea from each group. If there is a strong focus on social media, acknowledge that this will be discussed in later weeks. </w:t>
                            </w:r>
                          </w:p>
                          <w:p w14:paraId="3AB77D14" w14:textId="77777777" w:rsidR="002F7B0C" w:rsidRDefault="002F7B0C" w:rsidP="002F7B0C">
                            <w:pPr>
                              <w:pStyle w:val="NoSpacing"/>
                              <w:rPr>
                                <w:rFonts w:ascii="Instrument Sans" w:hAnsi="Instrument Sans"/>
                                <w:sz w:val="22"/>
                                <w:szCs w:val="22"/>
                              </w:rPr>
                            </w:pPr>
                          </w:p>
                          <w:p w14:paraId="2C462B2E" w14:textId="77777777" w:rsidR="002F7B0C" w:rsidRDefault="002F7B0C" w:rsidP="002F7B0C">
                            <w:pPr>
                              <w:pStyle w:val="NoSpacing"/>
                              <w:rPr>
                                <w:rFonts w:ascii="Instrument Sans" w:hAnsi="Instrument Sans"/>
                                <w:sz w:val="22"/>
                                <w:szCs w:val="22"/>
                              </w:rPr>
                            </w:pPr>
                          </w:p>
                          <w:p w14:paraId="1AF33F0F" w14:textId="77777777" w:rsidR="002F7B0C" w:rsidRDefault="002F7B0C" w:rsidP="002F7B0C">
                            <w:pPr>
                              <w:pStyle w:val="NoSpacing"/>
                              <w:rPr>
                                <w:rFonts w:ascii="Instrument Sans" w:hAnsi="Instrument Sans"/>
                                <w:b/>
                                <w:bCs/>
                                <w:sz w:val="22"/>
                                <w:szCs w:val="22"/>
                              </w:rPr>
                            </w:pPr>
                            <w:r w:rsidRPr="00F60E49">
                              <w:rPr>
                                <w:rFonts w:ascii="Instrument Sans" w:hAnsi="Instrument Sans"/>
                                <w:b/>
                                <w:bCs/>
                                <w:sz w:val="22"/>
                                <w:szCs w:val="22"/>
                              </w:rPr>
                              <w:t xml:space="preserve">Internalisation </w:t>
                            </w:r>
                            <w:r>
                              <w:rPr>
                                <w:rFonts w:ascii="Instrument Sans" w:hAnsi="Instrument Sans"/>
                                <w:b/>
                                <w:bCs/>
                                <w:sz w:val="22"/>
                                <w:szCs w:val="22"/>
                              </w:rPr>
                              <w:t>– Use hand gestures, adapt to what feels natural.</w:t>
                            </w:r>
                          </w:p>
                          <w:p w14:paraId="00C6D089"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Follow text on screen (Slide 20-21). Pause on slide 22. To reinforce understanding, explain diagram using hand gestures.</w:t>
                            </w:r>
                          </w:p>
                          <w:p w14:paraId="663AC014" w14:textId="77777777" w:rsidR="002F7B0C" w:rsidRPr="008D5FB2" w:rsidRDefault="002F7B0C" w:rsidP="002F7B0C">
                            <w:pPr>
                              <w:pStyle w:val="NoSpacing"/>
                              <w:rPr>
                                <w:rFonts w:ascii="Instrument Sans" w:hAnsi="Instrument Sans"/>
                                <w:b/>
                                <w:bCs/>
                                <w:sz w:val="22"/>
                                <w:szCs w:val="22"/>
                              </w:rPr>
                            </w:pPr>
                            <w:r w:rsidRPr="008D5FB2">
                              <w:rPr>
                                <w:rFonts w:ascii="Instrument Sans" w:hAnsi="Instrument Sans"/>
                                <w:b/>
                                <w:bCs/>
                                <w:sz w:val="22"/>
                                <w:szCs w:val="22"/>
                              </w:rPr>
                              <w:t xml:space="preserve">Example: </w:t>
                            </w:r>
                          </w:p>
                          <w:p w14:paraId="76E7B4D4" w14:textId="77777777" w:rsidR="002F7B0C" w:rsidRPr="00B527CE" w:rsidRDefault="002F7B0C" w:rsidP="002F7B0C">
                            <w:pPr>
                              <w:pStyle w:val="NoSpacing"/>
                              <w:numPr>
                                <w:ilvl w:val="0"/>
                                <w:numId w:val="5"/>
                              </w:numPr>
                              <w:rPr>
                                <w:rFonts w:ascii="Instrument Sans" w:hAnsi="Instrument Sans"/>
                                <w:i/>
                                <w:iCs/>
                                <w:sz w:val="22"/>
                                <w:szCs w:val="22"/>
                              </w:rPr>
                            </w:pPr>
                            <w:r>
                              <w:rPr>
                                <w:rFonts w:ascii="Instrument Sans" w:hAnsi="Instrument Sans"/>
                                <w:sz w:val="22"/>
                                <w:szCs w:val="22"/>
                              </w:rPr>
                              <w:t>We hear or see gender stereotypes (use hand to mimic talking, point from eyes outwards)</w:t>
                            </w:r>
                          </w:p>
                          <w:p w14:paraId="32110E18" w14:textId="77777777" w:rsidR="002F7B0C" w:rsidRPr="005E3942" w:rsidRDefault="002F7B0C" w:rsidP="002F7B0C">
                            <w:pPr>
                              <w:pStyle w:val="NoSpacing"/>
                              <w:numPr>
                                <w:ilvl w:val="0"/>
                                <w:numId w:val="5"/>
                              </w:numPr>
                              <w:rPr>
                                <w:rFonts w:ascii="Instrument Sans" w:hAnsi="Instrument Sans"/>
                                <w:i/>
                                <w:iCs/>
                                <w:sz w:val="22"/>
                                <w:szCs w:val="22"/>
                              </w:rPr>
                            </w:pPr>
                            <w:r>
                              <w:rPr>
                                <w:rFonts w:ascii="Instrument Sans" w:hAnsi="Instrument Sans"/>
                                <w:sz w:val="22"/>
                                <w:szCs w:val="22"/>
                              </w:rPr>
                              <w:t xml:space="preserve">We take it in, we internalise it. (Pat chest) </w:t>
                            </w:r>
                          </w:p>
                          <w:p w14:paraId="535689E8" w14:textId="77777777" w:rsidR="002F7B0C" w:rsidRPr="00DF4988" w:rsidRDefault="002F7B0C" w:rsidP="002F7B0C">
                            <w:pPr>
                              <w:pStyle w:val="NoSpacing"/>
                              <w:numPr>
                                <w:ilvl w:val="0"/>
                                <w:numId w:val="5"/>
                              </w:numPr>
                              <w:rPr>
                                <w:rFonts w:ascii="Instrument Sans" w:hAnsi="Instrument Sans"/>
                                <w:i/>
                                <w:iCs/>
                                <w:sz w:val="22"/>
                                <w:szCs w:val="22"/>
                              </w:rPr>
                            </w:pPr>
                            <w:r>
                              <w:rPr>
                                <w:rFonts w:ascii="Instrument Sans" w:hAnsi="Instrument Sans"/>
                                <w:sz w:val="22"/>
                                <w:szCs w:val="22"/>
                              </w:rPr>
                              <w:t xml:space="preserve">It stays in our </w:t>
                            </w:r>
                            <w:proofErr w:type="gramStart"/>
                            <w:r>
                              <w:rPr>
                                <w:rFonts w:ascii="Instrument Sans" w:hAnsi="Instrument Sans"/>
                                <w:sz w:val="22"/>
                                <w:szCs w:val="22"/>
                              </w:rPr>
                              <w:t>heads,</w:t>
                            </w:r>
                            <w:proofErr w:type="gramEnd"/>
                            <w:r>
                              <w:rPr>
                                <w:rFonts w:ascii="Instrument Sans" w:hAnsi="Instrument Sans"/>
                                <w:sz w:val="22"/>
                                <w:szCs w:val="22"/>
                              </w:rPr>
                              <w:t xml:space="preserve"> it affects what we think about ourselves and others. (Tap head)</w:t>
                            </w:r>
                          </w:p>
                          <w:p w14:paraId="39F5654B" w14:textId="77777777" w:rsidR="002F7B0C" w:rsidRPr="00DF4988" w:rsidRDefault="002F7B0C" w:rsidP="002F7B0C">
                            <w:pPr>
                              <w:pStyle w:val="NoSpacing"/>
                              <w:rPr>
                                <w:rFonts w:ascii="Instrument Sans" w:hAnsi="Instrument Sans"/>
                                <w:b/>
                                <w:bCs/>
                                <w:i/>
                                <w:iCs/>
                                <w:sz w:val="22"/>
                                <w:szCs w:val="22"/>
                              </w:rPr>
                            </w:pPr>
                            <w:r w:rsidRPr="00DF4988">
                              <w:rPr>
                                <w:rFonts w:ascii="Instrument Sans" w:hAnsi="Instrument Sans"/>
                                <w:b/>
                                <w:bCs/>
                                <w:i/>
                                <w:iCs/>
                                <w:sz w:val="22"/>
                                <w:szCs w:val="22"/>
                              </w:rPr>
                              <w:t>Hand gestures help reinforce understanding and memory. Previous cohorts have subconsciously used hand gestures when recalling what internalisation is.</w:t>
                            </w:r>
                            <w:r>
                              <w:rPr>
                                <w:rFonts w:ascii="Instrument Sans" w:hAnsi="Instrument Sans"/>
                                <w:b/>
                                <w:bCs/>
                                <w:i/>
                                <w:iCs/>
                                <w:sz w:val="22"/>
                                <w:szCs w:val="22"/>
                              </w:rPr>
                              <w:t xml:space="preserve"> Try to repeat the same hand gestures in future sessions when describing internalisation.</w:t>
                            </w:r>
                          </w:p>
                          <w:p w14:paraId="163BCA30"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Follow text on screen (Slide 23). Highlight that internationalisation is a subconscious process, we may not be aware that it happens. Explain that we may internalise positive, or neutral messages as well. Invite pupils to share examples of positive/neutral internalisation. (</w:t>
                            </w:r>
                            <w:proofErr w:type="spellStart"/>
                            <w:r>
                              <w:rPr>
                                <w:rFonts w:ascii="Instrument Sans" w:hAnsi="Instrument Sans"/>
                                <w:sz w:val="22"/>
                                <w:szCs w:val="22"/>
                              </w:rPr>
                              <w:t>Eg.</w:t>
                            </w:r>
                            <w:proofErr w:type="spellEnd"/>
                            <w:r>
                              <w:rPr>
                                <w:rFonts w:ascii="Instrument Sans" w:hAnsi="Instrument Sans"/>
                                <w:sz w:val="22"/>
                                <w:szCs w:val="22"/>
                              </w:rPr>
                              <w:t xml:space="preserve"> Liking the same TV show as your family because they talk about it positively, internalising what’s expected of you as a pupil within your school). </w:t>
                            </w:r>
                          </w:p>
                          <w:p w14:paraId="0EC8420C" w14:textId="77777777" w:rsidR="002F7B0C" w:rsidRPr="006A7308" w:rsidRDefault="002F7B0C" w:rsidP="002F7B0C">
                            <w:pPr>
                              <w:pStyle w:val="NoSpacing"/>
                              <w:rPr>
                                <w:rFonts w:ascii="Instrument Sans" w:hAnsi="Instrument Sans"/>
                                <w:i/>
                                <w:iCs/>
                                <w:sz w:val="22"/>
                                <w:szCs w:val="22"/>
                              </w:rPr>
                            </w:pPr>
                          </w:p>
                          <w:p w14:paraId="339A7916" w14:textId="77777777" w:rsidR="002F7B0C" w:rsidRPr="00F60E49" w:rsidRDefault="002F7B0C" w:rsidP="002F7B0C">
                            <w:pPr>
                              <w:pStyle w:val="NoSpacing"/>
                              <w:rPr>
                                <w:rFonts w:ascii="Instrument Sans" w:hAnsi="Instrument Sans"/>
                                <w:i/>
                                <w:iCs/>
                                <w:sz w:val="22"/>
                                <w:szCs w:val="22"/>
                              </w:rPr>
                            </w:pPr>
                            <w:r>
                              <w:rPr>
                                <w:rFonts w:ascii="Instrument Sans" w:hAnsi="Instrument Sans"/>
                                <w:sz w:val="22"/>
                                <w:szCs w:val="22"/>
                              </w:rPr>
                              <w:t xml:space="preserve">Emphasise that by taking part in sessions, pupils have a unique opportunity to reflect on their behaviours/perceptions of the world. State that one of the reasons we want to deliver Steps is because not everyone has had an opportunity to learn about this, so we think it’s important to give young people a chance to learn about gender stereotypes and the other content in Steps. Highlight that as a facilitator, your role is to help them by giving them information, key words, and activities so they can learn more about the world and themselves.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5FD1" id="_x0000_s1033" type="#_x0000_t202" style="position:absolute;margin-left:150.65pt;margin-top:.55pt;width:567.35pt;height:40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" fillcolor="window" strokeweight="1.5pt">
                <v:textbox>
                  <w:txbxContent>
                    <w:p w14:paraId="120E48E2" w14:textId="77777777" w:rsidR="002F7B0C"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490EAE56" w14:textId="77777777" w:rsidR="002F7B0C" w:rsidRPr="004267C6" w:rsidRDefault="002F7B0C" w:rsidP="002F7B0C">
                      <w:pPr>
                        <w:pStyle w:val="NoSpacing"/>
                        <w:rPr>
                          <w:rFonts w:ascii="Instrument Sans" w:hAnsi="Instrument Sans"/>
                          <w:b/>
                          <w:bCs/>
                          <w:sz w:val="22"/>
                          <w:szCs w:val="22"/>
                        </w:rPr>
                      </w:pPr>
                      <w:r>
                        <w:rPr>
                          <w:rFonts w:ascii="Instrument Sans" w:hAnsi="Instrument Sans"/>
                          <w:b/>
                          <w:bCs/>
                          <w:sz w:val="22"/>
                          <w:szCs w:val="22"/>
                        </w:rPr>
                        <w:t>Where might we hear or see gender stereotypes? – Adapt to a whole group discussion if needed.</w:t>
                      </w:r>
                    </w:p>
                    <w:p w14:paraId="534307D6" w14:textId="77777777" w:rsidR="002F7B0C" w:rsidRDefault="002F7B0C" w:rsidP="002F7B0C">
                      <w:pPr>
                        <w:pStyle w:val="NoSpacing"/>
                        <w:rPr>
                          <w:rFonts w:ascii="Instrument Sans" w:hAnsi="Instrument Sans"/>
                          <w:sz w:val="22"/>
                          <w:szCs w:val="22"/>
                        </w:rPr>
                      </w:pPr>
                    </w:p>
                    <w:p w14:paraId="4D907A7A"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Give pupils max 5 mins to discuss this prompt in pairs/small groups. State that each group will need to share at least one idea once time is up. This time can be used to check in with pupils and build rapport. </w:t>
                      </w:r>
                      <w:r w:rsidRPr="005B692E">
                        <w:rPr>
                          <w:rFonts w:ascii="Instrument Sans" w:hAnsi="Instrument Sans"/>
                          <w:b/>
                          <w:bCs/>
                          <w:sz w:val="22"/>
                          <w:szCs w:val="22"/>
                        </w:rPr>
                        <w:t>The purpose of this prompt is to set up the idea that gender stereotypes are common and may be encountered through interactions AND media.</w:t>
                      </w:r>
                      <w:r>
                        <w:rPr>
                          <w:rFonts w:ascii="Instrument Sans" w:hAnsi="Instrument Sans"/>
                          <w:sz w:val="22"/>
                          <w:szCs w:val="22"/>
                        </w:rPr>
                        <w:t xml:space="preserve"> Once 5 mins is up, ask for at least one idea from each group. If there is a strong focus on social media, acknowledge that this will be discussed in later weeks. </w:t>
                      </w:r>
                    </w:p>
                    <w:p w14:paraId="3AB77D14" w14:textId="77777777" w:rsidR="002F7B0C" w:rsidRDefault="002F7B0C" w:rsidP="002F7B0C">
                      <w:pPr>
                        <w:pStyle w:val="NoSpacing"/>
                        <w:rPr>
                          <w:rFonts w:ascii="Instrument Sans" w:hAnsi="Instrument Sans"/>
                          <w:sz w:val="22"/>
                          <w:szCs w:val="22"/>
                        </w:rPr>
                      </w:pPr>
                    </w:p>
                    <w:p w14:paraId="2C462B2E" w14:textId="77777777" w:rsidR="002F7B0C" w:rsidRDefault="002F7B0C" w:rsidP="002F7B0C">
                      <w:pPr>
                        <w:pStyle w:val="NoSpacing"/>
                        <w:rPr>
                          <w:rFonts w:ascii="Instrument Sans" w:hAnsi="Instrument Sans"/>
                          <w:sz w:val="22"/>
                          <w:szCs w:val="22"/>
                        </w:rPr>
                      </w:pPr>
                    </w:p>
                    <w:p w14:paraId="1AF33F0F" w14:textId="77777777" w:rsidR="002F7B0C" w:rsidRDefault="002F7B0C" w:rsidP="002F7B0C">
                      <w:pPr>
                        <w:pStyle w:val="NoSpacing"/>
                        <w:rPr>
                          <w:rFonts w:ascii="Instrument Sans" w:hAnsi="Instrument Sans"/>
                          <w:b/>
                          <w:bCs/>
                          <w:sz w:val="22"/>
                          <w:szCs w:val="22"/>
                        </w:rPr>
                      </w:pPr>
                      <w:r w:rsidRPr="00F60E49">
                        <w:rPr>
                          <w:rFonts w:ascii="Instrument Sans" w:hAnsi="Instrument Sans"/>
                          <w:b/>
                          <w:bCs/>
                          <w:sz w:val="22"/>
                          <w:szCs w:val="22"/>
                        </w:rPr>
                        <w:t xml:space="preserve">Internalisation </w:t>
                      </w:r>
                      <w:r>
                        <w:rPr>
                          <w:rFonts w:ascii="Instrument Sans" w:hAnsi="Instrument Sans"/>
                          <w:b/>
                          <w:bCs/>
                          <w:sz w:val="22"/>
                          <w:szCs w:val="22"/>
                        </w:rPr>
                        <w:t>– Use hand gestures, adapt to what feels natural.</w:t>
                      </w:r>
                    </w:p>
                    <w:p w14:paraId="00C6D089"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Follow text on screen (Slide 20-21). Pause on slide 22. To reinforce understanding, explain diagram using hand gestures.</w:t>
                      </w:r>
                    </w:p>
                    <w:p w14:paraId="663AC014" w14:textId="77777777" w:rsidR="002F7B0C" w:rsidRPr="008D5FB2" w:rsidRDefault="002F7B0C" w:rsidP="002F7B0C">
                      <w:pPr>
                        <w:pStyle w:val="NoSpacing"/>
                        <w:rPr>
                          <w:rFonts w:ascii="Instrument Sans" w:hAnsi="Instrument Sans"/>
                          <w:b/>
                          <w:bCs/>
                          <w:sz w:val="22"/>
                          <w:szCs w:val="22"/>
                        </w:rPr>
                      </w:pPr>
                      <w:r w:rsidRPr="008D5FB2">
                        <w:rPr>
                          <w:rFonts w:ascii="Instrument Sans" w:hAnsi="Instrument Sans"/>
                          <w:b/>
                          <w:bCs/>
                          <w:sz w:val="22"/>
                          <w:szCs w:val="22"/>
                        </w:rPr>
                        <w:t xml:space="preserve">Example: </w:t>
                      </w:r>
                    </w:p>
                    <w:p w14:paraId="76E7B4D4" w14:textId="77777777" w:rsidR="002F7B0C" w:rsidRPr="00B527CE" w:rsidRDefault="002F7B0C" w:rsidP="002F7B0C">
                      <w:pPr>
                        <w:pStyle w:val="NoSpacing"/>
                        <w:numPr>
                          <w:ilvl w:val="0"/>
                          <w:numId w:val="5"/>
                        </w:numPr>
                        <w:rPr>
                          <w:rFonts w:ascii="Instrument Sans" w:hAnsi="Instrument Sans"/>
                          <w:i/>
                          <w:iCs/>
                          <w:sz w:val="22"/>
                          <w:szCs w:val="22"/>
                        </w:rPr>
                      </w:pPr>
                      <w:r>
                        <w:rPr>
                          <w:rFonts w:ascii="Instrument Sans" w:hAnsi="Instrument Sans"/>
                          <w:sz w:val="22"/>
                          <w:szCs w:val="22"/>
                        </w:rPr>
                        <w:t>We hear or see gender stereotypes (use hand to mimic talking, point from eyes outwards)</w:t>
                      </w:r>
                    </w:p>
                    <w:p w14:paraId="32110E18" w14:textId="77777777" w:rsidR="002F7B0C" w:rsidRPr="005E3942" w:rsidRDefault="002F7B0C" w:rsidP="002F7B0C">
                      <w:pPr>
                        <w:pStyle w:val="NoSpacing"/>
                        <w:numPr>
                          <w:ilvl w:val="0"/>
                          <w:numId w:val="5"/>
                        </w:numPr>
                        <w:rPr>
                          <w:rFonts w:ascii="Instrument Sans" w:hAnsi="Instrument Sans"/>
                          <w:i/>
                          <w:iCs/>
                          <w:sz w:val="22"/>
                          <w:szCs w:val="22"/>
                        </w:rPr>
                      </w:pPr>
                      <w:r>
                        <w:rPr>
                          <w:rFonts w:ascii="Instrument Sans" w:hAnsi="Instrument Sans"/>
                          <w:sz w:val="22"/>
                          <w:szCs w:val="22"/>
                        </w:rPr>
                        <w:t xml:space="preserve">We take it in, we internalise it. (Pat chest) </w:t>
                      </w:r>
                    </w:p>
                    <w:p w14:paraId="535689E8" w14:textId="77777777" w:rsidR="002F7B0C" w:rsidRPr="00DF4988" w:rsidRDefault="002F7B0C" w:rsidP="002F7B0C">
                      <w:pPr>
                        <w:pStyle w:val="NoSpacing"/>
                        <w:numPr>
                          <w:ilvl w:val="0"/>
                          <w:numId w:val="5"/>
                        </w:numPr>
                        <w:rPr>
                          <w:rFonts w:ascii="Instrument Sans" w:hAnsi="Instrument Sans"/>
                          <w:i/>
                          <w:iCs/>
                          <w:sz w:val="22"/>
                          <w:szCs w:val="22"/>
                        </w:rPr>
                      </w:pPr>
                      <w:r>
                        <w:rPr>
                          <w:rFonts w:ascii="Instrument Sans" w:hAnsi="Instrument Sans"/>
                          <w:sz w:val="22"/>
                          <w:szCs w:val="22"/>
                        </w:rPr>
                        <w:t>It stays in our heads, it affects what we think about ourselves and others. (Tap head)</w:t>
                      </w:r>
                    </w:p>
                    <w:p w14:paraId="39F5654B" w14:textId="77777777" w:rsidR="002F7B0C" w:rsidRPr="00DF4988" w:rsidRDefault="002F7B0C" w:rsidP="002F7B0C">
                      <w:pPr>
                        <w:pStyle w:val="NoSpacing"/>
                        <w:rPr>
                          <w:rFonts w:ascii="Instrument Sans" w:hAnsi="Instrument Sans"/>
                          <w:b/>
                          <w:bCs/>
                          <w:i/>
                          <w:iCs/>
                          <w:sz w:val="22"/>
                          <w:szCs w:val="22"/>
                        </w:rPr>
                      </w:pPr>
                      <w:r w:rsidRPr="00DF4988">
                        <w:rPr>
                          <w:rFonts w:ascii="Instrument Sans" w:hAnsi="Instrument Sans"/>
                          <w:b/>
                          <w:bCs/>
                          <w:i/>
                          <w:iCs/>
                          <w:sz w:val="22"/>
                          <w:szCs w:val="22"/>
                        </w:rPr>
                        <w:t>Hand gestures help reinforce understanding and memory. Previous cohorts have subconsciously used hand gestures when recalling what internalisation is.</w:t>
                      </w:r>
                      <w:r>
                        <w:rPr>
                          <w:rFonts w:ascii="Instrument Sans" w:hAnsi="Instrument Sans"/>
                          <w:b/>
                          <w:bCs/>
                          <w:i/>
                          <w:iCs/>
                          <w:sz w:val="22"/>
                          <w:szCs w:val="22"/>
                        </w:rPr>
                        <w:t xml:space="preserve"> Try to repeat the same hand gestures in future sessions when describing internalisation.</w:t>
                      </w:r>
                    </w:p>
                    <w:p w14:paraId="163BCA30"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Follow text on screen (Slide 23). Highlight that internationalisation is a subconscious process, we may not be aware that it happens. Explain that we may internalise positive, or neutral messages as well. Invite pupils to share examples of positive/neutral internalisation. (</w:t>
                      </w:r>
                      <w:proofErr w:type="spellStart"/>
                      <w:r>
                        <w:rPr>
                          <w:rFonts w:ascii="Instrument Sans" w:hAnsi="Instrument Sans"/>
                          <w:sz w:val="22"/>
                          <w:szCs w:val="22"/>
                        </w:rPr>
                        <w:t>Eg.</w:t>
                      </w:r>
                      <w:proofErr w:type="spellEnd"/>
                      <w:r>
                        <w:rPr>
                          <w:rFonts w:ascii="Instrument Sans" w:hAnsi="Instrument Sans"/>
                          <w:sz w:val="22"/>
                          <w:szCs w:val="22"/>
                        </w:rPr>
                        <w:t xml:space="preserve"> Liking the same TV show as your family because they talk about it positively, internalising what’s expected of you as a pupil within your school). </w:t>
                      </w:r>
                    </w:p>
                    <w:p w14:paraId="0EC8420C" w14:textId="77777777" w:rsidR="002F7B0C" w:rsidRPr="006A7308" w:rsidRDefault="002F7B0C" w:rsidP="002F7B0C">
                      <w:pPr>
                        <w:pStyle w:val="NoSpacing"/>
                        <w:rPr>
                          <w:rFonts w:ascii="Instrument Sans" w:hAnsi="Instrument Sans"/>
                          <w:i/>
                          <w:iCs/>
                          <w:sz w:val="22"/>
                          <w:szCs w:val="22"/>
                        </w:rPr>
                      </w:pPr>
                    </w:p>
                    <w:p w14:paraId="339A7916" w14:textId="77777777" w:rsidR="002F7B0C" w:rsidRPr="00F60E49" w:rsidRDefault="002F7B0C" w:rsidP="002F7B0C">
                      <w:pPr>
                        <w:pStyle w:val="NoSpacing"/>
                        <w:rPr>
                          <w:rFonts w:ascii="Instrument Sans" w:hAnsi="Instrument Sans"/>
                          <w:i/>
                          <w:iCs/>
                          <w:sz w:val="22"/>
                          <w:szCs w:val="22"/>
                        </w:rPr>
                      </w:pPr>
                      <w:r>
                        <w:rPr>
                          <w:rFonts w:ascii="Instrument Sans" w:hAnsi="Instrument Sans"/>
                          <w:sz w:val="22"/>
                          <w:szCs w:val="22"/>
                        </w:rPr>
                        <w:t xml:space="preserve">Emphasise that by taking part in sessions, pupils have a unique opportunity to reflect on their behaviours/perceptions of the world. State that one of the reasons we want to deliver Steps is because not everyone has had an opportunity to learn about this, so we think it’s important to give young people a chance to learn about gender stereotypes and the other content in Steps. Highlight that as a facilitator, your role is to help them by giving them information, key words, and activities so they can learn more about the world and themselves. </w:t>
                      </w:r>
                    </w:p>
                  </w:txbxContent>
                </v:textbox>
              </v:shape>
            </w:pict>
          </mc:Fallback>
        </mc:AlternateContent>
      </w: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5408" behindDoc="0" locked="0" layoutInCell="1" allowOverlap="1" wp14:anchorId="2A4A4F23" wp14:editId="7FCABFA4">
                <wp:simplePos x="0" y="0"/>
                <wp:positionH relativeFrom="margin">
                  <wp:align>left</wp:align>
                </wp:positionH>
                <wp:positionV relativeFrom="paragraph">
                  <wp:posOffset>0</wp:posOffset>
                </wp:positionV>
                <wp:extent cx="1871003" cy="5181600"/>
                <wp:effectExtent l="0" t="0" r="15240" b="19050"/>
                <wp:wrapNone/>
                <wp:docPr id="2085293513" name="Text Box 5"/>
                <wp:cNvGraphicFramePr/>
                <a:graphic xmlns:a="http://schemas.openxmlformats.org/drawingml/2006/main">
                  <a:graphicData uri="http://schemas.microsoft.com/office/word/2010/wordprocessingShape">
                    <wps:wsp>
                      <wps:cNvSpPr txBox="1"/>
                      <wps:spPr>
                        <a:xfrm>
                          <a:off x="0" y="0"/>
                          <a:ext cx="1871003" cy="5181600"/>
                        </a:xfrm>
                        <a:prstGeom prst="rect">
                          <a:avLst/>
                        </a:prstGeom>
                        <a:solidFill>
                          <a:sysClr val="window" lastClr="FFFFFF"/>
                        </a:solidFill>
                        <a:ln w="19050">
                          <a:solidFill>
                            <a:prstClr val="black"/>
                          </a:solidFill>
                        </a:ln>
                      </wps:spPr>
                      <wps:txbx>
                        <w:txbxContent>
                          <w:p w14:paraId="2BFB10FE"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59C7AAC0" w14:textId="77777777" w:rsidR="002F7B0C" w:rsidRDefault="002F7B0C" w:rsidP="002F7B0C">
                            <w:pPr>
                              <w:pStyle w:val="NoSpacing"/>
                              <w:rPr>
                                <w:rFonts w:ascii="Instrument Sans" w:hAnsi="Instrument Sans"/>
                                <w:sz w:val="22"/>
                                <w:szCs w:val="22"/>
                              </w:rPr>
                            </w:pPr>
                          </w:p>
                          <w:p w14:paraId="5BEE76B8"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(5 mins) Pupil discussion – Where might we hear or see gender stereotypes?</w:t>
                            </w:r>
                          </w:p>
                          <w:p w14:paraId="664D4B0E" w14:textId="77777777" w:rsidR="002F7B0C" w:rsidRDefault="002F7B0C" w:rsidP="002F7B0C">
                            <w:pPr>
                              <w:pStyle w:val="NoSpacing"/>
                              <w:rPr>
                                <w:rFonts w:ascii="Instrument Sans" w:hAnsi="Instrument Sans"/>
                                <w:b/>
                                <w:bCs/>
                                <w:sz w:val="22"/>
                                <w:szCs w:val="22"/>
                              </w:rPr>
                            </w:pPr>
                          </w:p>
                          <w:p w14:paraId="3E454C9A"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In groups, pupils discuss where they might hear gender stereotypes from. They share ideas back to the main group.</w:t>
                            </w:r>
                          </w:p>
                          <w:p w14:paraId="039874BC" w14:textId="77777777" w:rsidR="002F7B0C" w:rsidRDefault="002F7B0C" w:rsidP="002F7B0C">
                            <w:pPr>
                              <w:pStyle w:val="NoSpacing"/>
                              <w:rPr>
                                <w:rFonts w:ascii="Instrument Sans" w:hAnsi="Instrument Sans"/>
                                <w:sz w:val="22"/>
                                <w:szCs w:val="22"/>
                              </w:rPr>
                            </w:pPr>
                          </w:p>
                          <w:p w14:paraId="0AC2FA09" w14:textId="77777777" w:rsidR="002F7B0C" w:rsidRPr="00F60E49" w:rsidRDefault="002F7B0C" w:rsidP="002F7B0C">
                            <w:pPr>
                              <w:pStyle w:val="NoSpacing"/>
                              <w:rPr>
                                <w:rFonts w:ascii="Instrument Sans" w:hAnsi="Instrument Sans"/>
                                <w:b/>
                                <w:bCs/>
                                <w:sz w:val="22"/>
                                <w:szCs w:val="22"/>
                              </w:rPr>
                            </w:pPr>
                            <w:r w:rsidRPr="00F60E49">
                              <w:rPr>
                                <w:rFonts w:ascii="Instrument Sans" w:hAnsi="Instrument Sans"/>
                                <w:b/>
                                <w:bCs/>
                                <w:sz w:val="22"/>
                                <w:szCs w:val="22"/>
                              </w:rPr>
                              <w:t>PPT: Slide 18-19</w:t>
                            </w:r>
                          </w:p>
                          <w:p w14:paraId="74FEE569" w14:textId="77777777" w:rsidR="002F7B0C" w:rsidRDefault="002F7B0C" w:rsidP="002F7B0C">
                            <w:pPr>
                              <w:pStyle w:val="NoSpacing"/>
                              <w:rPr>
                                <w:rFonts w:ascii="Instrument Sans" w:hAnsi="Instrument Sans"/>
                                <w:b/>
                                <w:bCs/>
                                <w:sz w:val="22"/>
                                <w:szCs w:val="22"/>
                              </w:rPr>
                            </w:pPr>
                          </w:p>
                          <w:p w14:paraId="71B3EB8C" w14:textId="77777777" w:rsidR="002F7B0C" w:rsidRDefault="002F7B0C" w:rsidP="002F7B0C">
                            <w:pPr>
                              <w:pStyle w:val="NoSpacing"/>
                              <w:rPr>
                                <w:rFonts w:ascii="Instrument Sans" w:hAnsi="Instrument Sans"/>
                                <w:b/>
                                <w:bCs/>
                                <w:sz w:val="22"/>
                                <w:szCs w:val="22"/>
                              </w:rPr>
                            </w:pPr>
                          </w:p>
                          <w:p w14:paraId="1E60442F"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 xml:space="preserve">Internalisation </w:t>
                            </w:r>
                          </w:p>
                          <w:p w14:paraId="6E248F52" w14:textId="77777777" w:rsidR="002F7B0C" w:rsidRDefault="002F7B0C" w:rsidP="002F7B0C">
                            <w:pPr>
                              <w:pStyle w:val="NoSpacing"/>
                              <w:rPr>
                                <w:rFonts w:ascii="Instrument Sans" w:hAnsi="Instrument Sans"/>
                                <w:b/>
                                <w:bCs/>
                                <w:sz w:val="22"/>
                                <w:szCs w:val="22"/>
                              </w:rPr>
                            </w:pPr>
                          </w:p>
                          <w:p w14:paraId="0B9B2B3D" w14:textId="77777777" w:rsidR="002F7B0C" w:rsidRPr="00F60E49" w:rsidRDefault="002F7B0C" w:rsidP="002F7B0C">
                            <w:pPr>
                              <w:pStyle w:val="NoSpacing"/>
                              <w:rPr>
                                <w:rFonts w:ascii="Instrument Sans" w:hAnsi="Instrument Sans"/>
                                <w:sz w:val="22"/>
                                <w:szCs w:val="22"/>
                              </w:rPr>
                            </w:pPr>
                            <w:r w:rsidRPr="00F60E49">
                              <w:rPr>
                                <w:rFonts w:ascii="Instrument Sans" w:hAnsi="Instrument Sans"/>
                                <w:sz w:val="22"/>
                                <w:szCs w:val="22"/>
                              </w:rPr>
                              <w:t xml:space="preserve">Pupils are introduced to the concept of internalisation. They understand from the facilitator that this a key word we will be using throughout the sessions and are provided with hand gestures to help reinforce understanding. </w:t>
                            </w:r>
                          </w:p>
                          <w:p w14:paraId="5AD66CBE" w14:textId="77777777" w:rsidR="002F7B0C" w:rsidRDefault="002F7B0C" w:rsidP="002F7B0C">
                            <w:pPr>
                              <w:pStyle w:val="NoSpacing"/>
                              <w:rPr>
                                <w:rFonts w:ascii="Instrument Sans" w:hAnsi="Instrument Sans"/>
                                <w:b/>
                                <w:bCs/>
                                <w:sz w:val="22"/>
                                <w:szCs w:val="22"/>
                              </w:rPr>
                            </w:pPr>
                          </w:p>
                          <w:p w14:paraId="6F16ADF5"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PPT: Slide 20-23</w:t>
                            </w:r>
                          </w:p>
                          <w:p w14:paraId="541C7049" w14:textId="77777777" w:rsidR="002F7B0C" w:rsidRDefault="002F7B0C" w:rsidP="002F7B0C">
                            <w:pPr>
                              <w:pStyle w:val="NoSpacing"/>
                              <w:rPr>
                                <w:rFonts w:ascii="Instrument Sans" w:hAnsi="Instrument Sans"/>
                                <w:b/>
                                <w:bCs/>
                                <w:sz w:val="22"/>
                                <w:szCs w:val="22"/>
                              </w:rPr>
                            </w:pPr>
                          </w:p>
                          <w:p w14:paraId="620C8A17" w14:textId="77777777" w:rsidR="002F7B0C" w:rsidRDefault="002F7B0C" w:rsidP="002F7B0C">
                            <w:pPr>
                              <w:pStyle w:val="NoSpacing"/>
                              <w:rPr>
                                <w:rFonts w:ascii="Instrument Sans" w:hAnsi="Instrument Sans"/>
                                <w:b/>
                                <w:bCs/>
                                <w:sz w:val="22"/>
                                <w:szCs w:val="22"/>
                              </w:rPr>
                            </w:pPr>
                          </w:p>
                          <w:p w14:paraId="161A91F0" w14:textId="77777777" w:rsidR="002F7B0C" w:rsidRDefault="002F7B0C" w:rsidP="002F7B0C">
                            <w:pPr>
                              <w:pStyle w:val="NoSpacing"/>
                              <w:rPr>
                                <w:rFonts w:ascii="Instrument Sans" w:hAnsi="Instrument Sans"/>
                                <w:b/>
                                <w:bCs/>
                                <w:sz w:val="22"/>
                                <w:szCs w:val="22"/>
                              </w:rPr>
                            </w:pPr>
                          </w:p>
                          <w:p w14:paraId="145D6827" w14:textId="77777777" w:rsidR="002F7B0C" w:rsidRDefault="002F7B0C" w:rsidP="002F7B0C">
                            <w:pPr>
                              <w:pStyle w:val="NoSpacing"/>
                              <w:rPr>
                                <w:rFonts w:ascii="Instrument Sans" w:hAnsi="Instrument Sans"/>
                                <w:b/>
                                <w:bCs/>
                                <w:sz w:val="22"/>
                                <w:szCs w:val="22"/>
                              </w:rPr>
                            </w:pPr>
                          </w:p>
                          <w:p w14:paraId="5E7149FA" w14:textId="77777777" w:rsidR="002F7B0C" w:rsidRDefault="002F7B0C" w:rsidP="002F7B0C">
                            <w:pPr>
                              <w:pStyle w:val="NoSpacing"/>
                              <w:rPr>
                                <w:rFonts w:ascii="Instrument Sans" w:hAnsi="Instrument Sans"/>
                                <w:b/>
                                <w:bCs/>
                                <w:sz w:val="22"/>
                                <w:szCs w:val="22"/>
                              </w:rPr>
                            </w:pPr>
                          </w:p>
                          <w:p w14:paraId="3B2FE34C" w14:textId="77777777" w:rsidR="002F7B0C" w:rsidRDefault="002F7B0C" w:rsidP="002F7B0C">
                            <w:pPr>
                              <w:pStyle w:val="NoSpacing"/>
                              <w:rPr>
                                <w:rFonts w:ascii="Instrument Sans" w:hAnsi="Instrument Sans"/>
                                <w:b/>
                                <w:bCs/>
                                <w:sz w:val="22"/>
                                <w:szCs w:val="22"/>
                              </w:rPr>
                            </w:pPr>
                          </w:p>
                          <w:p w14:paraId="372FAE88" w14:textId="77777777" w:rsidR="002F7B0C" w:rsidRDefault="002F7B0C" w:rsidP="002F7B0C">
                            <w:pPr>
                              <w:pStyle w:val="NoSpacing"/>
                              <w:rPr>
                                <w:rFonts w:ascii="Instrument Sans" w:hAnsi="Instrument Sans"/>
                                <w:b/>
                                <w:bCs/>
                                <w:sz w:val="22"/>
                                <w:szCs w:val="22"/>
                              </w:rPr>
                            </w:pPr>
                          </w:p>
                          <w:p w14:paraId="3B475BAB" w14:textId="77777777" w:rsidR="002F7B0C" w:rsidRDefault="002F7B0C" w:rsidP="002F7B0C">
                            <w:pPr>
                              <w:pStyle w:val="NoSpacing"/>
                              <w:rPr>
                                <w:rFonts w:ascii="Instrument Sans" w:hAnsi="Instrument Sans"/>
                                <w:b/>
                                <w:bCs/>
                                <w:sz w:val="22"/>
                                <w:szCs w:val="22"/>
                              </w:rPr>
                            </w:pPr>
                          </w:p>
                          <w:p w14:paraId="3B9474CE" w14:textId="77777777" w:rsidR="002F7B0C" w:rsidRDefault="002F7B0C" w:rsidP="002F7B0C">
                            <w:pPr>
                              <w:pStyle w:val="NoSpacing"/>
                              <w:rPr>
                                <w:rFonts w:ascii="Instrument Sans" w:hAnsi="Instrument Sans"/>
                                <w:b/>
                                <w:bCs/>
                                <w:sz w:val="22"/>
                                <w:szCs w:val="22"/>
                              </w:rPr>
                            </w:pPr>
                          </w:p>
                          <w:p w14:paraId="4951D9D4" w14:textId="77777777" w:rsidR="002F7B0C" w:rsidRDefault="002F7B0C" w:rsidP="002F7B0C">
                            <w:pPr>
                              <w:pStyle w:val="NoSpacing"/>
                              <w:rPr>
                                <w:rFonts w:ascii="Instrument Sans" w:hAnsi="Instrument Sans"/>
                                <w:b/>
                                <w:bCs/>
                                <w:sz w:val="22"/>
                                <w:szCs w:val="22"/>
                              </w:rPr>
                            </w:pPr>
                          </w:p>
                          <w:p w14:paraId="641E6F6F" w14:textId="77777777" w:rsidR="002F7B0C" w:rsidRDefault="002F7B0C" w:rsidP="002F7B0C">
                            <w:pPr>
                              <w:pStyle w:val="NoSpacing"/>
                              <w:rPr>
                                <w:rFonts w:ascii="Instrument Sans" w:hAnsi="Instrument Sans"/>
                                <w:b/>
                                <w:bCs/>
                                <w:sz w:val="22"/>
                                <w:szCs w:val="22"/>
                              </w:rPr>
                            </w:pPr>
                          </w:p>
                          <w:p w14:paraId="7EA5D1DB" w14:textId="77777777" w:rsidR="002F7B0C" w:rsidRDefault="002F7B0C" w:rsidP="002F7B0C">
                            <w:pPr>
                              <w:pStyle w:val="NoSpacing"/>
                              <w:rPr>
                                <w:rFonts w:ascii="Instrument Sans" w:hAnsi="Instrument Sans"/>
                                <w:b/>
                                <w:bCs/>
                                <w:sz w:val="22"/>
                                <w:szCs w:val="22"/>
                              </w:rPr>
                            </w:pPr>
                          </w:p>
                          <w:p w14:paraId="3A70CB46" w14:textId="77777777" w:rsidR="002F7B0C" w:rsidRDefault="002F7B0C" w:rsidP="002F7B0C">
                            <w:pPr>
                              <w:pStyle w:val="NoSpacing"/>
                              <w:rPr>
                                <w:rFonts w:ascii="Instrument Sans" w:hAnsi="Instrument Sans"/>
                                <w:b/>
                                <w:bCs/>
                                <w:sz w:val="22"/>
                                <w:szCs w:val="22"/>
                              </w:rPr>
                            </w:pPr>
                          </w:p>
                          <w:p w14:paraId="14331B11" w14:textId="77777777" w:rsidR="002F7B0C" w:rsidRDefault="002F7B0C" w:rsidP="002F7B0C">
                            <w:pPr>
                              <w:pStyle w:val="NoSpacing"/>
                              <w:rPr>
                                <w:rFonts w:ascii="Instrument Sans" w:hAnsi="Instrument Sans"/>
                                <w:b/>
                                <w:bCs/>
                                <w:sz w:val="22"/>
                                <w:szCs w:val="22"/>
                              </w:rPr>
                            </w:pPr>
                          </w:p>
                          <w:p w14:paraId="07A21E77" w14:textId="77777777" w:rsidR="002F7B0C" w:rsidRPr="00107DE8" w:rsidRDefault="002F7B0C" w:rsidP="002F7B0C">
                            <w:pPr>
                              <w:pStyle w:val="NoSpacing"/>
                              <w:rPr>
                                <w:rFonts w:ascii="Instrument Sans" w:hAnsi="Instrument Sans"/>
                                <w:b/>
                                <w:bCs/>
                                <w:sz w:val="22"/>
                                <w:szCs w:val="22"/>
                              </w:rPr>
                            </w:pPr>
                          </w:p>
                          <w:p w14:paraId="7177730D" w14:textId="77777777" w:rsidR="002F7B0C" w:rsidRDefault="002F7B0C" w:rsidP="002F7B0C">
                            <w:pPr>
                              <w:pStyle w:val="NoSpacing"/>
                              <w:rPr>
                                <w:rFonts w:ascii="Instrument Sans" w:hAnsi="Instrument Sans"/>
                                <w:sz w:val="22"/>
                                <w:szCs w:val="22"/>
                              </w:rPr>
                            </w:pPr>
                          </w:p>
                          <w:p w14:paraId="0E859FEE" w14:textId="77777777" w:rsidR="002F7B0C" w:rsidRDefault="002F7B0C" w:rsidP="002F7B0C">
                            <w:pPr>
                              <w:pStyle w:val="NoSpacing"/>
                              <w:rPr>
                                <w:rFonts w:ascii="Instrument Sans" w:hAnsi="Instrument Sans"/>
                                <w:sz w:val="22"/>
                                <w:szCs w:val="22"/>
                              </w:rPr>
                            </w:pPr>
                          </w:p>
                          <w:p w14:paraId="375517A5" w14:textId="77777777" w:rsidR="002F7B0C" w:rsidRDefault="002F7B0C" w:rsidP="002F7B0C">
                            <w:pPr>
                              <w:pStyle w:val="NoSpacing"/>
                              <w:rPr>
                                <w:rFonts w:ascii="Instrument Sans" w:hAnsi="Instrument Sans"/>
                                <w:sz w:val="22"/>
                                <w:szCs w:val="22"/>
                              </w:rPr>
                            </w:pPr>
                          </w:p>
                          <w:p w14:paraId="5678F8E5" w14:textId="77777777" w:rsidR="002F7B0C" w:rsidRDefault="002F7B0C" w:rsidP="002F7B0C">
                            <w:pPr>
                              <w:pStyle w:val="NoSpacing"/>
                              <w:rPr>
                                <w:rFonts w:ascii="Instrument Sans" w:hAnsi="Instrument Sans"/>
                                <w:sz w:val="22"/>
                                <w:szCs w:val="22"/>
                              </w:rPr>
                            </w:pPr>
                          </w:p>
                          <w:p w14:paraId="79F14EDE" w14:textId="77777777" w:rsidR="002F7B0C" w:rsidRDefault="002F7B0C" w:rsidP="002F7B0C">
                            <w:pPr>
                              <w:pStyle w:val="NoSpacing"/>
                              <w:rPr>
                                <w:rFonts w:ascii="Instrument Sans" w:hAnsi="Instrument Sans"/>
                                <w:sz w:val="22"/>
                                <w:szCs w:val="22"/>
                              </w:rPr>
                            </w:pPr>
                          </w:p>
                          <w:p w14:paraId="396B8725" w14:textId="77777777" w:rsidR="002F7B0C" w:rsidRDefault="002F7B0C" w:rsidP="002F7B0C">
                            <w:pPr>
                              <w:pStyle w:val="NoSpacing"/>
                              <w:rPr>
                                <w:rFonts w:ascii="Instrument Sans" w:hAnsi="Instrument Sans"/>
                                <w:sz w:val="22"/>
                                <w:szCs w:val="22"/>
                              </w:rPr>
                            </w:pPr>
                          </w:p>
                          <w:p w14:paraId="6D2C70E1" w14:textId="77777777" w:rsidR="002F7B0C" w:rsidRDefault="002F7B0C" w:rsidP="002F7B0C">
                            <w:pPr>
                              <w:pStyle w:val="NoSpacing"/>
                              <w:rPr>
                                <w:rFonts w:ascii="Instrument Sans" w:hAnsi="Instrument Sans"/>
                                <w:sz w:val="22"/>
                                <w:szCs w:val="22"/>
                              </w:rPr>
                            </w:pPr>
                          </w:p>
                          <w:p w14:paraId="5CF34ACB" w14:textId="77777777" w:rsidR="002F7B0C" w:rsidRDefault="002F7B0C" w:rsidP="002F7B0C">
                            <w:pPr>
                              <w:pStyle w:val="NoSpacing"/>
                              <w:rPr>
                                <w:rFonts w:ascii="Instrument Sans" w:hAnsi="Instrument Sans"/>
                                <w:sz w:val="22"/>
                                <w:szCs w:val="22"/>
                              </w:rPr>
                            </w:pPr>
                          </w:p>
                          <w:p w14:paraId="7C892CAD" w14:textId="77777777" w:rsidR="002F7B0C" w:rsidRDefault="002F7B0C" w:rsidP="002F7B0C">
                            <w:pPr>
                              <w:pStyle w:val="NoSpacing"/>
                              <w:rPr>
                                <w:rFonts w:ascii="Instrument Sans" w:hAnsi="Instrument Sans"/>
                                <w:sz w:val="22"/>
                                <w:szCs w:val="22"/>
                              </w:rPr>
                            </w:pPr>
                          </w:p>
                          <w:p w14:paraId="3583EE5F" w14:textId="77777777" w:rsidR="002F7B0C" w:rsidRDefault="002F7B0C" w:rsidP="002F7B0C">
                            <w:pPr>
                              <w:pStyle w:val="NoSpacing"/>
                              <w:rPr>
                                <w:rFonts w:ascii="Instrument Sans" w:hAnsi="Instrument Sans"/>
                                <w:sz w:val="22"/>
                                <w:szCs w:val="22"/>
                              </w:rPr>
                            </w:pPr>
                          </w:p>
                          <w:p w14:paraId="215C805D" w14:textId="77777777" w:rsidR="002F7B0C" w:rsidRDefault="002F7B0C" w:rsidP="002F7B0C">
                            <w:pPr>
                              <w:pStyle w:val="NoSpacing"/>
                              <w:rPr>
                                <w:rFonts w:ascii="Instrument Sans" w:hAnsi="Instrument Sans"/>
                                <w:sz w:val="22"/>
                                <w:szCs w:val="22"/>
                              </w:rPr>
                            </w:pPr>
                          </w:p>
                          <w:p w14:paraId="74B53F0E" w14:textId="77777777" w:rsidR="002F7B0C" w:rsidRDefault="002F7B0C" w:rsidP="002F7B0C">
                            <w:pPr>
                              <w:pStyle w:val="NoSpacing"/>
                              <w:rPr>
                                <w:rFonts w:ascii="Instrument Sans" w:hAnsi="Instrument Sans"/>
                                <w:sz w:val="22"/>
                                <w:szCs w:val="22"/>
                              </w:rPr>
                            </w:pPr>
                          </w:p>
                          <w:p w14:paraId="68410308" w14:textId="77777777" w:rsidR="002F7B0C" w:rsidRPr="0038242C" w:rsidRDefault="002F7B0C" w:rsidP="002F7B0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A4F23" id="_x0000_s1034" type="#_x0000_t202" style="position:absolute;margin-left:0;margin-top:0;width:147.3pt;height:40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" fillcolor="window" strokeweight="1.5pt">
                <v:textbox>
                  <w:txbxContent>
                    <w:p w14:paraId="2BFB10FE"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59C7AAC0" w14:textId="77777777" w:rsidR="002F7B0C" w:rsidRDefault="002F7B0C" w:rsidP="002F7B0C">
                      <w:pPr>
                        <w:pStyle w:val="NoSpacing"/>
                        <w:rPr>
                          <w:rFonts w:ascii="Instrument Sans" w:hAnsi="Instrument Sans"/>
                          <w:sz w:val="22"/>
                          <w:szCs w:val="22"/>
                        </w:rPr>
                      </w:pPr>
                    </w:p>
                    <w:p w14:paraId="5BEE76B8"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(5 mins) Pupil discussion – Where might we hear or see gender stereotypes?</w:t>
                      </w:r>
                    </w:p>
                    <w:p w14:paraId="664D4B0E" w14:textId="77777777" w:rsidR="002F7B0C" w:rsidRDefault="002F7B0C" w:rsidP="002F7B0C">
                      <w:pPr>
                        <w:pStyle w:val="NoSpacing"/>
                        <w:rPr>
                          <w:rFonts w:ascii="Instrument Sans" w:hAnsi="Instrument Sans"/>
                          <w:b/>
                          <w:bCs/>
                          <w:sz w:val="22"/>
                          <w:szCs w:val="22"/>
                        </w:rPr>
                      </w:pPr>
                    </w:p>
                    <w:p w14:paraId="3E454C9A"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In groups, pupils discuss where they might hear gender stereotypes from. They share ideas back to the main group.</w:t>
                      </w:r>
                    </w:p>
                    <w:p w14:paraId="039874BC" w14:textId="77777777" w:rsidR="002F7B0C" w:rsidRDefault="002F7B0C" w:rsidP="002F7B0C">
                      <w:pPr>
                        <w:pStyle w:val="NoSpacing"/>
                        <w:rPr>
                          <w:rFonts w:ascii="Instrument Sans" w:hAnsi="Instrument Sans"/>
                          <w:sz w:val="22"/>
                          <w:szCs w:val="22"/>
                        </w:rPr>
                      </w:pPr>
                    </w:p>
                    <w:p w14:paraId="0AC2FA09" w14:textId="77777777" w:rsidR="002F7B0C" w:rsidRPr="00F60E49" w:rsidRDefault="002F7B0C" w:rsidP="002F7B0C">
                      <w:pPr>
                        <w:pStyle w:val="NoSpacing"/>
                        <w:rPr>
                          <w:rFonts w:ascii="Instrument Sans" w:hAnsi="Instrument Sans"/>
                          <w:b/>
                          <w:bCs/>
                          <w:sz w:val="22"/>
                          <w:szCs w:val="22"/>
                        </w:rPr>
                      </w:pPr>
                      <w:r w:rsidRPr="00F60E49">
                        <w:rPr>
                          <w:rFonts w:ascii="Instrument Sans" w:hAnsi="Instrument Sans"/>
                          <w:b/>
                          <w:bCs/>
                          <w:sz w:val="22"/>
                          <w:szCs w:val="22"/>
                        </w:rPr>
                        <w:t>PPT: Slide 18-19</w:t>
                      </w:r>
                    </w:p>
                    <w:p w14:paraId="74FEE569" w14:textId="77777777" w:rsidR="002F7B0C" w:rsidRDefault="002F7B0C" w:rsidP="002F7B0C">
                      <w:pPr>
                        <w:pStyle w:val="NoSpacing"/>
                        <w:rPr>
                          <w:rFonts w:ascii="Instrument Sans" w:hAnsi="Instrument Sans"/>
                          <w:b/>
                          <w:bCs/>
                          <w:sz w:val="22"/>
                          <w:szCs w:val="22"/>
                        </w:rPr>
                      </w:pPr>
                    </w:p>
                    <w:p w14:paraId="71B3EB8C" w14:textId="77777777" w:rsidR="002F7B0C" w:rsidRDefault="002F7B0C" w:rsidP="002F7B0C">
                      <w:pPr>
                        <w:pStyle w:val="NoSpacing"/>
                        <w:rPr>
                          <w:rFonts w:ascii="Instrument Sans" w:hAnsi="Instrument Sans"/>
                          <w:b/>
                          <w:bCs/>
                          <w:sz w:val="22"/>
                          <w:szCs w:val="22"/>
                        </w:rPr>
                      </w:pPr>
                    </w:p>
                    <w:p w14:paraId="1E60442F"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 xml:space="preserve">Internalisation </w:t>
                      </w:r>
                    </w:p>
                    <w:p w14:paraId="6E248F52" w14:textId="77777777" w:rsidR="002F7B0C" w:rsidRDefault="002F7B0C" w:rsidP="002F7B0C">
                      <w:pPr>
                        <w:pStyle w:val="NoSpacing"/>
                        <w:rPr>
                          <w:rFonts w:ascii="Instrument Sans" w:hAnsi="Instrument Sans"/>
                          <w:b/>
                          <w:bCs/>
                          <w:sz w:val="22"/>
                          <w:szCs w:val="22"/>
                        </w:rPr>
                      </w:pPr>
                    </w:p>
                    <w:p w14:paraId="0B9B2B3D" w14:textId="77777777" w:rsidR="002F7B0C" w:rsidRPr="00F60E49" w:rsidRDefault="002F7B0C" w:rsidP="002F7B0C">
                      <w:pPr>
                        <w:pStyle w:val="NoSpacing"/>
                        <w:rPr>
                          <w:rFonts w:ascii="Instrument Sans" w:hAnsi="Instrument Sans"/>
                          <w:sz w:val="22"/>
                          <w:szCs w:val="22"/>
                        </w:rPr>
                      </w:pPr>
                      <w:r w:rsidRPr="00F60E49">
                        <w:rPr>
                          <w:rFonts w:ascii="Instrument Sans" w:hAnsi="Instrument Sans"/>
                          <w:sz w:val="22"/>
                          <w:szCs w:val="22"/>
                        </w:rPr>
                        <w:t xml:space="preserve">Pupils are introduced to the concept of internalisation. They understand from the facilitator that this a key word we will be using throughout the sessions and are provided with hand gestures to help reinforce understanding. </w:t>
                      </w:r>
                    </w:p>
                    <w:p w14:paraId="5AD66CBE" w14:textId="77777777" w:rsidR="002F7B0C" w:rsidRDefault="002F7B0C" w:rsidP="002F7B0C">
                      <w:pPr>
                        <w:pStyle w:val="NoSpacing"/>
                        <w:rPr>
                          <w:rFonts w:ascii="Instrument Sans" w:hAnsi="Instrument Sans"/>
                          <w:b/>
                          <w:bCs/>
                          <w:sz w:val="22"/>
                          <w:szCs w:val="22"/>
                        </w:rPr>
                      </w:pPr>
                    </w:p>
                    <w:p w14:paraId="6F16ADF5"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PPT: Slide 20-23</w:t>
                      </w:r>
                    </w:p>
                    <w:p w14:paraId="541C7049" w14:textId="77777777" w:rsidR="002F7B0C" w:rsidRDefault="002F7B0C" w:rsidP="002F7B0C">
                      <w:pPr>
                        <w:pStyle w:val="NoSpacing"/>
                        <w:rPr>
                          <w:rFonts w:ascii="Instrument Sans" w:hAnsi="Instrument Sans"/>
                          <w:b/>
                          <w:bCs/>
                          <w:sz w:val="22"/>
                          <w:szCs w:val="22"/>
                        </w:rPr>
                      </w:pPr>
                    </w:p>
                    <w:p w14:paraId="620C8A17" w14:textId="77777777" w:rsidR="002F7B0C" w:rsidRDefault="002F7B0C" w:rsidP="002F7B0C">
                      <w:pPr>
                        <w:pStyle w:val="NoSpacing"/>
                        <w:rPr>
                          <w:rFonts w:ascii="Instrument Sans" w:hAnsi="Instrument Sans"/>
                          <w:b/>
                          <w:bCs/>
                          <w:sz w:val="22"/>
                          <w:szCs w:val="22"/>
                        </w:rPr>
                      </w:pPr>
                    </w:p>
                    <w:p w14:paraId="161A91F0" w14:textId="77777777" w:rsidR="002F7B0C" w:rsidRDefault="002F7B0C" w:rsidP="002F7B0C">
                      <w:pPr>
                        <w:pStyle w:val="NoSpacing"/>
                        <w:rPr>
                          <w:rFonts w:ascii="Instrument Sans" w:hAnsi="Instrument Sans"/>
                          <w:b/>
                          <w:bCs/>
                          <w:sz w:val="22"/>
                          <w:szCs w:val="22"/>
                        </w:rPr>
                      </w:pPr>
                    </w:p>
                    <w:p w14:paraId="145D6827" w14:textId="77777777" w:rsidR="002F7B0C" w:rsidRDefault="002F7B0C" w:rsidP="002F7B0C">
                      <w:pPr>
                        <w:pStyle w:val="NoSpacing"/>
                        <w:rPr>
                          <w:rFonts w:ascii="Instrument Sans" w:hAnsi="Instrument Sans"/>
                          <w:b/>
                          <w:bCs/>
                          <w:sz w:val="22"/>
                          <w:szCs w:val="22"/>
                        </w:rPr>
                      </w:pPr>
                    </w:p>
                    <w:p w14:paraId="5E7149FA" w14:textId="77777777" w:rsidR="002F7B0C" w:rsidRDefault="002F7B0C" w:rsidP="002F7B0C">
                      <w:pPr>
                        <w:pStyle w:val="NoSpacing"/>
                        <w:rPr>
                          <w:rFonts w:ascii="Instrument Sans" w:hAnsi="Instrument Sans"/>
                          <w:b/>
                          <w:bCs/>
                          <w:sz w:val="22"/>
                          <w:szCs w:val="22"/>
                        </w:rPr>
                      </w:pPr>
                    </w:p>
                    <w:p w14:paraId="3B2FE34C" w14:textId="77777777" w:rsidR="002F7B0C" w:rsidRDefault="002F7B0C" w:rsidP="002F7B0C">
                      <w:pPr>
                        <w:pStyle w:val="NoSpacing"/>
                        <w:rPr>
                          <w:rFonts w:ascii="Instrument Sans" w:hAnsi="Instrument Sans"/>
                          <w:b/>
                          <w:bCs/>
                          <w:sz w:val="22"/>
                          <w:szCs w:val="22"/>
                        </w:rPr>
                      </w:pPr>
                    </w:p>
                    <w:p w14:paraId="372FAE88" w14:textId="77777777" w:rsidR="002F7B0C" w:rsidRDefault="002F7B0C" w:rsidP="002F7B0C">
                      <w:pPr>
                        <w:pStyle w:val="NoSpacing"/>
                        <w:rPr>
                          <w:rFonts w:ascii="Instrument Sans" w:hAnsi="Instrument Sans"/>
                          <w:b/>
                          <w:bCs/>
                          <w:sz w:val="22"/>
                          <w:szCs w:val="22"/>
                        </w:rPr>
                      </w:pPr>
                    </w:p>
                    <w:p w14:paraId="3B475BAB" w14:textId="77777777" w:rsidR="002F7B0C" w:rsidRDefault="002F7B0C" w:rsidP="002F7B0C">
                      <w:pPr>
                        <w:pStyle w:val="NoSpacing"/>
                        <w:rPr>
                          <w:rFonts w:ascii="Instrument Sans" w:hAnsi="Instrument Sans"/>
                          <w:b/>
                          <w:bCs/>
                          <w:sz w:val="22"/>
                          <w:szCs w:val="22"/>
                        </w:rPr>
                      </w:pPr>
                    </w:p>
                    <w:p w14:paraId="3B9474CE" w14:textId="77777777" w:rsidR="002F7B0C" w:rsidRDefault="002F7B0C" w:rsidP="002F7B0C">
                      <w:pPr>
                        <w:pStyle w:val="NoSpacing"/>
                        <w:rPr>
                          <w:rFonts w:ascii="Instrument Sans" w:hAnsi="Instrument Sans"/>
                          <w:b/>
                          <w:bCs/>
                          <w:sz w:val="22"/>
                          <w:szCs w:val="22"/>
                        </w:rPr>
                      </w:pPr>
                    </w:p>
                    <w:p w14:paraId="4951D9D4" w14:textId="77777777" w:rsidR="002F7B0C" w:rsidRDefault="002F7B0C" w:rsidP="002F7B0C">
                      <w:pPr>
                        <w:pStyle w:val="NoSpacing"/>
                        <w:rPr>
                          <w:rFonts w:ascii="Instrument Sans" w:hAnsi="Instrument Sans"/>
                          <w:b/>
                          <w:bCs/>
                          <w:sz w:val="22"/>
                          <w:szCs w:val="22"/>
                        </w:rPr>
                      </w:pPr>
                    </w:p>
                    <w:p w14:paraId="641E6F6F" w14:textId="77777777" w:rsidR="002F7B0C" w:rsidRDefault="002F7B0C" w:rsidP="002F7B0C">
                      <w:pPr>
                        <w:pStyle w:val="NoSpacing"/>
                        <w:rPr>
                          <w:rFonts w:ascii="Instrument Sans" w:hAnsi="Instrument Sans"/>
                          <w:b/>
                          <w:bCs/>
                          <w:sz w:val="22"/>
                          <w:szCs w:val="22"/>
                        </w:rPr>
                      </w:pPr>
                    </w:p>
                    <w:p w14:paraId="7EA5D1DB" w14:textId="77777777" w:rsidR="002F7B0C" w:rsidRDefault="002F7B0C" w:rsidP="002F7B0C">
                      <w:pPr>
                        <w:pStyle w:val="NoSpacing"/>
                        <w:rPr>
                          <w:rFonts w:ascii="Instrument Sans" w:hAnsi="Instrument Sans"/>
                          <w:b/>
                          <w:bCs/>
                          <w:sz w:val="22"/>
                          <w:szCs w:val="22"/>
                        </w:rPr>
                      </w:pPr>
                    </w:p>
                    <w:p w14:paraId="3A70CB46" w14:textId="77777777" w:rsidR="002F7B0C" w:rsidRDefault="002F7B0C" w:rsidP="002F7B0C">
                      <w:pPr>
                        <w:pStyle w:val="NoSpacing"/>
                        <w:rPr>
                          <w:rFonts w:ascii="Instrument Sans" w:hAnsi="Instrument Sans"/>
                          <w:b/>
                          <w:bCs/>
                          <w:sz w:val="22"/>
                          <w:szCs w:val="22"/>
                        </w:rPr>
                      </w:pPr>
                    </w:p>
                    <w:p w14:paraId="14331B11" w14:textId="77777777" w:rsidR="002F7B0C" w:rsidRDefault="002F7B0C" w:rsidP="002F7B0C">
                      <w:pPr>
                        <w:pStyle w:val="NoSpacing"/>
                        <w:rPr>
                          <w:rFonts w:ascii="Instrument Sans" w:hAnsi="Instrument Sans"/>
                          <w:b/>
                          <w:bCs/>
                          <w:sz w:val="22"/>
                          <w:szCs w:val="22"/>
                        </w:rPr>
                      </w:pPr>
                    </w:p>
                    <w:p w14:paraId="07A21E77" w14:textId="77777777" w:rsidR="002F7B0C" w:rsidRPr="00107DE8" w:rsidRDefault="002F7B0C" w:rsidP="002F7B0C">
                      <w:pPr>
                        <w:pStyle w:val="NoSpacing"/>
                        <w:rPr>
                          <w:rFonts w:ascii="Instrument Sans" w:hAnsi="Instrument Sans"/>
                          <w:b/>
                          <w:bCs/>
                          <w:sz w:val="22"/>
                          <w:szCs w:val="22"/>
                        </w:rPr>
                      </w:pPr>
                    </w:p>
                    <w:p w14:paraId="7177730D" w14:textId="77777777" w:rsidR="002F7B0C" w:rsidRDefault="002F7B0C" w:rsidP="002F7B0C">
                      <w:pPr>
                        <w:pStyle w:val="NoSpacing"/>
                        <w:rPr>
                          <w:rFonts w:ascii="Instrument Sans" w:hAnsi="Instrument Sans"/>
                          <w:sz w:val="22"/>
                          <w:szCs w:val="22"/>
                        </w:rPr>
                      </w:pPr>
                    </w:p>
                    <w:p w14:paraId="0E859FEE" w14:textId="77777777" w:rsidR="002F7B0C" w:rsidRDefault="002F7B0C" w:rsidP="002F7B0C">
                      <w:pPr>
                        <w:pStyle w:val="NoSpacing"/>
                        <w:rPr>
                          <w:rFonts w:ascii="Instrument Sans" w:hAnsi="Instrument Sans"/>
                          <w:sz w:val="22"/>
                          <w:szCs w:val="22"/>
                        </w:rPr>
                      </w:pPr>
                    </w:p>
                    <w:p w14:paraId="375517A5" w14:textId="77777777" w:rsidR="002F7B0C" w:rsidRDefault="002F7B0C" w:rsidP="002F7B0C">
                      <w:pPr>
                        <w:pStyle w:val="NoSpacing"/>
                        <w:rPr>
                          <w:rFonts w:ascii="Instrument Sans" w:hAnsi="Instrument Sans"/>
                          <w:sz w:val="22"/>
                          <w:szCs w:val="22"/>
                        </w:rPr>
                      </w:pPr>
                    </w:p>
                    <w:p w14:paraId="5678F8E5" w14:textId="77777777" w:rsidR="002F7B0C" w:rsidRDefault="002F7B0C" w:rsidP="002F7B0C">
                      <w:pPr>
                        <w:pStyle w:val="NoSpacing"/>
                        <w:rPr>
                          <w:rFonts w:ascii="Instrument Sans" w:hAnsi="Instrument Sans"/>
                          <w:sz w:val="22"/>
                          <w:szCs w:val="22"/>
                        </w:rPr>
                      </w:pPr>
                    </w:p>
                    <w:p w14:paraId="79F14EDE" w14:textId="77777777" w:rsidR="002F7B0C" w:rsidRDefault="002F7B0C" w:rsidP="002F7B0C">
                      <w:pPr>
                        <w:pStyle w:val="NoSpacing"/>
                        <w:rPr>
                          <w:rFonts w:ascii="Instrument Sans" w:hAnsi="Instrument Sans"/>
                          <w:sz w:val="22"/>
                          <w:szCs w:val="22"/>
                        </w:rPr>
                      </w:pPr>
                    </w:p>
                    <w:p w14:paraId="396B8725" w14:textId="77777777" w:rsidR="002F7B0C" w:rsidRDefault="002F7B0C" w:rsidP="002F7B0C">
                      <w:pPr>
                        <w:pStyle w:val="NoSpacing"/>
                        <w:rPr>
                          <w:rFonts w:ascii="Instrument Sans" w:hAnsi="Instrument Sans"/>
                          <w:sz w:val="22"/>
                          <w:szCs w:val="22"/>
                        </w:rPr>
                      </w:pPr>
                    </w:p>
                    <w:p w14:paraId="6D2C70E1" w14:textId="77777777" w:rsidR="002F7B0C" w:rsidRDefault="002F7B0C" w:rsidP="002F7B0C">
                      <w:pPr>
                        <w:pStyle w:val="NoSpacing"/>
                        <w:rPr>
                          <w:rFonts w:ascii="Instrument Sans" w:hAnsi="Instrument Sans"/>
                          <w:sz w:val="22"/>
                          <w:szCs w:val="22"/>
                        </w:rPr>
                      </w:pPr>
                    </w:p>
                    <w:p w14:paraId="5CF34ACB" w14:textId="77777777" w:rsidR="002F7B0C" w:rsidRDefault="002F7B0C" w:rsidP="002F7B0C">
                      <w:pPr>
                        <w:pStyle w:val="NoSpacing"/>
                        <w:rPr>
                          <w:rFonts w:ascii="Instrument Sans" w:hAnsi="Instrument Sans"/>
                          <w:sz w:val="22"/>
                          <w:szCs w:val="22"/>
                        </w:rPr>
                      </w:pPr>
                    </w:p>
                    <w:p w14:paraId="7C892CAD" w14:textId="77777777" w:rsidR="002F7B0C" w:rsidRDefault="002F7B0C" w:rsidP="002F7B0C">
                      <w:pPr>
                        <w:pStyle w:val="NoSpacing"/>
                        <w:rPr>
                          <w:rFonts w:ascii="Instrument Sans" w:hAnsi="Instrument Sans"/>
                          <w:sz w:val="22"/>
                          <w:szCs w:val="22"/>
                        </w:rPr>
                      </w:pPr>
                    </w:p>
                    <w:p w14:paraId="3583EE5F" w14:textId="77777777" w:rsidR="002F7B0C" w:rsidRDefault="002F7B0C" w:rsidP="002F7B0C">
                      <w:pPr>
                        <w:pStyle w:val="NoSpacing"/>
                        <w:rPr>
                          <w:rFonts w:ascii="Instrument Sans" w:hAnsi="Instrument Sans"/>
                          <w:sz w:val="22"/>
                          <w:szCs w:val="22"/>
                        </w:rPr>
                      </w:pPr>
                    </w:p>
                    <w:p w14:paraId="215C805D" w14:textId="77777777" w:rsidR="002F7B0C" w:rsidRDefault="002F7B0C" w:rsidP="002F7B0C">
                      <w:pPr>
                        <w:pStyle w:val="NoSpacing"/>
                        <w:rPr>
                          <w:rFonts w:ascii="Instrument Sans" w:hAnsi="Instrument Sans"/>
                          <w:sz w:val="22"/>
                          <w:szCs w:val="22"/>
                        </w:rPr>
                      </w:pPr>
                    </w:p>
                    <w:p w14:paraId="74B53F0E" w14:textId="77777777" w:rsidR="002F7B0C" w:rsidRDefault="002F7B0C" w:rsidP="002F7B0C">
                      <w:pPr>
                        <w:pStyle w:val="NoSpacing"/>
                        <w:rPr>
                          <w:rFonts w:ascii="Instrument Sans" w:hAnsi="Instrument Sans"/>
                          <w:sz w:val="22"/>
                          <w:szCs w:val="22"/>
                        </w:rPr>
                      </w:pPr>
                    </w:p>
                    <w:p w14:paraId="68410308" w14:textId="77777777" w:rsidR="002F7B0C" w:rsidRPr="0038242C" w:rsidRDefault="002F7B0C" w:rsidP="002F7B0C">
                      <w:pPr>
                        <w:pStyle w:val="NoSpacing"/>
                        <w:rPr>
                          <w:rFonts w:ascii="Instrument Sans" w:hAnsi="Instrument Sans"/>
                          <w:sz w:val="22"/>
                          <w:szCs w:val="22"/>
                        </w:rPr>
                      </w:pPr>
                    </w:p>
                  </w:txbxContent>
                </v:textbox>
                <w10:wrap anchorx="margin"/>
              </v:shape>
            </w:pict>
          </mc:Fallback>
        </mc:AlternateContent>
      </w:r>
      <w:r>
        <w:rPr>
          <w:rFonts w:ascii="Instrument Sans" w:hAnsi="Instrument Sans"/>
        </w:rPr>
        <w:tab/>
      </w:r>
    </w:p>
    <w:p w14:paraId="7E5B0798" w14:textId="77777777" w:rsidR="002F7B0C" w:rsidRPr="0060264C" w:rsidRDefault="002F7B0C" w:rsidP="002F7B0C">
      <w:pPr>
        <w:rPr>
          <w:rFonts w:ascii="Instrument Sans" w:hAnsi="Instrument Sans"/>
        </w:rPr>
      </w:pPr>
    </w:p>
    <w:p w14:paraId="053F4EAE" w14:textId="77777777" w:rsidR="002F7B0C" w:rsidRPr="0060264C" w:rsidRDefault="002F7B0C" w:rsidP="002F7B0C">
      <w:pPr>
        <w:rPr>
          <w:rFonts w:ascii="Instrument Sans" w:hAnsi="Instrument Sans"/>
        </w:rPr>
      </w:pPr>
    </w:p>
    <w:p w14:paraId="68BA1172" w14:textId="77777777" w:rsidR="002F7B0C" w:rsidRPr="0060264C" w:rsidRDefault="002F7B0C" w:rsidP="002F7B0C">
      <w:pPr>
        <w:rPr>
          <w:rFonts w:ascii="Instrument Sans" w:hAnsi="Instrument Sans"/>
        </w:rPr>
      </w:pPr>
    </w:p>
    <w:p w14:paraId="453C3102" w14:textId="77777777" w:rsidR="002F7B0C" w:rsidRPr="0060264C" w:rsidRDefault="002F7B0C" w:rsidP="002F7B0C">
      <w:pPr>
        <w:rPr>
          <w:rFonts w:ascii="Instrument Sans" w:hAnsi="Instrument Sans"/>
        </w:rPr>
      </w:pPr>
    </w:p>
    <w:p w14:paraId="3130F777" w14:textId="77777777" w:rsidR="002F7B0C" w:rsidRPr="0060264C" w:rsidRDefault="002F7B0C" w:rsidP="002F7B0C">
      <w:pPr>
        <w:rPr>
          <w:rFonts w:ascii="Instrument Sans" w:hAnsi="Instrument Sans"/>
        </w:rPr>
      </w:pPr>
    </w:p>
    <w:p w14:paraId="3E924CA0" w14:textId="77777777" w:rsidR="002F7B0C" w:rsidRPr="0060264C" w:rsidRDefault="002F7B0C" w:rsidP="002F7B0C">
      <w:pPr>
        <w:rPr>
          <w:rFonts w:ascii="Instrument Sans" w:hAnsi="Instrument Sans"/>
        </w:rPr>
      </w:pPr>
    </w:p>
    <w:p w14:paraId="0D92590A" w14:textId="77777777" w:rsidR="002F7B0C" w:rsidRPr="0060264C" w:rsidRDefault="002F7B0C" w:rsidP="002F7B0C">
      <w:pPr>
        <w:rPr>
          <w:rFonts w:ascii="Instrument Sans" w:hAnsi="Instrument Sans"/>
        </w:rPr>
      </w:pPr>
    </w:p>
    <w:p w14:paraId="426E8FFA" w14:textId="77777777" w:rsidR="002F7B0C" w:rsidRPr="0060264C" w:rsidRDefault="002F7B0C" w:rsidP="002F7B0C">
      <w:pPr>
        <w:rPr>
          <w:rFonts w:ascii="Instrument Sans" w:hAnsi="Instrument Sans"/>
        </w:rPr>
      </w:pPr>
    </w:p>
    <w:p w14:paraId="26963E44" w14:textId="77777777" w:rsidR="002F7B0C" w:rsidRPr="0060264C" w:rsidRDefault="002F7B0C" w:rsidP="002F7B0C">
      <w:pPr>
        <w:rPr>
          <w:rFonts w:ascii="Instrument Sans" w:hAnsi="Instrument Sans"/>
        </w:rPr>
      </w:pPr>
    </w:p>
    <w:p w14:paraId="6CDF8560" w14:textId="77777777" w:rsidR="002F7B0C" w:rsidRPr="0060264C" w:rsidRDefault="002F7B0C" w:rsidP="002F7B0C">
      <w:pPr>
        <w:rPr>
          <w:rFonts w:ascii="Instrument Sans" w:hAnsi="Instrument Sans"/>
        </w:rPr>
      </w:pPr>
    </w:p>
    <w:p w14:paraId="560CA970" w14:textId="77777777" w:rsidR="002F7B0C" w:rsidRPr="0060264C" w:rsidRDefault="002F7B0C" w:rsidP="002F7B0C">
      <w:pPr>
        <w:rPr>
          <w:rFonts w:ascii="Instrument Sans" w:hAnsi="Instrument Sans"/>
        </w:rPr>
      </w:pPr>
    </w:p>
    <w:p w14:paraId="3ECD0761" w14:textId="77777777" w:rsidR="002F7B0C" w:rsidRPr="0060264C" w:rsidRDefault="002F7B0C" w:rsidP="002F7B0C">
      <w:pPr>
        <w:rPr>
          <w:rFonts w:ascii="Instrument Sans" w:hAnsi="Instrument Sans"/>
        </w:rPr>
      </w:pPr>
    </w:p>
    <w:p w14:paraId="5AA0D7F9" w14:textId="77777777" w:rsidR="002F7B0C" w:rsidRPr="0060264C" w:rsidRDefault="002F7B0C" w:rsidP="002F7B0C">
      <w:pPr>
        <w:rPr>
          <w:rFonts w:ascii="Instrument Sans" w:hAnsi="Instrument Sans"/>
        </w:rPr>
      </w:pPr>
    </w:p>
    <w:p w14:paraId="678A4D16" w14:textId="77777777" w:rsidR="002F7B0C" w:rsidRPr="0060264C" w:rsidRDefault="002F7B0C" w:rsidP="002F7B0C">
      <w:pPr>
        <w:rPr>
          <w:rFonts w:ascii="Instrument Sans" w:hAnsi="Instrument Sans"/>
        </w:rPr>
      </w:pPr>
    </w:p>
    <w:p w14:paraId="3FBC38D5" w14:textId="77777777" w:rsidR="002F7B0C" w:rsidRPr="0060264C" w:rsidRDefault="002F7B0C" w:rsidP="002F7B0C">
      <w:pPr>
        <w:rPr>
          <w:rFonts w:ascii="Instrument Sans" w:hAnsi="Instrument Sans"/>
        </w:rPr>
      </w:pPr>
    </w:p>
    <w:p w14:paraId="32DD162D" w14:textId="77777777" w:rsidR="002F7B0C" w:rsidRDefault="002F7B0C" w:rsidP="002F7B0C">
      <w:pPr>
        <w:rPr>
          <w:rFonts w:ascii="Instrument Sans" w:hAnsi="Instrument Sans"/>
        </w:rPr>
      </w:pPr>
    </w:p>
    <w:p w14:paraId="66A88B2C" w14:textId="77777777" w:rsidR="002F7B0C" w:rsidRDefault="002F7B0C" w:rsidP="002F7B0C">
      <w:pPr>
        <w:tabs>
          <w:tab w:val="left" w:pos="3120"/>
        </w:tabs>
        <w:rPr>
          <w:rFonts w:ascii="Instrument Sans" w:hAnsi="Instrument Sans"/>
        </w:rPr>
      </w:pPr>
      <w:r>
        <w:rPr>
          <w:rFonts w:ascii="Instrument Sans" w:hAnsi="Instrument Sans"/>
        </w:rPr>
        <w:tab/>
      </w:r>
    </w:p>
    <w:p w14:paraId="6AEFF41E" w14:textId="77777777" w:rsidR="002F7B0C" w:rsidRDefault="002F7B0C" w:rsidP="002F7B0C">
      <w:pPr>
        <w:rPr>
          <w:rFonts w:ascii="Instrument Sans" w:hAnsi="Instrument Sans"/>
        </w:rPr>
      </w:pPr>
      <w:r>
        <w:rPr>
          <w:rFonts w:ascii="Instrument Sans" w:hAnsi="Instrument Sans"/>
        </w:rPr>
        <w:br w:type="page"/>
      </w:r>
    </w:p>
    <w:p w14:paraId="12751AA3" w14:textId="77777777" w:rsidR="002F7B0C" w:rsidRDefault="002F7B0C" w:rsidP="002F7B0C">
      <w:pPr>
        <w:tabs>
          <w:tab w:val="left" w:pos="7710"/>
        </w:tabs>
        <w:rPr>
          <w:rFonts w:ascii="Instrument Sans" w:hAnsi="Instrument Sans"/>
        </w:rPr>
      </w:pPr>
      <w:r>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68480" behindDoc="0" locked="0" layoutInCell="1" allowOverlap="1" wp14:anchorId="2026E3D3" wp14:editId="0EFEE933">
                <wp:simplePos x="0" y="0"/>
                <wp:positionH relativeFrom="column">
                  <wp:posOffset>2708031</wp:posOffset>
                </wp:positionH>
                <wp:positionV relativeFrom="paragraph">
                  <wp:posOffset>7034</wp:posOffset>
                </wp:positionV>
                <wp:extent cx="6858000" cy="5640656"/>
                <wp:effectExtent l="0" t="0" r="19050" b="17780"/>
                <wp:wrapNone/>
                <wp:docPr id="1087526107" name="Text Box 5"/>
                <wp:cNvGraphicFramePr/>
                <a:graphic xmlns:a="http://schemas.openxmlformats.org/drawingml/2006/main">
                  <a:graphicData uri="http://schemas.microsoft.com/office/word/2010/wordprocessingShape">
                    <wps:wsp>
                      <wps:cNvSpPr txBox="1"/>
                      <wps:spPr>
                        <a:xfrm>
                          <a:off x="0" y="0"/>
                          <a:ext cx="6858000" cy="5640656"/>
                        </a:xfrm>
                        <a:prstGeom prst="rect">
                          <a:avLst/>
                        </a:prstGeom>
                        <a:solidFill>
                          <a:sysClr val="window" lastClr="FFFFFF"/>
                        </a:solidFill>
                        <a:ln w="19050">
                          <a:solidFill>
                            <a:prstClr val="black"/>
                          </a:solidFill>
                        </a:ln>
                      </wps:spPr>
                      <wps:txbx>
                        <w:txbxContent>
                          <w:p w14:paraId="1D175F02" w14:textId="77777777" w:rsidR="002F7B0C"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24A49530" w14:textId="77777777" w:rsidR="002F7B0C" w:rsidRPr="004267C6" w:rsidRDefault="002F7B0C" w:rsidP="002F7B0C">
                            <w:pPr>
                              <w:pStyle w:val="NoSpacing"/>
                              <w:rPr>
                                <w:rFonts w:ascii="Instrument Sans" w:hAnsi="Instrument Sans"/>
                                <w:b/>
                                <w:bCs/>
                                <w:sz w:val="22"/>
                                <w:szCs w:val="22"/>
                              </w:rPr>
                            </w:pPr>
                            <w:r>
                              <w:rPr>
                                <w:rFonts w:ascii="Instrument Sans" w:hAnsi="Instrument Sans"/>
                                <w:b/>
                                <w:bCs/>
                                <w:sz w:val="22"/>
                                <w:szCs w:val="22"/>
                              </w:rPr>
                              <w:t>Dual i</w:t>
                            </w:r>
                            <w:r w:rsidRPr="005A5B74">
                              <w:rPr>
                                <w:rFonts w:ascii="Instrument Sans" w:hAnsi="Instrument Sans"/>
                                <w:b/>
                                <w:bCs/>
                                <w:sz w:val="22"/>
                                <w:szCs w:val="22"/>
                              </w:rPr>
                              <w:t>mpact of internalisation</w:t>
                            </w:r>
                            <w:r>
                              <w:rPr>
                                <w:rFonts w:ascii="Instrument Sans" w:hAnsi="Instrument Sans"/>
                                <w:b/>
                                <w:bCs/>
                                <w:sz w:val="22"/>
                                <w:szCs w:val="22"/>
                              </w:rPr>
                              <w:t xml:space="preserve"> – Adapt structure if needed</w:t>
                            </w:r>
                          </w:p>
                          <w:p w14:paraId="58FC1486" w14:textId="77777777" w:rsidR="002F7B0C" w:rsidRDefault="002F7B0C" w:rsidP="002F7B0C">
                            <w:pPr>
                              <w:rPr>
                                <w:rFonts w:ascii="Instrument Sans" w:hAnsi="Instrument Sans"/>
                                <w:sz w:val="22"/>
                                <w:szCs w:val="22"/>
                              </w:rPr>
                            </w:pPr>
                            <w:r>
                              <w:rPr>
                                <w:rFonts w:ascii="Instrument Sans" w:hAnsi="Instrument Sans"/>
                                <w:sz w:val="22"/>
                                <w:szCs w:val="22"/>
                              </w:rPr>
                              <w:t xml:space="preserve">Invite pupils to name character, refer to him using the name selected. Explain that the character has never taken part in Steps, or anything similar. He remembers hearing when he was in primary school, </w:t>
                            </w:r>
                            <w:r w:rsidRPr="00D748D3">
                              <w:rPr>
                                <w:rFonts w:ascii="Instrument Sans" w:hAnsi="Instrument Sans"/>
                                <w:sz w:val="22"/>
                                <w:szCs w:val="22"/>
                              </w:rPr>
                              <w:t>“Men should never cry, crying means you’re girly and weak”</w:t>
                            </w:r>
                            <w:r>
                              <w:rPr>
                                <w:rFonts w:ascii="Instrument Sans" w:hAnsi="Instrument Sans"/>
                                <w:sz w:val="22"/>
                                <w:szCs w:val="22"/>
                              </w:rPr>
                              <w:t xml:space="preserve">. Pause, and invite pupils to share via hands up/nodding and shaking head whether they’ve heard this stereotype before. Invite pupils to share where or who they think the character might have heard it from. </w:t>
                            </w:r>
                          </w:p>
                          <w:p w14:paraId="59AC3A76" w14:textId="77777777" w:rsidR="002F7B0C" w:rsidRPr="00F93431" w:rsidRDefault="002F7B0C" w:rsidP="002F7B0C">
                            <w:pPr>
                              <w:rPr>
                                <w:rFonts w:ascii="Instrument Sans" w:hAnsi="Instrument Sans"/>
                                <w:b/>
                                <w:bCs/>
                                <w:sz w:val="22"/>
                                <w:szCs w:val="22"/>
                              </w:rPr>
                            </w:pPr>
                            <w:r w:rsidRPr="00F93431">
                              <w:rPr>
                                <w:rFonts w:ascii="Instrument Sans" w:hAnsi="Instrument Sans"/>
                                <w:b/>
                                <w:bCs/>
                                <w:sz w:val="22"/>
                                <w:szCs w:val="22"/>
                              </w:rPr>
                              <w:t>Key learning point:</w:t>
                            </w:r>
                          </w:p>
                          <w:p w14:paraId="3F4B9C48" w14:textId="77777777" w:rsidR="002F7B0C" w:rsidRDefault="002F7B0C" w:rsidP="002F7B0C">
                            <w:pPr>
                              <w:rPr>
                                <w:rFonts w:ascii="Instrument Sans" w:hAnsi="Instrument Sans"/>
                                <w:sz w:val="22"/>
                                <w:szCs w:val="22"/>
                              </w:rPr>
                            </w:pPr>
                            <w:r>
                              <w:rPr>
                                <w:rFonts w:ascii="Instrument Sans" w:hAnsi="Instrument Sans"/>
                                <w:sz w:val="22"/>
                                <w:szCs w:val="22"/>
                              </w:rPr>
                              <w:t xml:space="preserve">Pupils may acknowledge that they themselves have said something </w:t>
                            </w:r>
                            <w:proofErr w:type="gramStart"/>
                            <w:r>
                              <w:rPr>
                                <w:rFonts w:ascii="Instrument Sans" w:hAnsi="Instrument Sans"/>
                                <w:sz w:val="22"/>
                                <w:szCs w:val="22"/>
                              </w:rPr>
                              <w:t>similar to</w:t>
                            </w:r>
                            <w:proofErr w:type="gramEnd"/>
                            <w:r>
                              <w:rPr>
                                <w:rFonts w:ascii="Instrument Sans" w:hAnsi="Instrument Sans"/>
                                <w:sz w:val="22"/>
                                <w:szCs w:val="22"/>
                              </w:rPr>
                              <w:t xml:space="preserve"> the stereotype before or have heard it from close family members. This is an opportunity to discuss: </w:t>
                            </w:r>
                          </w:p>
                          <w:p w14:paraId="52B740B6" w14:textId="77777777" w:rsidR="002F7B0C" w:rsidRDefault="002F7B0C" w:rsidP="002F7B0C">
                            <w:pPr>
                              <w:pStyle w:val="ListParagraph"/>
                              <w:numPr>
                                <w:ilvl w:val="0"/>
                                <w:numId w:val="6"/>
                              </w:numPr>
                              <w:rPr>
                                <w:rFonts w:ascii="Instrument Sans" w:hAnsi="Instrument Sans"/>
                                <w:sz w:val="22"/>
                                <w:szCs w:val="22"/>
                              </w:rPr>
                            </w:pPr>
                            <w:r w:rsidRPr="00B45AD4">
                              <w:rPr>
                                <w:rFonts w:ascii="Instrument Sans" w:hAnsi="Instrument Sans"/>
                                <w:b/>
                                <w:bCs/>
                                <w:i/>
                                <w:iCs/>
                                <w:sz w:val="22"/>
                                <w:szCs w:val="22"/>
                              </w:rPr>
                              <w:t xml:space="preserve">How stereotypes may be passed on between generations. </w:t>
                            </w:r>
                            <w:r>
                              <w:rPr>
                                <w:rFonts w:ascii="Instrument Sans" w:hAnsi="Instrument Sans"/>
                                <w:sz w:val="22"/>
                                <w:szCs w:val="22"/>
                              </w:rPr>
                              <w:t xml:space="preserve">This doesn’t necessarily mean someone is intending to cause harm, they may have not had an opportunity like Steps to learn about gender stereotypes. </w:t>
                            </w:r>
                          </w:p>
                          <w:p w14:paraId="5B3A55B1" w14:textId="77777777" w:rsidR="002F7B0C" w:rsidRPr="008E7D76" w:rsidRDefault="002F7B0C" w:rsidP="002F7B0C">
                            <w:pPr>
                              <w:pStyle w:val="ListParagraph"/>
                              <w:numPr>
                                <w:ilvl w:val="0"/>
                                <w:numId w:val="6"/>
                              </w:numPr>
                              <w:rPr>
                                <w:rFonts w:ascii="Instrument Sans" w:hAnsi="Instrument Sans"/>
                                <w:sz w:val="22"/>
                                <w:szCs w:val="22"/>
                              </w:rPr>
                            </w:pPr>
                            <w:r w:rsidRPr="00B45AD4">
                              <w:rPr>
                                <w:rFonts w:ascii="Instrument Sans" w:hAnsi="Instrument Sans"/>
                                <w:b/>
                                <w:bCs/>
                                <w:i/>
                                <w:iCs/>
                                <w:sz w:val="22"/>
                                <w:szCs w:val="22"/>
                              </w:rPr>
                              <w:t xml:space="preserve">How we may repeat stereotypes </w:t>
                            </w:r>
                            <w:r>
                              <w:rPr>
                                <w:rFonts w:ascii="Instrument Sans" w:hAnsi="Instrument Sans"/>
                                <w:b/>
                                <w:bCs/>
                                <w:i/>
                                <w:iCs/>
                                <w:sz w:val="22"/>
                                <w:szCs w:val="22"/>
                              </w:rPr>
                              <w:t xml:space="preserve">when </w:t>
                            </w:r>
                            <w:r w:rsidRPr="00B45AD4">
                              <w:rPr>
                                <w:rFonts w:ascii="Instrument Sans" w:hAnsi="Instrument Sans"/>
                                <w:b/>
                                <w:bCs/>
                                <w:i/>
                                <w:iCs/>
                                <w:sz w:val="22"/>
                                <w:szCs w:val="22"/>
                              </w:rPr>
                              <w:t>we’re not sure what else to say.</w:t>
                            </w:r>
                            <w:r>
                              <w:rPr>
                                <w:rFonts w:ascii="Instrument Sans" w:hAnsi="Instrument Sans"/>
                                <w:sz w:val="22"/>
                                <w:szCs w:val="22"/>
                              </w:rPr>
                              <w:t xml:space="preserve"> This could come up if boys have seen their male friends crying, and they’ve tried to cheer up/distract them by telling them to not cry.</w:t>
                            </w:r>
                          </w:p>
                          <w:p w14:paraId="67F63D64" w14:textId="77777777" w:rsidR="002F7B0C" w:rsidRDefault="002F7B0C" w:rsidP="002F7B0C">
                            <w:pPr>
                              <w:rPr>
                                <w:rFonts w:ascii="Instrument Sans" w:hAnsi="Instrument Sans"/>
                                <w:sz w:val="22"/>
                                <w:szCs w:val="22"/>
                              </w:rPr>
                            </w:pPr>
                            <w:r>
                              <w:rPr>
                                <w:rFonts w:ascii="Instrument Sans" w:hAnsi="Instrument Sans"/>
                                <w:sz w:val="22"/>
                                <w:szCs w:val="22"/>
                              </w:rPr>
                              <w:t xml:space="preserve">Highlight that the character has internalised this stereotype, it is stuck in his head. Get the pupils to discuss the questions on the worksheet in pairs/small groups for 10 mins. Invite each group to contribute their responses. Ensure pupils identify the stereotype has impacted what he thinks about himself and other people. </w:t>
                            </w:r>
                          </w:p>
                          <w:p w14:paraId="6C9E1A37" w14:textId="77777777" w:rsidR="002F7B0C" w:rsidRPr="004906E6" w:rsidRDefault="002F7B0C" w:rsidP="002F7B0C">
                            <w:pPr>
                              <w:rPr>
                                <w:rFonts w:ascii="Instrument Sans" w:hAnsi="Instrument Sans"/>
                                <w:b/>
                                <w:bCs/>
                                <w:sz w:val="22"/>
                                <w:szCs w:val="22"/>
                              </w:rPr>
                            </w:pPr>
                            <w:r w:rsidRPr="004906E6">
                              <w:rPr>
                                <w:rFonts w:ascii="Instrument Sans" w:hAnsi="Instrument Sans"/>
                                <w:b/>
                                <w:bCs/>
                                <w:sz w:val="22"/>
                                <w:szCs w:val="22"/>
                              </w:rPr>
                              <w:t xml:space="preserve">Key learning point: </w:t>
                            </w:r>
                          </w:p>
                          <w:p w14:paraId="0860979C" w14:textId="46A29DD5" w:rsidR="002F7B0C" w:rsidRDefault="002F7B0C" w:rsidP="002F7B0C">
                            <w:pPr>
                              <w:rPr>
                                <w:rFonts w:ascii="Instrument Sans" w:hAnsi="Instrument Sans"/>
                                <w:sz w:val="22"/>
                                <w:szCs w:val="22"/>
                              </w:rPr>
                            </w:pPr>
                            <w:r>
                              <w:rPr>
                                <w:rFonts w:ascii="Instrument Sans" w:hAnsi="Instrument Sans"/>
                                <w:sz w:val="22"/>
                                <w:szCs w:val="22"/>
                              </w:rPr>
                              <w:t>The purpose of this activity is to highlight that gender stereotypes can have a main message, and a second message at the same time. Stereotypes about one gender will also be</w:t>
                            </w:r>
                            <w:r w:rsidR="00A92ADD">
                              <w:rPr>
                                <w:rFonts w:ascii="Instrument Sans" w:hAnsi="Instrument Sans"/>
                                <w:sz w:val="22"/>
                                <w:szCs w:val="22"/>
                              </w:rPr>
                              <w:t xml:space="preserve"> implicitly</w:t>
                            </w:r>
                            <w:r>
                              <w:rPr>
                                <w:rFonts w:ascii="Instrument Sans" w:hAnsi="Instrument Sans"/>
                                <w:sz w:val="22"/>
                                <w:szCs w:val="22"/>
                              </w:rPr>
                              <w:t xml:space="preserve"> harmful to the other gender. In this example, the main message is men cannot cry as crying is weak, and men can’t be weak. The second message is crying is girly/feminine, which means it is a bad thing for men to do as it’s typically associated with women and girls. Use examples of other gender stereotypes to highlight main/second messages. This aims to build up empathy/understanding in later sessions regarding why misogyny is primarily harmful to women and </w:t>
                            </w:r>
                            <w:proofErr w:type="gramStart"/>
                            <w:r>
                              <w:rPr>
                                <w:rFonts w:ascii="Instrument Sans" w:hAnsi="Instrument Sans"/>
                                <w:sz w:val="22"/>
                                <w:szCs w:val="22"/>
                              </w:rPr>
                              <w:t>girls, but</w:t>
                            </w:r>
                            <w:proofErr w:type="gramEnd"/>
                            <w:r>
                              <w:rPr>
                                <w:rFonts w:ascii="Instrument Sans" w:hAnsi="Instrument Sans"/>
                                <w:sz w:val="22"/>
                                <w:szCs w:val="22"/>
                              </w:rPr>
                              <w:t xml:space="preserve"> will also impact the experiences of men and boys.</w:t>
                            </w:r>
                          </w:p>
                          <w:p w14:paraId="7CA4F73D" w14:textId="77777777" w:rsidR="002F7B0C" w:rsidRDefault="002F7B0C" w:rsidP="002F7B0C">
                            <w:pPr>
                              <w:rPr>
                                <w:rFonts w:ascii="Instrument Sans" w:hAnsi="Instrument Sans"/>
                                <w:sz w:val="22"/>
                                <w:szCs w:val="22"/>
                              </w:rPr>
                            </w:pPr>
                          </w:p>
                          <w:p w14:paraId="5FADC882" w14:textId="77777777" w:rsidR="002F7B0C" w:rsidRDefault="002F7B0C" w:rsidP="002F7B0C">
                            <w:pPr>
                              <w:rPr>
                                <w:rFonts w:ascii="Instrument Sans" w:hAnsi="Instrument Sans"/>
                                <w:sz w:val="22"/>
                                <w:szCs w:val="22"/>
                              </w:rPr>
                            </w:pPr>
                          </w:p>
                          <w:p w14:paraId="28F20C0E" w14:textId="77777777" w:rsidR="002F7B0C" w:rsidRPr="008E7D76" w:rsidRDefault="002F7B0C" w:rsidP="002F7B0C">
                            <w:pPr>
                              <w:rPr>
                                <w:rFonts w:ascii="Instrument Sans" w:hAnsi="Instrument Sans"/>
                                <w:sz w:val="22"/>
                                <w:szCs w:val="22"/>
                              </w:rPr>
                            </w:pPr>
                          </w:p>
                          <w:p w14:paraId="68C52CFB" w14:textId="77777777" w:rsidR="002F7B0C" w:rsidRPr="00454E6C" w:rsidRDefault="002F7B0C" w:rsidP="002F7B0C">
                            <w:pPr>
                              <w:rPr>
                                <w:rFonts w:ascii="Instrument Sans" w:hAnsi="Instrument Sans"/>
                                <w:b/>
                                <w:bCs/>
                                <w:sz w:val="22"/>
                                <w:szCs w:val="22"/>
                              </w:rPr>
                            </w:pPr>
                          </w:p>
                          <w:p w14:paraId="6F5B865A" w14:textId="77777777" w:rsidR="002F7B0C" w:rsidRPr="00D80857" w:rsidRDefault="002F7B0C" w:rsidP="002F7B0C">
                            <w:pPr>
                              <w:rPr>
                                <w:rFonts w:ascii="Instrument Sans" w:hAnsi="Instrument Sans"/>
                                <w:sz w:val="22"/>
                                <w:szCs w:val="22"/>
                              </w:rPr>
                            </w:pPr>
                            <w:r>
                              <w:rPr>
                                <w:rFonts w:ascii="Instrument Sans" w:hAnsi="Instrument San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6E3D3" id="_x0000_s1035" type="#_x0000_t202" style="position:absolute;margin-left:213.25pt;margin-top:.55pt;width:540pt;height:44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" fillcolor="window" strokeweight="1.5pt">
                <v:textbox>
                  <w:txbxContent>
                    <w:p w14:paraId="1D175F02" w14:textId="77777777" w:rsidR="002F7B0C"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24A49530" w14:textId="77777777" w:rsidR="002F7B0C" w:rsidRPr="004267C6" w:rsidRDefault="002F7B0C" w:rsidP="002F7B0C">
                      <w:pPr>
                        <w:pStyle w:val="NoSpacing"/>
                        <w:rPr>
                          <w:rFonts w:ascii="Instrument Sans" w:hAnsi="Instrument Sans"/>
                          <w:b/>
                          <w:bCs/>
                          <w:sz w:val="22"/>
                          <w:szCs w:val="22"/>
                        </w:rPr>
                      </w:pPr>
                      <w:r>
                        <w:rPr>
                          <w:rFonts w:ascii="Instrument Sans" w:hAnsi="Instrument Sans"/>
                          <w:b/>
                          <w:bCs/>
                          <w:sz w:val="22"/>
                          <w:szCs w:val="22"/>
                        </w:rPr>
                        <w:t>Dual i</w:t>
                      </w:r>
                      <w:r w:rsidRPr="005A5B74">
                        <w:rPr>
                          <w:rFonts w:ascii="Instrument Sans" w:hAnsi="Instrument Sans"/>
                          <w:b/>
                          <w:bCs/>
                          <w:sz w:val="22"/>
                          <w:szCs w:val="22"/>
                        </w:rPr>
                        <w:t>mpact of internalisation</w:t>
                      </w:r>
                      <w:r>
                        <w:rPr>
                          <w:rFonts w:ascii="Instrument Sans" w:hAnsi="Instrument Sans"/>
                          <w:b/>
                          <w:bCs/>
                          <w:sz w:val="22"/>
                          <w:szCs w:val="22"/>
                        </w:rPr>
                        <w:t xml:space="preserve"> – Adapt structure if needed</w:t>
                      </w:r>
                    </w:p>
                    <w:p w14:paraId="58FC1486" w14:textId="77777777" w:rsidR="002F7B0C" w:rsidRDefault="002F7B0C" w:rsidP="002F7B0C">
                      <w:pPr>
                        <w:rPr>
                          <w:rFonts w:ascii="Instrument Sans" w:hAnsi="Instrument Sans"/>
                          <w:sz w:val="22"/>
                          <w:szCs w:val="22"/>
                        </w:rPr>
                      </w:pPr>
                      <w:r>
                        <w:rPr>
                          <w:rFonts w:ascii="Instrument Sans" w:hAnsi="Instrument Sans"/>
                          <w:sz w:val="22"/>
                          <w:szCs w:val="22"/>
                        </w:rPr>
                        <w:t xml:space="preserve">Invite pupils to name character, refer to him using the name selected. Explain that the character has never taken part in Steps, or anything similar. He remembers hearing when he was in primary school, </w:t>
                      </w:r>
                      <w:r w:rsidRPr="00D748D3">
                        <w:rPr>
                          <w:rFonts w:ascii="Instrument Sans" w:hAnsi="Instrument Sans"/>
                          <w:sz w:val="22"/>
                          <w:szCs w:val="22"/>
                        </w:rPr>
                        <w:t>“Men should never cry, crying means you’re girly and weak”</w:t>
                      </w:r>
                      <w:r>
                        <w:rPr>
                          <w:rFonts w:ascii="Instrument Sans" w:hAnsi="Instrument Sans"/>
                          <w:sz w:val="22"/>
                          <w:szCs w:val="22"/>
                        </w:rPr>
                        <w:t xml:space="preserve">. Pause, and invite pupils to share via hands up/nodding and shaking head whether they’ve heard this stereotype before. Invite pupils to share where or who they think the character might have heard it from. </w:t>
                      </w:r>
                    </w:p>
                    <w:p w14:paraId="59AC3A76" w14:textId="77777777" w:rsidR="002F7B0C" w:rsidRPr="00F93431" w:rsidRDefault="002F7B0C" w:rsidP="002F7B0C">
                      <w:pPr>
                        <w:rPr>
                          <w:rFonts w:ascii="Instrument Sans" w:hAnsi="Instrument Sans"/>
                          <w:b/>
                          <w:bCs/>
                          <w:sz w:val="22"/>
                          <w:szCs w:val="22"/>
                        </w:rPr>
                      </w:pPr>
                      <w:r w:rsidRPr="00F93431">
                        <w:rPr>
                          <w:rFonts w:ascii="Instrument Sans" w:hAnsi="Instrument Sans"/>
                          <w:b/>
                          <w:bCs/>
                          <w:sz w:val="22"/>
                          <w:szCs w:val="22"/>
                        </w:rPr>
                        <w:t>Key learning point:</w:t>
                      </w:r>
                    </w:p>
                    <w:p w14:paraId="3F4B9C48" w14:textId="77777777" w:rsidR="002F7B0C" w:rsidRDefault="002F7B0C" w:rsidP="002F7B0C">
                      <w:pPr>
                        <w:rPr>
                          <w:rFonts w:ascii="Instrument Sans" w:hAnsi="Instrument Sans"/>
                          <w:sz w:val="22"/>
                          <w:szCs w:val="22"/>
                        </w:rPr>
                      </w:pPr>
                      <w:r>
                        <w:rPr>
                          <w:rFonts w:ascii="Instrument Sans" w:hAnsi="Instrument Sans"/>
                          <w:sz w:val="22"/>
                          <w:szCs w:val="22"/>
                        </w:rPr>
                        <w:t xml:space="preserve">Pupils may acknowledge that they themselves have said something </w:t>
                      </w:r>
                      <w:proofErr w:type="gramStart"/>
                      <w:r>
                        <w:rPr>
                          <w:rFonts w:ascii="Instrument Sans" w:hAnsi="Instrument Sans"/>
                          <w:sz w:val="22"/>
                          <w:szCs w:val="22"/>
                        </w:rPr>
                        <w:t>similar to</w:t>
                      </w:r>
                      <w:proofErr w:type="gramEnd"/>
                      <w:r>
                        <w:rPr>
                          <w:rFonts w:ascii="Instrument Sans" w:hAnsi="Instrument Sans"/>
                          <w:sz w:val="22"/>
                          <w:szCs w:val="22"/>
                        </w:rPr>
                        <w:t xml:space="preserve"> the stereotype before or have heard it from close family members. This is an opportunity to discuss: </w:t>
                      </w:r>
                    </w:p>
                    <w:p w14:paraId="52B740B6" w14:textId="77777777" w:rsidR="002F7B0C" w:rsidRDefault="002F7B0C" w:rsidP="002F7B0C">
                      <w:pPr>
                        <w:pStyle w:val="ListParagraph"/>
                        <w:numPr>
                          <w:ilvl w:val="0"/>
                          <w:numId w:val="6"/>
                        </w:numPr>
                        <w:rPr>
                          <w:rFonts w:ascii="Instrument Sans" w:hAnsi="Instrument Sans"/>
                          <w:sz w:val="22"/>
                          <w:szCs w:val="22"/>
                        </w:rPr>
                      </w:pPr>
                      <w:r w:rsidRPr="00B45AD4">
                        <w:rPr>
                          <w:rFonts w:ascii="Instrument Sans" w:hAnsi="Instrument Sans"/>
                          <w:b/>
                          <w:bCs/>
                          <w:i/>
                          <w:iCs/>
                          <w:sz w:val="22"/>
                          <w:szCs w:val="22"/>
                        </w:rPr>
                        <w:t xml:space="preserve">How stereotypes may be passed on between generations. </w:t>
                      </w:r>
                      <w:r>
                        <w:rPr>
                          <w:rFonts w:ascii="Instrument Sans" w:hAnsi="Instrument Sans"/>
                          <w:sz w:val="22"/>
                          <w:szCs w:val="22"/>
                        </w:rPr>
                        <w:t xml:space="preserve">This doesn’t necessarily mean someone is intending to cause harm, they may have not had an opportunity like Steps to learn about gender stereotypes. </w:t>
                      </w:r>
                    </w:p>
                    <w:p w14:paraId="5B3A55B1" w14:textId="77777777" w:rsidR="002F7B0C" w:rsidRPr="008E7D76" w:rsidRDefault="002F7B0C" w:rsidP="002F7B0C">
                      <w:pPr>
                        <w:pStyle w:val="ListParagraph"/>
                        <w:numPr>
                          <w:ilvl w:val="0"/>
                          <w:numId w:val="6"/>
                        </w:numPr>
                        <w:rPr>
                          <w:rFonts w:ascii="Instrument Sans" w:hAnsi="Instrument Sans"/>
                          <w:sz w:val="22"/>
                          <w:szCs w:val="22"/>
                        </w:rPr>
                      </w:pPr>
                      <w:r w:rsidRPr="00B45AD4">
                        <w:rPr>
                          <w:rFonts w:ascii="Instrument Sans" w:hAnsi="Instrument Sans"/>
                          <w:b/>
                          <w:bCs/>
                          <w:i/>
                          <w:iCs/>
                          <w:sz w:val="22"/>
                          <w:szCs w:val="22"/>
                        </w:rPr>
                        <w:t xml:space="preserve">How we may repeat stereotypes </w:t>
                      </w:r>
                      <w:r>
                        <w:rPr>
                          <w:rFonts w:ascii="Instrument Sans" w:hAnsi="Instrument Sans"/>
                          <w:b/>
                          <w:bCs/>
                          <w:i/>
                          <w:iCs/>
                          <w:sz w:val="22"/>
                          <w:szCs w:val="22"/>
                        </w:rPr>
                        <w:t xml:space="preserve">when </w:t>
                      </w:r>
                      <w:r w:rsidRPr="00B45AD4">
                        <w:rPr>
                          <w:rFonts w:ascii="Instrument Sans" w:hAnsi="Instrument Sans"/>
                          <w:b/>
                          <w:bCs/>
                          <w:i/>
                          <w:iCs/>
                          <w:sz w:val="22"/>
                          <w:szCs w:val="22"/>
                        </w:rPr>
                        <w:t>we’re not sure what else to say.</w:t>
                      </w:r>
                      <w:r>
                        <w:rPr>
                          <w:rFonts w:ascii="Instrument Sans" w:hAnsi="Instrument Sans"/>
                          <w:sz w:val="22"/>
                          <w:szCs w:val="22"/>
                        </w:rPr>
                        <w:t xml:space="preserve"> This could come up if boys have seen their male friends crying, and they’ve tried to cheer up/distract them by telling them to not cry.</w:t>
                      </w:r>
                    </w:p>
                    <w:p w14:paraId="67F63D64" w14:textId="77777777" w:rsidR="002F7B0C" w:rsidRDefault="002F7B0C" w:rsidP="002F7B0C">
                      <w:pPr>
                        <w:rPr>
                          <w:rFonts w:ascii="Instrument Sans" w:hAnsi="Instrument Sans"/>
                          <w:sz w:val="22"/>
                          <w:szCs w:val="22"/>
                        </w:rPr>
                      </w:pPr>
                      <w:r>
                        <w:rPr>
                          <w:rFonts w:ascii="Instrument Sans" w:hAnsi="Instrument Sans"/>
                          <w:sz w:val="22"/>
                          <w:szCs w:val="22"/>
                        </w:rPr>
                        <w:t xml:space="preserve">Highlight that the character has internalised this stereotype, it is stuck in his head. Get the pupils to discuss the questions on the worksheet in pairs/small groups for 10 mins. Invite each group to contribute their responses. Ensure pupils identify the stereotype has impacted what he thinks about himself and other people. </w:t>
                      </w:r>
                    </w:p>
                    <w:p w14:paraId="6C9E1A37" w14:textId="77777777" w:rsidR="002F7B0C" w:rsidRPr="004906E6" w:rsidRDefault="002F7B0C" w:rsidP="002F7B0C">
                      <w:pPr>
                        <w:rPr>
                          <w:rFonts w:ascii="Instrument Sans" w:hAnsi="Instrument Sans"/>
                          <w:b/>
                          <w:bCs/>
                          <w:sz w:val="22"/>
                          <w:szCs w:val="22"/>
                        </w:rPr>
                      </w:pPr>
                      <w:r w:rsidRPr="004906E6">
                        <w:rPr>
                          <w:rFonts w:ascii="Instrument Sans" w:hAnsi="Instrument Sans"/>
                          <w:b/>
                          <w:bCs/>
                          <w:sz w:val="22"/>
                          <w:szCs w:val="22"/>
                        </w:rPr>
                        <w:t xml:space="preserve">Key learning point: </w:t>
                      </w:r>
                    </w:p>
                    <w:p w14:paraId="0860979C" w14:textId="46A29DD5" w:rsidR="002F7B0C" w:rsidRDefault="002F7B0C" w:rsidP="002F7B0C">
                      <w:pPr>
                        <w:rPr>
                          <w:rFonts w:ascii="Instrument Sans" w:hAnsi="Instrument Sans"/>
                          <w:sz w:val="22"/>
                          <w:szCs w:val="22"/>
                        </w:rPr>
                      </w:pPr>
                      <w:r>
                        <w:rPr>
                          <w:rFonts w:ascii="Instrument Sans" w:hAnsi="Instrument Sans"/>
                          <w:sz w:val="22"/>
                          <w:szCs w:val="22"/>
                        </w:rPr>
                        <w:t>The purpose of this activity is to highlight that gender stereotypes can have a main message, and a second message at the same time. Stereotypes about one gender will also be</w:t>
                      </w:r>
                      <w:r w:rsidR="00A92ADD">
                        <w:rPr>
                          <w:rFonts w:ascii="Instrument Sans" w:hAnsi="Instrument Sans"/>
                          <w:sz w:val="22"/>
                          <w:szCs w:val="22"/>
                        </w:rPr>
                        <w:t xml:space="preserve"> implicitly</w:t>
                      </w:r>
                      <w:r>
                        <w:rPr>
                          <w:rFonts w:ascii="Instrument Sans" w:hAnsi="Instrument Sans"/>
                          <w:sz w:val="22"/>
                          <w:szCs w:val="22"/>
                        </w:rPr>
                        <w:t xml:space="preserve"> harmful to the other gender. In this example, the main message is men cannot cry as crying is weak, and men can’t be weak. The second message is crying is girly/feminine, which means it is a bad thing for men to do as it’s typically associated with women and girls. Use examples of other gender stereotypes to highlight main/second messages. This aims to build up empathy/understanding in later sessions regarding why misogyny is primarily harmful to women and </w:t>
                      </w:r>
                      <w:proofErr w:type="gramStart"/>
                      <w:r>
                        <w:rPr>
                          <w:rFonts w:ascii="Instrument Sans" w:hAnsi="Instrument Sans"/>
                          <w:sz w:val="22"/>
                          <w:szCs w:val="22"/>
                        </w:rPr>
                        <w:t>girls, but</w:t>
                      </w:r>
                      <w:proofErr w:type="gramEnd"/>
                      <w:r>
                        <w:rPr>
                          <w:rFonts w:ascii="Instrument Sans" w:hAnsi="Instrument Sans"/>
                          <w:sz w:val="22"/>
                          <w:szCs w:val="22"/>
                        </w:rPr>
                        <w:t xml:space="preserve"> will also impact the experiences of men and boys.</w:t>
                      </w:r>
                    </w:p>
                    <w:p w14:paraId="7CA4F73D" w14:textId="77777777" w:rsidR="002F7B0C" w:rsidRDefault="002F7B0C" w:rsidP="002F7B0C">
                      <w:pPr>
                        <w:rPr>
                          <w:rFonts w:ascii="Instrument Sans" w:hAnsi="Instrument Sans"/>
                          <w:sz w:val="22"/>
                          <w:szCs w:val="22"/>
                        </w:rPr>
                      </w:pPr>
                    </w:p>
                    <w:p w14:paraId="5FADC882" w14:textId="77777777" w:rsidR="002F7B0C" w:rsidRDefault="002F7B0C" w:rsidP="002F7B0C">
                      <w:pPr>
                        <w:rPr>
                          <w:rFonts w:ascii="Instrument Sans" w:hAnsi="Instrument Sans"/>
                          <w:sz w:val="22"/>
                          <w:szCs w:val="22"/>
                        </w:rPr>
                      </w:pPr>
                    </w:p>
                    <w:p w14:paraId="28F20C0E" w14:textId="77777777" w:rsidR="002F7B0C" w:rsidRPr="008E7D76" w:rsidRDefault="002F7B0C" w:rsidP="002F7B0C">
                      <w:pPr>
                        <w:rPr>
                          <w:rFonts w:ascii="Instrument Sans" w:hAnsi="Instrument Sans"/>
                          <w:sz w:val="22"/>
                          <w:szCs w:val="22"/>
                        </w:rPr>
                      </w:pPr>
                    </w:p>
                    <w:p w14:paraId="68C52CFB" w14:textId="77777777" w:rsidR="002F7B0C" w:rsidRPr="00454E6C" w:rsidRDefault="002F7B0C" w:rsidP="002F7B0C">
                      <w:pPr>
                        <w:rPr>
                          <w:rFonts w:ascii="Instrument Sans" w:hAnsi="Instrument Sans"/>
                          <w:b/>
                          <w:bCs/>
                          <w:sz w:val="22"/>
                          <w:szCs w:val="22"/>
                        </w:rPr>
                      </w:pPr>
                    </w:p>
                    <w:p w14:paraId="6F5B865A" w14:textId="77777777" w:rsidR="002F7B0C" w:rsidRPr="00D80857" w:rsidRDefault="002F7B0C" w:rsidP="002F7B0C">
                      <w:pPr>
                        <w:rPr>
                          <w:rFonts w:ascii="Instrument Sans" w:hAnsi="Instrument Sans"/>
                          <w:sz w:val="22"/>
                          <w:szCs w:val="22"/>
                        </w:rPr>
                      </w:pPr>
                      <w:r>
                        <w:rPr>
                          <w:rFonts w:ascii="Instrument Sans" w:hAnsi="Instrument Sans"/>
                          <w:sz w:val="22"/>
                          <w:szCs w:val="22"/>
                        </w:rPr>
                        <w:t xml:space="preserve"> </w:t>
                      </w:r>
                    </w:p>
                  </w:txbxContent>
                </v:textbox>
              </v:shape>
            </w:pict>
          </mc:Fallback>
        </mc:AlternateContent>
      </w:r>
      <w:r>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7456" behindDoc="0" locked="0" layoutInCell="1" allowOverlap="1" wp14:anchorId="6445114F" wp14:editId="48B5DDFD">
                <wp:simplePos x="0" y="0"/>
                <wp:positionH relativeFrom="margin">
                  <wp:align>left</wp:align>
                </wp:positionH>
                <wp:positionV relativeFrom="paragraph">
                  <wp:posOffset>0</wp:posOffset>
                </wp:positionV>
                <wp:extent cx="2644726" cy="5648178"/>
                <wp:effectExtent l="0" t="0" r="22860" b="10160"/>
                <wp:wrapNone/>
                <wp:docPr id="810815275" name="Text Box 5"/>
                <wp:cNvGraphicFramePr/>
                <a:graphic xmlns:a="http://schemas.openxmlformats.org/drawingml/2006/main">
                  <a:graphicData uri="http://schemas.microsoft.com/office/word/2010/wordprocessingShape">
                    <wps:wsp>
                      <wps:cNvSpPr txBox="1"/>
                      <wps:spPr>
                        <a:xfrm>
                          <a:off x="0" y="0"/>
                          <a:ext cx="2644726" cy="5648178"/>
                        </a:xfrm>
                        <a:prstGeom prst="rect">
                          <a:avLst/>
                        </a:prstGeom>
                        <a:solidFill>
                          <a:sysClr val="window" lastClr="FFFFFF"/>
                        </a:solidFill>
                        <a:ln w="19050">
                          <a:solidFill>
                            <a:prstClr val="black"/>
                          </a:solidFill>
                        </a:ln>
                      </wps:spPr>
                      <wps:txbx>
                        <w:txbxContent>
                          <w:p w14:paraId="5AFE0260"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5DADFF08" w14:textId="77777777" w:rsidR="002F7B0C" w:rsidRDefault="002F7B0C" w:rsidP="002F7B0C">
                            <w:pPr>
                              <w:pStyle w:val="NoSpacing"/>
                              <w:rPr>
                                <w:rFonts w:ascii="Instrument Sans" w:hAnsi="Instrument Sans"/>
                                <w:sz w:val="22"/>
                                <w:szCs w:val="22"/>
                              </w:rPr>
                            </w:pPr>
                          </w:p>
                          <w:p w14:paraId="771DADCB"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 xml:space="preserve">(10 mins) </w:t>
                            </w:r>
                            <w:r w:rsidRPr="005A5B74">
                              <w:rPr>
                                <w:rFonts w:ascii="Instrument Sans" w:hAnsi="Instrument Sans"/>
                                <w:b/>
                                <w:bCs/>
                                <w:sz w:val="22"/>
                                <w:szCs w:val="22"/>
                              </w:rPr>
                              <w:t xml:space="preserve">Group discussion, worksheet </w:t>
                            </w:r>
                            <w:r>
                              <w:rPr>
                                <w:rFonts w:ascii="Instrument Sans" w:hAnsi="Instrument Sans"/>
                                <w:b/>
                                <w:bCs/>
                                <w:sz w:val="22"/>
                                <w:szCs w:val="22"/>
                              </w:rPr>
                              <w:t>- Dual i</w:t>
                            </w:r>
                            <w:r w:rsidRPr="005A5B74">
                              <w:rPr>
                                <w:rFonts w:ascii="Instrument Sans" w:hAnsi="Instrument Sans"/>
                                <w:b/>
                                <w:bCs/>
                                <w:sz w:val="22"/>
                                <w:szCs w:val="22"/>
                              </w:rPr>
                              <w:t>mpact of internalisation</w:t>
                            </w:r>
                          </w:p>
                          <w:p w14:paraId="48A1476C" w14:textId="77777777" w:rsidR="002F7B0C" w:rsidRDefault="002F7B0C" w:rsidP="002F7B0C">
                            <w:pPr>
                              <w:pStyle w:val="NoSpacing"/>
                              <w:rPr>
                                <w:rFonts w:ascii="Instrument Sans" w:hAnsi="Instrument Sans"/>
                                <w:b/>
                                <w:bCs/>
                                <w:sz w:val="22"/>
                                <w:szCs w:val="22"/>
                              </w:rPr>
                            </w:pPr>
                          </w:p>
                          <w:p w14:paraId="6E3DCBAE"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discuss what the impact of internalising a stereotype about men has on a fictional male character. </w:t>
                            </w:r>
                          </w:p>
                          <w:p w14:paraId="53BBBD0F" w14:textId="77777777" w:rsidR="002F7B0C" w:rsidRDefault="002F7B0C" w:rsidP="002F7B0C">
                            <w:pPr>
                              <w:pStyle w:val="NoSpacing"/>
                              <w:rPr>
                                <w:rFonts w:ascii="Instrument Sans" w:hAnsi="Instrument Sans"/>
                                <w:sz w:val="22"/>
                                <w:szCs w:val="22"/>
                              </w:rPr>
                            </w:pPr>
                          </w:p>
                          <w:p w14:paraId="6450C32F" w14:textId="77777777" w:rsidR="002F7B0C" w:rsidRPr="003B02B4" w:rsidRDefault="002F7B0C" w:rsidP="002F7B0C">
                            <w:pPr>
                              <w:pStyle w:val="NoSpacing"/>
                              <w:rPr>
                                <w:rFonts w:ascii="Instrument Sans" w:hAnsi="Instrument Sans"/>
                                <w:sz w:val="22"/>
                                <w:szCs w:val="22"/>
                              </w:rPr>
                            </w:pPr>
                            <w:r>
                              <w:rPr>
                                <w:rFonts w:ascii="Instrument Sans" w:hAnsi="Instrument Sans"/>
                                <w:sz w:val="22"/>
                                <w:szCs w:val="22"/>
                              </w:rPr>
                              <w:t>After smaller group discussion, pupils are guided by the facilitator to consider how a stereotype about men affects the male character by:</w:t>
                            </w:r>
                          </w:p>
                          <w:p w14:paraId="095CE102" w14:textId="77777777" w:rsidR="002F7B0C" w:rsidRDefault="002F7B0C" w:rsidP="002F7B0C">
                            <w:pPr>
                              <w:pStyle w:val="NoSpacing"/>
                              <w:rPr>
                                <w:rFonts w:ascii="Instrument Sans" w:hAnsi="Instrument Sans"/>
                                <w:sz w:val="22"/>
                                <w:szCs w:val="22"/>
                              </w:rPr>
                            </w:pPr>
                          </w:p>
                          <w:p w14:paraId="4B30B1AA" w14:textId="77777777" w:rsidR="002F7B0C" w:rsidRPr="003E51CA" w:rsidRDefault="002F7B0C" w:rsidP="002F7B0C">
                            <w:pPr>
                              <w:pStyle w:val="NoSpacing"/>
                              <w:rPr>
                                <w:rFonts w:ascii="Instrument Sans" w:hAnsi="Instrument Sans"/>
                                <w:b/>
                                <w:bCs/>
                                <w:i/>
                                <w:iCs/>
                                <w:sz w:val="22"/>
                                <w:szCs w:val="22"/>
                              </w:rPr>
                            </w:pPr>
                            <w:r w:rsidRPr="003E51CA">
                              <w:rPr>
                                <w:rFonts w:ascii="Instrument Sans" w:hAnsi="Instrument Sans"/>
                                <w:b/>
                                <w:bCs/>
                                <w:i/>
                                <w:iCs/>
                                <w:sz w:val="22"/>
                                <w:szCs w:val="22"/>
                              </w:rPr>
                              <w:t>Restricting what he believes he can do</w:t>
                            </w:r>
                            <w:r>
                              <w:rPr>
                                <w:rFonts w:ascii="Instrument Sans" w:hAnsi="Instrument Sans"/>
                                <w:b/>
                                <w:bCs/>
                                <w:i/>
                                <w:iCs/>
                                <w:sz w:val="22"/>
                                <w:szCs w:val="22"/>
                              </w:rPr>
                              <w:t>/act like because he is a boy.</w:t>
                            </w:r>
                          </w:p>
                          <w:p w14:paraId="261C997B" w14:textId="77777777" w:rsidR="002F7B0C" w:rsidRPr="003E51CA" w:rsidRDefault="002F7B0C" w:rsidP="002F7B0C">
                            <w:pPr>
                              <w:pStyle w:val="NoSpacing"/>
                              <w:rPr>
                                <w:rFonts w:ascii="Instrument Sans" w:hAnsi="Instrument Sans"/>
                                <w:b/>
                                <w:bCs/>
                                <w:i/>
                                <w:iCs/>
                                <w:sz w:val="22"/>
                                <w:szCs w:val="22"/>
                              </w:rPr>
                            </w:pPr>
                            <w:r w:rsidRPr="003E51CA">
                              <w:rPr>
                                <w:rFonts w:ascii="Instrument Sans" w:hAnsi="Instrument Sans"/>
                                <w:b/>
                                <w:bCs/>
                                <w:i/>
                                <w:iCs/>
                                <w:sz w:val="22"/>
                                <w:szCs w:val="22"/>
                              </w:rPr>
                              <w:t>Restricting wh</w:t>
                            </w:r>
                            <w:r>
                              <w:rPr>
                                <w:rFonts w:ascii="Instrument Sans" w:hAnsi="Instrument Sans"/>
                                <w:b/>
                                <w:bCs/>
                                <w:i/>
                                <w:iCs/>
                                <w:sz w:val="22"/>
                                <w:szCs w:val="22"/>
                              </w:rPr>
                              <w:t>at he believes other boys or men can do because of their gender.</w:t>
                            </w:r>
                          </w:p>
                          <w:p w14:paraId="3238CB8A" w14:textId="77777777" w:rsidR="002F7B0C" w:rsidRDefault="002F7B0C" w:rsidP="002F7B0C">
                            <w:pPr>
                              <w:pStyle w:val="NoSpacing"/>
                              <w:rPr>
                                <w:rFonts w:ascii="Instrument Sans" w:hAnsi="Instrument Sans"/>
                                <w:b/>
                                <w:bCs/>
                                <w:i/>
                                <w:iCs/>
                                <w:sz w:val="22"/>
                                <w:szCs w:val="22"/>
                              </w:rPr>
                            </w:pPr>
                            <w:r w:rsidRPr="003E51CA">
                              <w:rPr>
                                <w:rFonts w:ascii="Instrument Sans" w:hAnsi="Instrument Sans"/>
                                <w:b/>
                                <w:bCs/>
                                <w:i/>
                                <w:iCs/>
                                <w:sz w:val="22"/>
                                <w:szCs w:val="22"/>
                              </w:rPr>
                              <w:t>Mak</w:t>
                            </w:r>
                            <w:r>
                              <w:rPr>
                                <w:rFonts w:ascii="Instrument Sans" w:hAnsi="Instrument Sans"/>
                                <w:b/>
                                <w:bCs/>
                                <w:i/>
                                <w:iCs/>
                                <w:sz w:val="22"/>
                                <w:szCs w:val="22"/>
                              </w:rPr>
                              <w:t>ing</w:t>
                            </w:r>
                            <w:r w:rsidRPr="003E51CA">
                              <w:rPr>
                                <w:rFonts w:ascii="Instrument Sans" w:hAnsi="Instrument Sans"/>
                                <w:b/>
                                <w:bCs/>
                                <w:i/>
                                <w:iCs/>
                                <w:sz w:val="22"/>
                                <w:szCs w:val="22"/>
                              </w:rPr>
                              <w:t xml:space="preserve"> him feel he must fit a certain way of being a boy or a man.</w:t>
                            </w:r>
                          </w:p>
                          <w:p w14:paraId="47E54E64" w14:textId="77777777" w:rsidR="002F7B0C" w:rsidRDefault="002F7B0C" w:rsidP="002F7B0C">
                            <w:pPr>
                              <w:pStyle w:val="NoSpacing"/>
                              <w:rPr>
                                <w:rFonts w:ascii="Instrument Sans" w:hAnsi="Instrument Sans"/>
                                <w:b/>
                                <w:bCs/>
                                <w:i/>
                                <w:iCs/>
                                <w:sz w:val="22"/>
                                <w:szCs w:val="22"/>
                              </w:rPr>
                            </w:pPr>
                            <w:r>
                              <w:rPr>
                                <w:rFonts w:ascii="Instrument Sans" w:hAnsi="Instrument Sans"/>
                                <w:b/>
                                <w:bCs/>
                                <w:i/>
                                <w:iCs/>
                                <w:sz w:val="22"/>
                                <w:szCs w:val="22"/>
                              </w:rPr>
                              <w:t>Making him feel that he cannot express his emotions through crying</w:t>
                            </w:r>
                          </w:p>
                          <w:p w14:paraId="42FD2353" w14:textId="77777777" w:rsidR="002F7B0C" w:rsidRDefault="002F7B0C" w:rsidP="002F7B0C">
                            <w:pPr>
                              <w:pStyle w:val="NoSpacing"/>
                              <w:rPr>
                                <w:rFonts w:ascii="Instrument Sans" w:hAnsi="Instrument Sans"/>
                                <w:b/>
                                <w:bCs/>
                                <w:i/>
                                <w:iCs/>
                                <w:sz w:val="22"/>
                                <w:szCs w:val="22"/>
                              </w:rPr>
                            </w:pPr>
                          </w:p>
                          <w:p w14:paraId="04410E8F"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AND </w:t>
                            </w:r>
                          </w:p>
                          <w:p w14:paraId="4ED82A89" w14:textId="77777777" w:rsidR="002F7B0C" w:rsidRPr="00C56A5A" w:rsidRDefault="002F7B0C" w:rsidP="002F7B0C">
                            <w:pPr>
                              <w:pStyle w:val="NoSpacing"/>
                              <w:rPr>
                                <w:rFonts w:ascii="Instrument Sans" w:hAnsi="Instrument Sans"/>
                                <w:b/>
                                <w:bCs/>
                                <w:i/>
                                <w:iCs/>
                                <w:sz w:val="22"/>
                                <w:szCs w:val="22"/>
                              </w:rPr>
                            </w:pPr>
                          </w:p>
                          <w:p w14:paraId="55E4B883" w14:textId="77777777" w:rsidR="002F7B0C" w:rsidRPr="00C56A5A" w:rsidRDefault="002F7B0C" w:rsidP="002F7B0C">
                            <w:pPr>
                              <w:pStyle w:val="NoSpacing"/>
                              <w:rPr>
                                <w:rFonts w:ascii="Instrument Sans" w:hAnsi="Instrument Sans"/>
                                <w:b/>
                                <w:bCs/>
                                <w:i/>
                                <w:iCs/>
                                <w:sz w:val="22"/>
                                <w:szCs w:val="22"/>
                              </w:rPr>
                            </w:pPr>
                            <w:r w:rsidRPr="00C56A5A">
                              <w:rPr>
                                <w:rFonts w:ascii="Instrument Sans" w:hAnsi="Instrument Sans"/>
                                <w:b/>
                                <w:bCs/>
                                <w:i/>
                                <w:iCs/>
                                <w:sz w:val="22"/>
                                <w:szCs w:val="22"/>
                              </w:rPr>
                              <w:t>Making him feel worried about being seen as ‘girly’, as that’s positioned to be the ‘opposite’ of men.</w:t>
                            </w:r>
                          </w:p>
                          <w:p w14:paraId="42876543" w14:textId="77777777" w:rsidR="002F7B0C" w:rsidRDefault="002F7B0C" w:rsidP="002F7B0C">
                            <w:pPr>
                              <w:pStyle w:val="NoSpacing"/>
                              <w:rPr>
                                <w:rFonts w:ascii="Instrument Sans" w:hAnsi="Instrument Sans"/>
                                <w:b/>
                                <w:bCs/>
                                <w:i/>
                                <w:iCs/>
                                <w:sz w:val="22"/>
                                <w:szCs w:val="22"/>
                              </w:rPr>
                            </w:pPr>
                            <w:r w:rsidRPr="00C56A5A">
                              <w:rPr>
                                <w:rFonts w:ascii="Instrument Sans" w:hAnsi="Instrument Sans"/>
                                <w:b/>
                                <w:bCs/>
                                <w:i/>
                                <w:iCs/>
                                <w:sz w:val="22"/>
                                <w:szCs w:val="22"/>
                              </w:rPr>
                              <w:t xml:space="preserve">Making him think girls are weaker or less than men and boys. </w:t>
                            </w:r>
                          </w:p>
                          <w:p w14:paraId="5F4495DA" w14:textId="77777777" w:rsidR="002F7B0C" w:rsidRDefault="002F7B0C" w:rsidP="002F7B0C">
                            <w:pPr>
                              <w:pStyle w:val="NoSpacing"/>
                              <w:rPr>
                                <w:rFonts w:ascii="Instrument Sans" w:hAnsi="Instrument Sans"/>
                                <w:b/>
                                <w:bCs/>
                                <w:i/>
                                <w:iCs/>
                                <w:sz w:val="22"/>
                                <w:szCs w:val="22"/>
                              </w:rPr>
                            </w:pPr>
                          </w:p>
                          <w:p w14:paraId="6535B638" w14:textId="77777777" w:rsidR="002F7B0C" w:rsidRPr="00D80857" w:rsidRDefault="002F7B0C" w:rsidP="002F7B0C">
                            <w:pPr>
                              <w:pStyle w:val="NoSpacing"/>
                              <w:rPr>
                                <w:rFonts w:ascii="Instrument Sans" w:hAnsi="Instrument Sans"/>
                                <w:b/>
                                <w:bCs/>
                                <w:sz w:val="22"/>
                                <w:szCs w:val="22"/>
                              </w:rPr>
                            </w:pPr>
                            <w:r w:rsidRPr="00D80857">
                              <w:rPr>
                                <w:rFonts w:ascii="Instrument Sans" w:hAnsi="Instrument Sans"/>
                                <w:b/>
                                <w:bCs/>
                                <w:sz w:val="22"/>
                                <w:szCs w:val="22"/>
                              </w:rPr>
                              <w:t>PPT: Slide 24 -25</w:t>
                            </w:r>
                          </w:p>
                          <w:p w14:paraId="589C5D01" w14:textId="77777777" w:rsidR="002F7B0C" w:rsidRDefault="002F7B0C" w:rsidP="002F7B0C">
                            <w:pPr>
                              <w:pStyle w:val="NoSpacing"/>
                              <w:rPr>
                                <w:rFonts w:ascii="Instrument Sans" w:hAnsi="Instrument Sans"/>
                                <w:b/>
                                <w:bCs/>
                                <w:i/>
                                <w:iCs/>
                                <w:sz w:val="22"/>
                                <w:szCs w:val="22"/>
                              </w:rPr>
                            </w:pPr>
                          </w:p>
                          <w:p w14:paraId="01A8E754" w14:textId="77777777" w:rsidR="002F7B0C" w:rsidRPr="00C56A5A" w:rsidRDefault="002F7B0C" w:rsidP="002F7B0C">
                            <w:pPr>
                              <w:pStyle w:val="NoSpacing"/>
                              <w:rPr>
                                <w:rFonts w:ascii="Instrument Sans" w:hAnsi="Instrument Sans"/>
                                <w:sz w:val="22"/>
                                <w:szCs w:val="22"/>
                              </w:rPr>
                            </w:pPr>
                          </w:p>
                          <w:p w14:paraId="47BF2D93" w14:textId="77777777" w:rsidR="002F7B0C" w:rsidRDefault="002F7B0C" w:rsidP="002F7B0C">
                            <w:pPr>
                              <w:pStyle w:val="NoSpacing"/>
                              <w:rPr>
                                <w:rFonts w:ascii="Instrument Sans" w:hAnsi="Instrument Sans"/>
                                <w:sz w:val="22"/>
                                <w:szCs w:val="22"/>
                              </w:rPr>
                            </w:pPr>
                          </w:p>
                          <w:p w14:paraId="0C4432C1" w14:textId="77777777" w:rsidR="002F7B0C" w:rsidRDefault="002F7B0C" w:rsidP="002F7B0C">
                            <w:pPr>
                              <w:pStyle w:val="NoSpacing"/>
                              <w:rPr>
                                <w:rFonts w:ascii="Instrument Sans" w:hAnsi="Instrument Sans"/>
                                <w:sz w:val="22"/>
                                <w:szCs w:val="22"/>
                              </w:rPr>
                            </w:pPr>
                          </w:p>
                          <w:p w14:paraId="2F5BC698" w14:textId="77777777" w:rsidR="002F7B0C" w:rsidRDefault="002F7B0C" w:rsidP="002F7B0C">
                            <w:pPr>
                              <w:pStyle w:val="NoSpacing"/>
                              <w:rPr>
                                <w:rFonts w:ascii="Instrument Sans" w:hAnsi="Instrument Sans"/>
                                <w:sz w:val="22"/>
                                <w:szCs w:val="22"/>
                              </w:rPr>
                            </w:pPr>
                          </w:p>
                          <w:p w14:paraId="6EDE7CB3" w14:textId="77777777" w:rsidR="002F7B0C" w:rsidRPr="00B87362" w:rsidRDefault="002F7B0C" w:rsidP="002F7B0C">
                            <w:pPr>
                              <w:pStyle w:val="NoSpacing"/>
                              <w:rPr>
                                <w:rFonts w:ascii="Instrument Sans" w:hAnsi="Instrument Sans"/>
                                <w:sz w:val="22"/>
                                <w:szCs w:val="22"/>
                              </w:rPr>
                            </w:pPr>
                          </w:p>
                          <w:p w14:paraId="6862C3CE" w14:textId="77777777" w:rsidR="002F7B0C" w:rsidRDefault="002F7B0C" w:rsidP="002F7B0C">
                            <w:pPr>
                              <w:pStyle w:val="NoSpacing"/>
                              <w:rPr>
                                <w:rFonts w:ascii="Instrument Sans" w:hAnsi="Instrument Sans"/>
                                <w:b/>
                                <w:bCs/>
                                <w:i/>
                                <w:iCs/>
                                <w:sz w:val="22"/>
                                <w:szCs w:val="22"/>
                              </w:rPr>
                            </w:pPr>
                          </w:p>
                          <w:p w14:paraId="2FFE9B84" w14:textId="77777777" w:rsidR="002F7B0C" w:rsidRDefault="002F7B0C" w:rsidP="002F7B0C">
                            <w:pPr>
                              <w:pStyle w:val="NoSpacing"/>
                              <w:rPr>
                                <w:rFonts w:ascii="Instrument Sans" w:hAnsi="Instrument Sans"/>
                                <w:b/>
                                <w:bCs/>
                                <w:i/>
                                <w:iCs/>
                                <w:sz w:val="22"/>
                                <w:szCs w:val="22"/>
                              </w:rPr>
                            </w:pPr>
                          </w:p>
                          <w:p w14:paraId="55A0DD16" w14:textId="77777777" w:rsidR="002F7B0C" w:rsidRPr="002F1CB3" w:rsidRDefault="002F7B0C" w:rsidP="002F7B0C">
                            <w:pPr>
                              <w:pStyle w:val="NoSpacing"/>
                              <w:rPr>
                                <w:rFonts w:ascii="Instrument Sans" w:hAnsi="Instrument Sans"/>
                                <w:sz w:val="22"/>
                                <w:szCs w:val="22"/>
                              </w:rPr>
                            </w:pPr>
                          </w:p>
                          <w:p w14:paraId="174E6F6F" w14:textId="77777777" w:rsidR="002F7B0C" w:rsidRPr="003E51CA" w:rsidRDefault="002F7B0C" w:rsidP="002F7B0C">
                            <w:pPr>
                              <w:pStyle w:val="NoSpacing"/>
                              <w:rPr>
                                <w:rFonts w:ascii="Instrument Sans" w:hAnsi="Instrument Sans"/>
                                <w:sz w:val="22"/>
                                <w:szCs w:val="22"/>
                              </w:rPr>
                            </w:pPr>
                          </w:p>
                          <w:p w14:paraId="3715B204" w14:textId="77777777" w:rsidR="002F7B0C" w:rsidRDefault="002F7B0C" w:rsidP="002F7B0C">
                            <w:pPr>
                              <w:pStyle w:val="NoSpacing"/>
                              <w:rPr>
                                <w:rFonts w:ascii="Instrument Sans" w:hAnsi="Instrument Sans"/>
                                <w:b/>
                                <w:bCs/>
                                <w:sz w:val="22"/>
                                <w:szCs w:val="22"/>
                              </w:rPr>
                            </w:pPr>
                          </w:p>
                          <w:p w14:paraId="565B223D" w14:textId="77777777" w:rsidR="002F7B0C" w:rsidRDefault="002F7B0C" w:rsidP="002F7B0C">
                            <w:pPr>
                              <w:pStyle w:val="NoSpacing"/>
                              <w:rPr>
                                <w:rFonts w:ascii="Instrument Sans" w:hAnsi="Instrument Sans"/>
                                <w:b/>
                                <w:bCs/>
                                <w:sz w:val="22"/>
                                <w:szCs w:val="22"/>
                              </w:rPr>
                            </w:pPr>
                          </w:p>
                          <w:p w14:paraId="013D4F63" w14:textId="77777777" w:rsidR="002F7B0C" w:rsidRDefault="002F7B0C" w:rsidP="002F7B0C">
                            <w:pPr>
                              <w:pStyle w:val="NoSpacing"/>
                              <w:rPr>
                                <w:rFonts w:ascii="Instrument Sans" w:hAnsi="Instrument Sans"/>
                                <w:b/>
                                <w:bCs/>
                                <w:sz w:val="22"/>
                                <w:szCs w:val="22"/>
                              </w:rPr>
                            </w:pPr>
                          </w:p>
                          <w:p w14:paraId="281B388C" w14:textId="77777777" w:rsidR="002F7B0C" w:rsidRDefault="002F7B0C" w:rsidP="002F7B0C">
                            <w:pPr>
                              <w:pStyle w:val="NoSpacing"/>
                              <w:rPr>
                                <w:rFonts w:ascii="Instrument Sans" w:hAnsi="Instrument Sans"/>
                                <w:b/>
                                <w:bCs/>
                                <w:sz w:val="22"/>
                                <w:szCs w:val="22"/>
                              </w:rPr>
                            </w:pPr>
                          </w:p>
                          <w:p w14:paraId="37551373" w14:textId="77777777" w:rsidR="002F7B0C" w:rsidRDefault="002F7B0C" w:rsidP="002F7B0C">
                            <w:pPr>
                              <w:pStyle w:val="NoSpacing"/>
                              <w:rPr>
                                <w:rFonts w:ascii="Instrument Sans" w:hAnsi="Instrument Sans"/>
                                <w:b/>
                                <w:bCs/>
                                <w:sz w:val="22"/>
                                <w:szCs w:val="22"/>
                              </w:rPr>
                            </w:pPr>
                          </w:p>
                          <w:p w14:paraId="55D7F7C8" w14:textId="77777777" w:rsidR="002F7B0C" w:rsidRDefault="002F7B0C" w:rsidP="002F7B0C">
                            <w:pPr>
                              <w:pStyle w:val="NoSpacing"/>
                              <w:rPr>
                                <w:rFonts w:ascii="Instrument Sans" w:hAnsi="Instrument Sans"/>
                                <w:b/>
                                <w:bCs/>
                                <w:sz w:val="22"/>
                                <w:szCs w:val="22"/>
                              </w:rPr>
                            </w:pPr>
                          </w:p>
                          <w:p w14:paraId="5949A373" w14:textId="77777777" w:rsidR="002F7B0C" w:rsidRDefault="002F7B0C" w:rsidP="002F7B0C">
                            <w:pPr>
                              <w:pStyle w:val="NoSpacing"/>
                              <w:rPr>
                                <w:rFonts w:ascii="Instrument Sans" w:hAnsi="Instrument Sans"/>
                                <w:b/>
                                <w:bCs/>
                                <w:sz w:val="22"/>
                                <w:szCs w:val="22"/>
                              </w:rPr>
                            </w:pPr>
                          </w:p>
                          <w:p w14:paraId="79104CEA" w14:textId="77777777" w:rsidR="002F7B0C" w:rsidRDefault="002F7B0C" w:rsidP="002F7B0C">
                            <w:pPr>
                              <w:pStyle w:val="NoSpacing"/>
                              <w:rPr>
                                <w:rFonts w:ascii="Instrument Sans" w:hAnsi="Instrument Sans"/>
                                <w:b/>
                                <w:bCs/>
                                <w:sz w:val="22"/>
                                <w:szCs w:val="22"/>
                              </w:rPr>
                            </w:pPr>
                          </w:p>
                          <w:p w14:paraId="01639A8F" w14:textId="77777777" w:rsidR="002F7B0C" w:rsidRDefault="002F7B0C" w:rsidP="002F7B0C">
                            <w:pPr>
                              <w:pStyle w:val="NoSpacing"/>
                              <w:rPr>
                                <w:rFonts w:ascii="Instrument Sans" w:hAnsi="Instrument Sans"/>
                                <w:b/>
                                <w:bCs/>
                                <w:sz w:val="22"/>
                                <w:szCs w:val="22"/>
                              </w:rPr>
                            </w:pPr>
                          </w:p>
                          <w:p w14:paraId="652D02A4" w14:textId="77777777" w:rsidR="002F7B0C" w:rsidRDefault="002F7B0C" w:rsidP="002F7B0C">
                            <w:pPr>
                              <w:pStyle w:val="NoSpacing"/>
                              <w:rPr>
                                <w:rFonts w:ascii="Instrument Sans" w:hAnsi="Instrument Sans"/>
                                <w:b/>
                                <w:bCs/>
                                <w:sz w:val="22"/>
                                <w:szCs w:val="22"/>
                              </w:rPr>
                            </w:pPr>
                          </w:p>
                          <w:p w14:paraId="0ACB2B3E" w14:textId="77777777" w:rsidR="002F7B0C" w:rsidRDefault="002F7B0C" w:rsidP="002F7B0C">
                            <w:pPr>
                              <w:pStyle w:val="NoSpacing"/>
                              <w:rPr>
                                <w:rFonts w:ascii="Instrument Sans" w:hAnsi="Instrument Sans"/>
                                <w:b/>
                                <w:bCs/>
                                <w:sz w:val="22"/>
                                <w:szCs w:val="22"/>
                              </w:rPr>
                            </w:pPr>
                          </w:p>
                          <w:p w14:paraId="2F46AA6A" w14:textId="77777777" w:rsidR="002F7B0C" w:rsidRDefault="002F7B0C" w:rsidP="002F7B0C">
                            <w:pPr>
                              <w:pStyle w:val="NoSpacing"/>
                              <w:rPr>
                                <w:rFonts w:ascii="Instrument Sans" w:hAnsi="Instrument Sans"/>
                                <w:b/>
                                <w:bCs/>
                                <w:sz w:val="22"/>
                                <w:szCs w:val="22"/>
                              </w:rPr>
                            </w:pPr>
                          </w:p>
                          <w:p w14:paraId="45046386" w14:textId="77777777" w:rsidR="002F7B0C" w:rsidRDefault="002F7B0C" w:rsidP="002F7B0C">
                            <w:pPr>
                              <w:pStyle w:val="NoSpacing"/>
                              <w:rPr>
                                <w:rFonts w:ascii="Instrument Sans" w:hAnsi="Instrument Sans"/>
                                <w:b/>
                                <w:bCs/>
                                <w:sz w:val="22"/>
                                <w:szCs w:val="22"/>
                              </w:rPr>
                            </w:pPr>
                          </w:p>
                          <w:p w14:paraId="546ADC4D" w14:textId="77777777" w:rsidR="002F7B0C" w:rsidRDefault="002F7B0C" w:rsidP="002F7B0C">
                            <w:pPr>
                              <w:pStyle w:val="NoSpacing"/>
                              <w:rPr>
                                <w:rFonts w:ascii="Instrument Sans" w:hAnsi="Instrument Sans"/>
                                <w:b/>
                                <w:bCs/>
                                <w:sz w:val="22"/>
                                <w:szCs w:val="22"/>
                              </w:rPr>
                            </w:pPr>
                          </w:p>
                          <w:p w14:paraId="229260E6" w14:textId="77777777" w:rsidR="002F7B0C" w:rsidRDefault="002F7B0C" w:rsidP="002F7B0C">
                            <w:pPr>
                              <w:pStyle w:val="NoSpacing"/>
                              <w:rPr>
                                <w:rFonts w:ascii="Instrument Sans" w:hAnsi="Instrument Sans"/>
                                <w:b/>
                                <w:bCs/>
                                <w:sz w:val="22"/>
                                <w:szCs w:val="22"/>
                              </w:rPr>
                            </w:pPr>
                          </w:p>
                          <w:p w14:paraId="649C12BF" w14:textId="77777777" w:rsidR="002F7B0C" w:rsidRDefault="002F7B0C" w:rsidP="002F7B0C">
                            <w:pPr>
                              <w:pStyle w:val="NoSpacing"/>
                              <w:rPr>
                                <w:rFonts w:ascii="Instrument Sans" w:hAnsi="Instrument Sans"/>
                                <w:b/>
                                <w:bCs/>
                                <w:sz w:val="22"/>
                                <w:szCs w:val="22"/>
                              </w:rPr>
                            </w:pPr>
                          </w:p>
                          <w:p w14:paraId="52881642" w14:textId="77777777" w:rsidR="002F7B0C" w:rsidRPr="00107DE8" w:rsidRDefault="002F7B0C" w:rsidP="002F7B0C">
                            <w:pPr>
                              <w:pStyle w:val="NoSpacing"/>
                              <w:rPr>
                                <w:rFonts w:ascii="Instrument Sans" w:hAnsi="Instrument Sans"/>
                                <w:b/>
                                <w:bCs/>
                                <w:sz w:val="22"/>
                                <w:szCs w:val="22"/>
                              </w:rPr>
                            </w:pPr>
                          </w:p>
                          <w:p w14:paraId="49CAB8E5" w14:textId="77777777" w:rsidR="002F7B0C" w:rsidRDefault="002F7B0C" w:rsidP="002F7B0C">
                            <w:pPr>
                              <w:pStyle w:val="NoSpacing"/>
                              <w:rPr>
                                <w:rFonts w:ascii="Instrument Sans" w:hAnsi="Instrument Sans"/>
                                <w:sz w:val="22"/>
                                <w:szCs w:val="22"/>
                              </w:rPr>
                            </w:pPr>
                          </w:p>
                          <w:p w14:paraId="0123F7A5" w14:textId="77777777" w:rsidR="002F7B0C" w:rsidRDefault="002F7B0C" w:rsidP="002F7B0C">
                            <w:pPr>
                              <w:pStyle w:val="NoSpacing"/>
                              <w:rPr>
                                <w:rFonts w:ascii="Instrument Sans" w:hAnsi="Instrument Sans"/>
                                <w:sz w:val="22"/>
                                <w:szCs w:val="22"/>
                              </w:rPr>
                            </w:pPr>
                          </w:p>
                          <w:p w14:paraId="5BE02F3C" w14:textId="77777777" w:rsidR="002F7B0C" w:rsidRDefault="002F7B0C" w:rsidP="002F7B0C">
                            <w:pPr>
                              <w:pStyle w:val="NoSpacing"/>
                              <w:rPr>
                                <w:rFonts w:ascii="Instrument Sans" w:hAnsi="Instrument Sans"/>
                                <w:sz w:val="22"/>
                                <w:szCs w:val="22"/>
                              </w:rPr>
                            </w:pPr>
                          </w:p>
                          <w:p w14:paraId="4280F6C7" w14:textId="77777777" w:rsidR="002F7B0C" w:rsidRDefault="002F7B0C" w:rsidP="002F7B0C">
                            <w:pPr>
                              <w:pStyle w:val="NoSpacing"/>
                              <w:rPr>
                                <w:rFonts w:ascii="Instrument Sans" w:hAnsi="Instrument Sans"/>
                                <w:sz w:val="22"/>
                                <w:szCs w:val="22"/>
                              </w:rPr>
                            </w:pPr>
                          </w:p>
                          <w:p w14:paraId="6887F766" w14:textId="77777777" w:rsidR="002F7B0C" w:rsidRDefault="002F7B0C" w:rsidP="002F7B0C">
                            <w:pPr>
                              <w:pStyle w:val="NoSpacing"/>
                              <w:rPr>
                                <w:rFonts w:ascii="Instrument Sans" w:hAnsi="Instrument Sans"/>
                                <w:sz w:val="22"/>
                                <w:szCs w:val="22"/>
                              </w:rPr>
                            </w:pPr>
                          </w:p>
                          <w:p w14:paraId="432AEC5B" w14:textId="77777777" w:rsidR="002F7B0C" w:rsidRDefault="002F7B0C" w:rsidP="002F7B0C">
                            <w:pPr>
                              <w:pStyle w:val="NoSpacing"/>
                              <w:rPr>
                                <w:rFonts w:ascii="Instrument Sans" w:hAnsi="Instrument Sans"/>
                                <w:sz w:val="22"/>
                                <w:szCs w:val="22"/>
                              </w:rPr>
                            </w:pPr>
                          </w:p>
                          <w:p w14:paraId="60BA32E7" w14:textId="77777777" w:rsidR="002F7B0C" w:rsidRDefault="002F7B0C" w:rsidP="002F7B0C">
                            <w:pPr>
                              <w:pStyle w:val="NoSpacing"/>
                              <w:rPr>
                                <w:rFonts w:ascii="Instrument Sans" w:hAnsi="Instrument Sans"/>
                                <w:sz w:val="22"/>
                                <w:szCs w:val="22"/>
                              </w:rPr>
                            </w:pPr>
                          </w:p>
                          <w:p w14:paraId="623FAB92" w14:textId="77777777" w:rsidR="002F7B0C" w:rsidRDefault="002F7B0C" w:rsidP="002F7B0C">
                            <w:pPr>
                              <w:pStyle w:val="NoSpacing"/>
                              <w:rPr>
                                <w:rFonts w:ascii="Instrument Sans" w:hAnsi="Instrument Sans"/>
                                <w:sz w:val="22"/>
                                <w:szCs w:val="22"/>
                              </w:rPr>
                            </w:pPr>
                          </w:p>
                          <w:p w14:paraId="3FA5F035" w14:textId="77777777" w:rsidR="002F7B0C" w:rsidRDefault="002F7B0C" w:rsidP="002F7B0C">
                            <w:pPr>
                              <w:pStyle w:val="NoSpacing"/>
                              <w:rPr>
                                <w:rFonts w:ascii="Instrument Sans" w:hAnsi="Instrument Sans"/>
                                <w:sz w:val="22"/>
                                <w:szCs w:val="22"/>
                              </w:rPr>
                            </w:pPr>
                          </w:p>
                          <w:p w14:paraId="5BFCF7DF" w14:textId="77777777" w:rsidR="002F7B0C" w:rsidRDefault="002F7B0C" w:rsidP="002F7B0C">
                            <w:pPr>
                              <w:pStyle w:val="NoSpacing"/>
                              <w:rPr>
                                <w:rFonts w:ascii="Instrument Sans" w:hAnsi="Instrument Sans"/>
                                <w:sz w:val="22"/>
                                <w:szCs w:val="22"/>
                              </w:rPr>
                            </w:pPr>
                          </w:p>
                          <w:p w14:paraId="12BDFEF4" w14:textId="77777777" w:rsidR="002F7B0C" w:rsidRDefault="002F7B0C" w:rsidP="002F7B0C">
                            <w:pPr>
                              <w:pStyle w:val="NoSpacing"/>
                              <w:rPr>
                                <w:rFonts w:ascii="Instrument Sans" w:hAnsi="Instrument Sans"/>
                                <w:sz w:val="22"/>
                                <w:szCs w:val="22"/>
                              </w:rPr>
                            </w:pPr>
                          </w:p>
                          <w:p w14:paraId="1DEAA16C" w14:textId="77777777" w:rsidR="002F7B0C" w:rsidRDefault="002F7B0C" w:rsidP="002F7B0C">
                            <w:pPr>
                              <w:pStyle w:val="NoSpacing"/>
                              <w:rPr>
                                <w:rFonts w:ascii="Instrument Sans" w:hAnsi="Instrument Sans"/>
                                <w:sz w:val="22"/>
                                <w:szCs w:val="22"/>
                              </w:rPr>
                            </w:pPr>
                          </w:p>
                          <w:p w14:paraId="4D3F6A59" w14:textId="77777777" w:rsidR="002F7B0C" w:rsidRPr="0038242C" w:rsidRDefault="002F7B0C" w:rsidP="002F7B0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5114F" id="_x0000_s1036" type="#_x0000_t202" style="position:absolute;margin-left:0;margin-top:0;width:208.25pt;height:444.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" fillcolor="window" strokeweight="1.5pt">
                <v:textbox>
                  <w:txbxContent>
                    <w:p w14:paraId="5AFE0260"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p>
                    <w:p w14:paraId="5DADFF08" w14:textId="77777777" w:rsidR="002F7B0C" w:rsidRDefault="002F7B0C" w:rsidP="002F7B0C">
                      <w:pPr>
                        <w:pStyle w:val="NoSpacing"/>
                        <w:rPr>
                          <w:rFonts w:ascii="Instrument Sans" w:hAnsi="Instrument Sans"/>
                          <w:sz w:val="22"/>
                          <w:szCs w:val="22"/>
                        </w:rPr>
                      </w:pPr>
                    </w:p>
                    <w:p w14:paraId="771DADCB"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 xml:space="preserve">(10 mins) </w:t>
                      </w:r>
                      <w:r w:rsidRPr="005A5B74">
                        <w:rPr>
                          <w:rFonts w:ascii="Instrument Sans" w:hAnsi="Instrument Sans"/>
                          <w:b/>
                          <w:bCs/>
                          <w:sz w:val="22"/>
                          <w:szCs w:val="22"/>
                        </w:rPr>
                        <w:t xml:space="preserve">Group discussion, worksheet </w:t>
                      </w:r>
                      <w:r>
                        <w:rPr>
                          <w:rFonts w:ascii="Instrument Sans" w:hAnsi="Instrument Sans"/>
                          <w:b/>
                          <w:bCs/>
                          <w:sz w:val="22"/>
                          <w:szCs w:val="22"/>
                        </w:rPr>
                        <w:t>- Dual i</w:t>
                      </w:r>
                      <w:r w:rsidRPr="005A5B74">
                        <w:rPr>
                          <w:rFonts w:ascii="Instrument Sans" w:hAnsi="Instrument Sans"/>
                          <w:b/>
                          <w:bCs/>
                          <w:sz w:val="22"/>
                          <w:szCs w:val="22"/>
                        </w:rPr>
                        <w:t>mpact of internalisation</w:t>
                      </w:r>
                    </w:p>
                    <w:p w14:paraId="48A1476C" w14:textId="77777777" w:rsidR="002F7B0C" w:rsidRDefault="002F7B0C" w:rsidP="002F7B0C">
                      <w:pPr>
                        <w:pStyle w:val="NoSpacing"/>
                        <w:rPr>
                          <w:rFonts w:ascii="Instrument Sans" w:hAnsi="Instrument Sans"/>
                          <w:b/>
                          <w:bCs/>
                          <w:sz w:val="22"/>
                          <w:szCs w:val="22"/>
                        </w:rPr>
                      </w:pPr>
                    </w:p>
                    <w:p w14:paraId="6E3DCBAE"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Pupils discuss what the impact of internalising a stereotype about men has on a fictional male character. </w:t>
                      </w:r>
                    </w:p>
                    <w:p w14:paraId="53BBBD0F" w14:textId="77777777" w:rsidR="002F7B0C" w:rsidRDefault="002F7B0C" w:rsidP="002F7B0C">
                      <w:pPr>
                        <w:pStyle w:val="NoSpacing"/>
                        <w:rPr>
                          <w:rFonts w:ascii="Instrument Sans" w:hAnsi="Instrument Sans"/>
                          <w:sz w:val="22"/>
                          <w:szCs w:val="22"/>
                        </w:rPr>
                      </w:pPr>
                    </w:p>
                    <w:p w14:paraId="6450C32F" w14:textId="77777777" w:rsidR="002F7B0C" w:rsidRPr="003B02B4" w:rsidRDefault="002F7B0C" w:rsidP="002F7B0C">
                      <w:pPr>
                        <w:pStyle w:val="NoSpacing"/>
                        <w:rPr>
                          <w:rFonts w:ascii="Instrument Sans" w:hAnsi="Instrument Sans"/>
                          <w:sz w:val="22"/>
                          <w:szCs w:val="22"/>
                        </w:rPr>
                      </w:pPr>
                      <w:r>
                        <w:rPr>
                          <w:rFonts w:ascii="Instrument Sans" w:hAnsi="Instrument Sans"/>
                          <w:sz w:val="22"/>
                          <w:szCs w:val="22"/>
                        </w:rPr>
                        <w:t>After smaller group discussion, pupils are guided by the facilitator to consider how a stereotype about men affects the male character by:</w:t>
                      </w:r>
                    </w:p>
                    <w:p w14:paraId="095CE102" w14:textId="77777777" w:rsidR="002F7B0C" w:rsidRDefault="002F7B0C" w:rsidP="002F7B0C">
                      <w:pPr>
                        <w:pStyle w:val="NoSpacing"/>
                        <w:rPr>
                          <w:rFonts w:ascii="Instrument Sans" w:hAnsi="Instrument Sans"/>
                          <w:sz w:val="22"/>
                          <w:szCs w:val="22"/>
                        </w:rPr>
                      </w:pPr>
                    </w:p>
                    <w:p w14:paraId="4B30B1AA" w14:textId="77777777" w:rsidR="002F7B0C" w:rsidRPr="003E51CA" w:rsidRDefault="002F7B0C" w:rsidP="002F7B0C">
                      <w:pPr>
                        <w:pStyle w:val="NoSpacing"/>
                        <w:rPr>
                          <w:rFonts w:ascii="Instrument Sans" w:hAnsi="Instrument Sans"/>
                          <w:b/>
                          <w:bCs/>
                          <w:i/>
                          <w:iCs/>
                          <w:sz w:val="22"/>
                          <w:szCs w:val="22"/>
                        </w:rPr>
                      </w:pPr>
                      <w:r w:rsidRPr="003E51CA">
                        <w:rPr>
                          <w:rFonts w:ascii="Instrument Sans" w:hAnsi="Instrument Sans"/>
                          <w:b/>
                          <w:bCs/>
                          <w:i/>
                          <w:iCs/>
                          <w:sz w:val="22"/>
                          <w:szCs w:val="22"/>
                        </w:rPr>
                        <w:t>Restricting what he believes he can do</w:t>
                      </w:r>
                      <w:r>
                        <w:rPr>
                          <w:rFonts w:ascii="Instrument Sans" w:hAnsi="Instrument Sans"/>
                          <w:b/>
                          <w:bCs/>
                          <w:i/>
                          <w:iCs/>
                          <w:sz w:val="22"/>
                          <w:szCs w:val="22"/>
                        </w:rPr>
                        <w:t>/act like because he is a boy.</w:t>
                      </w:r>
                    </w:p>
                    <w:p w14:paraId="261C997B" w14:textId="77777777" w:rsidR="002F7B0C" w:rsidRPr="003E51CA" w:rsidRDefault="002F7B0C" w:rsidP="002F7B0C">
                      <w:pPr>
                        <w:pStyle w:val="NoSpacing"/>
                        <w:rPr>
                          <w:rFonts w:ascii="Instrument Sans" w:hAnsi="Instrument Sans"/>
                          <w:b/>
                          <w:bCs/>
                          <w:i/>
                          <w:iCs/>
                          <w:sz w:val="22"/>
                          <w:szCs w:val="22"/>
                        </w:rPr>
                      </w:pPr>
                      <w:r w:rsidRPr="003E51CA">
                        <w:rPr>
                          <w:rFonts w:ascii="Instrument Sans" w:hAnsi="Instrument Sans"/>
                          <w:b/>
                          <w:bCs/>
                          <w:i/>
                          <w:iCs/>
                          <w:sz w:val="22"/>
                          <w:szCs w:val="22"/>
                        </w:rPr>
                        <w:t>Restricting wh</w:t>
                      </w:r>
                      <w:r>
                        <w:rPr>
                          <w:rFonts w:ascii="Instrument Sans" w:hAnsi="Instrument Sans"/>
                          <w:b/>
                          <w:bCs/>
                          <w:i/>
                          <w:iCs/>
                          <w:sz w:val="22"/>
                          <w:szCs w:val="22"/>
                        </w:rPr>
                        <w:t>at he believes other boys or men can do because of their gender.</w:t>
                      </w:r>
                    </w:p>
                    <w:p w14:paraId="3238CB8A" w14:textId="77777777" w:rsidR="002F7B0C" w:rsidRDefault="002F7B0C" w:rsidP="002F7B0C">
                      <w:pPr>
                        <w:pStyle w:val="NoSpacing"/>
                        <w:rPr>
                          <w:rFonts w:ascii="Instrument Sans" w:hAnsi="Instrument Sans"/>
                          <w:b/>
                          <w:bCs/>
                          <w:i/>
                          <w:iCs/>
                          <w:sz w:val="22"/>
                          <w:szCs w:val="22"/>
                        </w:rPr>
                      </w:pPr>
                      <w:r w:rsidRPr="003E51CA">
                        <w:rPr>
                          <w:rFonts w:ascii="Instrument Sans" w:hAnsi="Instrument Sans"/>
                          <w:b/>
                          <w:bCs/>
                          <w:i/>
                          <w:iCs/>
                          <w:sz w:val="22"/>
                          <w:szCs w:val="22"/>
                        </w:rPr>
                        <w:t>Mak</w:t>
                      </w:r>
                      <w:r>
                        <w:rPr>
                          <w:rFonts w:ascii="Instrument Sans" w:hAnsi="Instrument Sans"/>
                          <w:b/>
                          <w:bCs/>
                          <w:i/>
                          <w:iCs/>
                          <w:sz w:val="22"/>
                          <w:szCs w:val="22"/>
                        </w:rPr>
                        <w:t>ing</w:t>
                      </w:r>
                      <w:r w:rsidRPr="003E51CA">
                        <w:rPr>
                          <w:rFonts w:ascii="Instrument Sans" w:hAnsi="Instrument Sans"/>
                          <w:b/>
                          <w:bCs/>
                          <w:i/>
                          <w:iCs/>
                          <w:sz w:val="22"/>
                          <w:szCs w:val="22"/>
                        </w:rPr>
                        <w:t xml:space="preserve"> him feel he must fit a certain way of being a boy or a man.</w:t>
                      </w:r>
                    </w:p>
                    <w:p w14:paraId="47E54E64" w14:textId="77777777" w:rsidR="002F7B0C" w:rsidRDefault="002F7B0C" w:rsidP="002F7B0C">
                      <w:pPr>
                        <w:pStyle w:val="NoSpacing"/>
                        <w:rPr>
                          <w:rFonts w:ascii="Instrument Sans" w:hAnsi="Instrument Sans"/>
                          <w:b/>
                          <w:bCs/>
                          <w:i/>
                          <w:iCs/>
                          <w:sz w:val="22"/>
                          <w:szCs w:val="22"/>
                        </w:rPr>
                      </w:pPr>
                      <w:r>
                        <w:rPr>
                          <w:rFonts w:ascii="Instrument Sans" w:hAnsi="Instrument Sans"/>
                          <w:b/>
                          <w:bCs/>
                          <w:i/>
                          <w:iCs/>
                          <w:sz w:val="22"/>
                          <w:szCs w:val="22"/>
                        </w:rPr>
                        <w:t>Making him feel that he cannot express his emotions through crying</w:t>
                      </w:r>
                    </w:p>
                    <w:p w14:paraId="42FD2353" w14:textId="77777777" w:rsidR="002F7B0C" w:rsidRDefault="002F7B0C" w:rsidP="002F7B0C">
                      <w:pPr>
                        <w:pStyle w:val="NoSpacing"/>
                        <w:rPr>
                          <w:rFonts w:ascii="Instrument Sans" w:hAnsi="Instrument Sans"/>
                          <w:b/>
                          <w:bCs/>
                          <w:i/>
                          <w:iCs/>
                          <w:sz w:val="22"/>
                          <w:szCs w:val="22"/>
                        </w:rPr>
                      </w:pPr>
                    </w:p>
                    <w:p w14:paraId="04410E8F"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 xml:space="preserve">AND </w:t>
                      </w:r>
                    </w:p>
                    <w:p w14:paraId="4ED82A89" w14:textId="77777777" w:rsidR="002F7B0C" w:rsidRPr="00C56A5A" w:rsidRDefault="002F7B0C" w:rsidP="002F7B0C">
                      <w:pPr>
                        <w:pStyle w:val="NoSpacing"/>
                        <w:rPr>
                          <w:rFonts w:ascii="Instrument Sans" w:hAnsi="Instrument Sans"/>
                          <w:b/>
                          <w:bCs/>
                          <w:i/>
                          <w:iCs/>
                          <w:sz w:val="22"/>
                          <w:szCs w:val="22"/>
                        </w:rPr>
                      </w:pPr>
                    </w:p>
                    <w:p w14:paraId="55E4B883" w14:textId="77777777" w:rsidR="002F7B0C" w:rsidRPr="00C56A5A" w:rsidRDefault="002F7B0C" w:rsidP="002F7B0C">
                      <w:pPr>
                        <w:pStyle w:val="NoSpacing"/>
                        <w:rPr>
                          <w:rFonts w:ascii="Instrument Sans" w:hAnsi="Instrument Sans"/>
                          <w:b/>
                          <w:bCs/>
                          <w:i/>
                          <w:iCs/>
                          <w:sz w:val="22"/>
                          <w:szCs w:val="22"/>
                        </w:rPr>
                      </w:pPr>
                      <w:r w:rsidRPr="00C56A5A">
                        <w:rPr>
                          <w:rFonts w:ascii="Instrument Sans" w:hAnsi="Instrument Sans"/>
                          <w:b/>
                          <w:bCs/>
                          <w:i/>
                          <w:iCs/>
                          <w:sz w:val="22"/>
                          <w:szCs w:val="22"/>
                        </w:rPr>
                        <w:t>Making him feel worried about being seen as ‘girly’, as that’s positioned to be the ‘opposite’ of men.</w:t>
                      </w:r>
                    </w:p>
                    <w:p w14:paraId="42876543" w14:textId="77777777" w:rsidR="002F7B0C" w:rsidRDefault="002F7B0C" w:rsidP="002F7B0C">
                      <w:pPr>
                        <w:pStyle w:val="NoSpacing"/>
                        <w:rPr>
                          <w:rFonts w:ascii="Instrument Sans" w:hAnsi="Instrument Sans"/>
                          <w:b/>
                          <w:bCs/>
                          <w:i/>
                          <w:iCs/>
                          <w:sz w:val="22"/>
                          <w:szCs w:val="22"/>
                        </w:rPr>
                      </w:pPr>
                      <w:r w:rsidRPr="00C56A5A">
                        <w:rPr>
                          <w:rFonts w:ascii="Instrument Sans" w:hAnsi="Instrument Sans"/>
                          <w:b/>
                          <w:bCs/>
                          <w:i/>
                          <w:iCs/>
                          <w:sz w:val="22"/>
                          <w:szCs w:val="22"/>
                        </w:rPr>
                        <w:t xml:space="preserve">Making him think girls are weaker or less than men and boys. </w:t>
                      </w:r>
                    </w:p>
                    <w:p w14:paraId="5F4495DA" w14:textId="77777777" w:rsidR="002F7B0C" w:rsidRDefault="002F7B0C" w:rsidP="002F7B0C">
                      <w:pPr>
                        <w:pStyle w:val="NoSpacing"/>
                        <w:rPr>
                          <w:rFonts w:ascii="Instrument Sans" w:hAnsi="Instrument Sans"/>
                          <w:b/>
                          <w:bCs/>
                          <w:i/>
                          <w:iCs/>
                          <w:sz w:val="22"/>
                          <w:szCs w:val="22"/>
                        </w:rPr>
                      </w:pPr>
                    </w:p>
                    <w:p w14:paraId="6535B638" w14:textId="77777777" w:rsidR="002F7B0C" w:rsidRPr="00D80857" w:rsidRDefault="002F7B0C" w:rsidP="002F7B0C">
                      <w:pPr>
                        <w:pStyle w:val="NoSpacing"/>
                        <w:rPr>
                          <w:rFonts w:ascii="Instrument Sans" w:hAnsi="Instrument Sans"/>
                          <w:b/>
                          <w:bCs/>
                          <w:sz w:val="22"/>
                          <w:szCs w:val="22"/>
                        </w:rPr>
                      </w:pPr>
                      <w:r w:rsidRPr="00D80857">
                        <w:rPr>
                          <w:rFonts w:ascii="Instrument Sans" w:hAnsi="Instrument Sans"/>
                          <w:b/>
                          <w:bCs/>
                          <w:sz w:val="22"/>
                          <w:szCs w:val="22"/>
                        </w:rPr>
                        <w:t>PPT: Slide 24 -25</w:t>
                      </w:r>
                    </w:p>
                    <w:p w14:paraId="589C5D01" w14:textId="77777777" w:rsidR="002F7B0C" w:rsidRDefault="002F7B0C" w:rsidP="002F7B0C">
                      <w:pPr>
                        <w:pStyle w:val="NoSpacing"/>
                        <w:rPr>
                          <w:rFonts w:ascii="Instrument Sans" w:hAnsi="Instrument Sans"/>
                          <w:b/>
                          <w:bCs/>
                          <w:i/>
                          <w:iCs/>
                          <w:sz w:val="22"/>
                          <w:szCs w:val="22"/>
                        </w:rPr>
                      </w:pPr>
                    </w:p>
                    <w:p w14:paraId="01A8E754" w14:textId="77777777" w:rsidR="002F7B0C" w:rsidRPr="00C56A5A" w:rsidRDefault="002F7B0C" w:rsidP="002F7B0C">
                      <w:pPr>
                        <w:pStyle w:val="NoSpacing"/>
                        <w:rPr>
                          <w:rFonts w:ascii="Instrument Sans" w:hAnsi="Instrument Sans"/>
                          <w:sz w:val="22"/>
                          <w:szCs w:val="22"/>
                        </w:rPr>
                      </w:pPr>
                    </w:p>
                    <w:p w14:paraId="47BF2D93" w14:textId="77777777" w:rsidR="002F7B0C" w:rsidRDefault="002F7B0C" w:rsidP="002F7B0C">
                      <w:pPr>
                        <w:pStyle w:val="NoSpacing"/>
                        <w:rPr>
                          <w:rFonts w:ascii="Instrument Sans" w:hAnsi="Instrument Sans"/>
                          <w:sz w:val="22"/>
                          <w:szCs w:val="22"/>
                        </w:rPr>
                      </w:pPr>
                    </w:p>
                    <w:p w14:paraId="0C4432C1" w14:textId="77777777" w:rsidR="002F7B0C" w:rsidRDefault="002F7B0C" w:rsidP="002F7B0C">
                      <w:pPr>
                        <w:pStyle w:val="NoSpacing"/>
                        <w:rPr>
                          <w:rFonts w:ascii="Instrument Sans" w:hAnsi="Instrument Sans"/>
                          <w:sz w:val="22"/>
                          <w:szCs w:val="22"/>
                        </w:rPr>
                      </w:pPr>
                    </w:p>
                    <w:p w14:paraId="2F5BC698" w14:textId="77777777" w:rsidR="002F7B0C" w:rsidRDefault="002F7B0C" w:rsidP="002F7B0C">
                      <w:pPr>
                        <w:pStyle w:val="NoSpacing"/>
                        <w:rPr>
                          <w:rFonts w:ascii="Instrument Sans" w:hAnsi="Instrument Sans"/>
                          <w:sz w:val="22"/>
                          <w:szCs w:val="22"/>
                        </w:rPr>
                      </w:pPr>
                    </w:p>
                    <w:p w14:paraId="6EDE7CB3" w14:textId="77777777" w:rsidR="002F7B0C" w:rsidRPr="00B87362" w:rsidRDefault="002F7B0C" w:rsidP="002F7B0C">
                      <w:pPr>
                        <w:pStyle w:val="NoSpacing"/>
                        <w:rPr>
                          <w:rFonts w:ascii="Instrument Sans" w:hAnsi="Instrument Sans"/>
                          <w:sz w:val="22"/>
                          <w:szCs w:val="22"/>
                        </w:rPr>
                      </w:pPr>
                    </w:p>
                    <w:p w14:paraId="6862C3CE" w14:textId="77777777" w:rsidR="002F7B0C" w:rsidRDefault="002F7B0C" w:rsidP="002F7B0C">
                      <w:pPr>
                        <w:pStyle w:val="NoSpacing"/>
                        <w:rPr>
                          <w:rFonts w:ascii="Instrument Sans" w:hAnsi="Instrument Sans"/>
                          <w:b/>
                          <w:bCs/>
                          <w:i/>
                          <w:iCs/>
                          <w:sz w:val="22"/>
                          <w:szCs w:val="22"/>
                        </w:rPr>
                      </w:pPr>
                    </w:p>
                    <w:p w14:paraId="2FFE9B84" w14:textId="77777777" w:rsidR="002F7B0C" w:rsidRDefault="002F7B0C" w:rsidP="002F7B0C">
                      <w:pPr>
                        <w:pStyle w:val="NoSpacing"/>
                        <w:rPr>
                          <w:rFonts w:ascii="Instrument Sans" w:hAnsi="Instrument Sans"/>
                          <w:b/>
                          <w:bCs/>
                          <w:i/>
                          <w:iCs/>
                          <w:sz w:val="22"/>
                          <w:szCs w:val="22"/>
                        </w:rPr>
                      </w:pPr>
                    </w:p>
                    <w:p w14:paraId="55A0DD16" w14:textId="77777777" w:rsidR="002F7B0C" w:rsidRPr="002F1CB3" w:rsidRDefault="002F7B0C" w:rsidP="002F7B0C">
                      <w:pPr>
                        <w:pStyle w:val="NoSpacing"/>
                        <w:rPr>
                          <w:rFonts w:ascii="Instrument Sans" w:hAnsi="Instrument Sans"/>
                          <w:sz w:val="22"/>
                          <w:szCs w:val="22"/>
                        </w:rPr>
                      </w:pPr>
                    </w:p>
                    <w:p w14:paraId="174E6F6F" w14:textId="77777777" w:rsidR="002F7B0C" w:rsidRPr="003E51CA" w:rsidRDefault="002F7B0C" w:rsidP="002F7B0C">
                      <w:pPr>
                        <w:pStyle w:val="NoSpacing"/>
                        <w:rPr>
                          <w:rFonts w:ascii="Instrument Sans" w:hAnsi="Instrument Sans"/>
                          <w:sz w:val="22"/>
                          <w:szCs w:val="22"/>
                        </w:rPr>
                      </w:pPr>
                    </w:p>
                    <w:p w14:paraId="3715B204" w14:textId="77777777" w:rsidR="002F7B0C" w:rsidRDefault="002F7B0C" w:rsidP="002F7B0C">
                      <w:pPr>
                        <w:pStyle w:val="NoSpacing"/>
                        <w:rPr>
                          <w:rFonts w:ascii="Instrument Sans" w:hAnsi="Instrument Sans"/>
                          <w:b/>
                          <w:bCs/>
                          <w:sz w:val="22"/>
                          <w:szCs w:val="22"/>
                        </w:rPr>
                      </w:pPr>
                    </w:p>
                    <w:p w14:paraId="565B223D" w14:textId="77777777" w:rsidR="002F7B0C" w:rsidRDefault="002F7B0C" w:rsidP="002F7B0C">
                      <w:pPr>
                        <w:pStyle w:val="NoSpacing"/>
                        <w:rPr>
                          <w:rFonts w:ascii="Instrument Sans" w:hAnsi="Instrument Sans"/>
                          <w:b/>
                          <w:bCs/>
                          <w:sz w:val="22"/>
                          <w:szCs w:val="22"/>
                        </w:rPr>
                      </w:pPr>
                    </w:p>
                    <w:p w14:paraId="013D4F63" w14:textId="77777777" w:rsidR="002F7B0C" w:rsidRDefault="002F7B0C" w:rsidP="002F7B0C">
                      <w:pPr>
                        <w:pStyle w:val="NoSpacing"/>
                        <w:rPr>
                          <w:rFonts w:ascii="Instrument Sans" w:hAnsi="Instrument Sans"/>
                          <w:b/>
                          <w:bCs/>
                          <w:sz w:val="22"/>
                          <w:szCs w:val="22"/>
                        </w:rPr>
                      </w:pPr>
                    </w:p>
                    <w:p w14:paraId="281B388C" w14:textId="77777777" w:rsidR="002F7B0C" w:rsidRDefault="002F7B0C" w:rsidP="002F7B0C">
                      <w:pPr>
                        <w:pStyle w:val="NoSpacing"/>
                        <w:rPr>
                          <w:rFonts w:ascii="Instrument Sans" w:hAnsi="Instrument Sans"/>
                          <w:b/>
                          <w:bCs/>
                          <w:sz w:val="22"/>
                          <w:szCs w:val="22"/>
                        </w:rPr>
                      </w:pPr>
                    </w:p>
                    <w:p w14:paraId="37551373" w14:textId="77777777" w:rsidR="002F7B0C" w:rsidRDefault="002F7B0C" w:rsidP="002F7B0C">
                      <w:pPr>
                        <w:pStyle w:val="NoSpacing"/>
                        <w:rPr>
                          <w:rFonts w:ascii="Instrument Sans" w:hAnsi="Instrument Sans"/>
                          <w:b/>
                          <w:bCs/>
                          <w:sz w:val="22"/>
                          <w:szCs w:val="22"/>
                        </w:rPr>
                      </w:pPr>
                    </w:p>
                    <w:p w14:paraId="55D7F7C8" w14:textId="77777777" w:rsidR="002F7B0C" w:rsidRDefault="002F7B0C" w:rsidP="002F7B0C">
                      <w:pPr>
                        <w:pStyle w:val="NoSpacing"/>
                        <w:rPr>
                          <w:rFonts w:ascii="Instrument Sans" w:hAnsi="Instrument Sans"/>
                          <w:b/>
                          <w:bCs/>
                          <w:sz w:val="22"/>
                          <w:szCs w:val="22"/>
                        </w:rPr>
                      </w:pPr>
                    </w:p>
                    <w:p w14:paraId="5949A373" w14:textId="77777777" w:rsidR="002F7B0C" w:rsidRDefault="002F7B0C" w:rsidP="002F7B0C">
                      <w:pPr>
                        <w:pStyle w:val="NoSpacing"/>
                        <w:rPr>
                          <w:rFonts w:ascii="Instrument Sans" w:hAnsi="Instrument Sans"/>
                          <w:b/>
                          <w:bCs/>
                          <w:sz w:val="22"/>
                          <w:szCs w:val="22"/>
                        </w:rPr>
                      </w:pPr>
                    </w:p>
                    <w:p w14:paraId="79104CEA" w14:textId="77777777" w:rsidR="002F7B0C" w:rsidRDefault="002F7B0C" w:rsidP="002F7B0C">
                      <w:pPr>
                        <w:pStyle w:val="NoSpacing"/>
                        <w:rPr>
                          <w:rFonts w:ascii="Instrument Sans" w:hAnsi="Instrument Sans"/>
                          <w:b/>
                          <w:bCs/>
                          <w:sz w:val="22"/>
                          <w:szCs w:val="22"/>
                        </w:rPr>
                      </w:pPr>
                    </w:p>
                    <w:p w14:paraId="01639A8F" w14:textId="77777777" w:rsidR="002F7B0C" w:rsidRDefault="002F7B0C" w:rsidP="002F7B0C">
                      <w:pPr>
                        <w:pStyle w:val="NoSpacing"/>
                        <w:rPr>
                          <w:rFonts w:ascii="Instrument Sans" w:hAnsi="Instrument Sans"/>
                          <w:b/>
                          <w:bCs/>
                          <w:sz w:val="22"/>
                          <w:szCs w:val="22"/>
                        </w:rPr>
                      </w:pPr>
                    </w:p>
                    <w:p w14:paraId="652D02A4" w14:textId="77777777" w:rsidR="002F7B0C" w:rsidRDefault="002F7B0C" w:rsidP="002F7B0C">
                      <w:pPr>
                        <w:pStyle w:val="NoSpacing"/>
                        <w:rPr>
                          <w:rFonts w:ascii="Instrument Sans" w:hAnsi="Instrument Sans"/>
                          <w:b/>
                          <w:bCs/>
                          <w:sz w:val="22"/>
                          <w:szCs w:val="22"/>
                        </w:rPr>
                      </w:pPr>
                    </w:p>
                    <w:p w14:paraId="0ACB2B3E" w14:textId="77777777" w:rsidR="002F7B0C" w:rsidRDefault="002F7B0C" w:rsidP="002F7B0C">
                      <w:pPr>
                        <w:pStyle w:val="NoSpacing"/>
                        <w:rPr>
                          <w:rFonts w:ascii="Instrument Sans" w:hAnsi="Instrument Sans"/>
                          <w:b/>
                          <w:bCs/>
                          <w:sz w:val="22"/>
                          <w:szCs w:val="22"/>
                        </w:rPr>
                      </w:pPr>
                    </w:p>
                    <w:p w14:paraId="2F46AA6A" w14:textId="77777777" w:rsidR="002F7B0C" w:rsidRDefault="002F7B0C" w:rsidP="002F7B0C">
                      <w:pPr>
                        <w:pStyle w:val="NoSpacing"/>
                        <w:rPr>
                          <w:rFonts w:ascii="Instrument Sans" w:hAnsi="Instrument Sans"/>
                          <w:b/>
                          <w:bCs/>
                          <w:sz w:val="22"/>
                          <w:szCs w:val="22"/>
                        </w:rPr>
                      </w:pPr>
                    </w:p>
                    <w:p w14:paraId="45046386" w14:textId="77777777" w:rsidR="002F7B0C" w:rsidRDefault="002F7B0C" w:rsidP="002F7B0C">
                      <w:pPr>
                        <w:pStyle w:val="NoSpacing"/>
                        <w:rPr>
                          <w:rFonts w:ascii="Instrument Sans" w:hAnsi="Instrument Sans"/>
                          <w:b/>
                          <w:bCs/>
                          <w:sz w:val="22"/>
                          <w:szCs w:val="22"/>
                        </w:rPr>
                      </w:pPr>
                    </w:p>
                    <w:p w14:paraId="546ADC4D" w14:textId="77777777" w:rsidR="002F7B0C" w:rsidRDefault="002F7B0C" w:rsidP="002F7B0C">
                      <w:pPr>
                        <w:pStyle w:val="NoSpacing"/>
                        <w:rPr>
                          <w:rFonts w:ascii="Instrument Sans" w:hAnsi="Instrument Sans"/>
                          <w:b/>
                          <w:bCs/>
                          <w:sz w:val="22"/>
                          <w:szCs w:val="22"/>
                        </w:rPr>
                      </w:pPr>
                    </w:p>
                    <w:p w14:paraId="229260E6" w14:textId="77777777" w:rsidR="002F7B0C" w:rsidRDefault="002F7B0C" w:rsidP="002F7B0C">
                      <w:pPr>
                        <w:pStyle w:val="NoSpacing"/>
                        <w:rPr>
                          <w:rFonts w:ascii="Instrument Sans" w:hAnsi="Instrument Sans"/>
                          <w:b/>
                          <w:bCs/>
                          <w:sz w:val="22"/>
                          <w:szCs w:val="22"/>
                        </w:rPr>
                      </w:pPr>
                    </w:p>
                    <w:p w14:paraId="649C12BF" w14:textId="77777777" w:rsidR="002F7B0C" w:rsidRDefault="002F7B0C" w:rsidP="002F7B0C">
                      <w:pPr>
                        <w:pStyle w:val="NoSpacing"/>
                        <w:rPr>
                          <w:rFonts w:ascii="Instrument Sans" w:hAnsi="Instrument Sans"/>
                          <w:b/>
                          <w:bCs/>
                          <w:sz w:val="22"/>
                          <w:szCs w:val="22"/>
                        </w:rPr>
                      </w:pPr>
                    </w:p>
                    <w:p w14:paraId="52881642" w14:textId="77777777" w:rsidR="002F7B0C" w:rsidRPr="00107DE8" w:rsidRDefault="002F7B0C" w:rsidP="002F7B0C">
                      <w:pPr>
                        <w:pStyle w:val="NoSpacing"/>
                        <w:rPr>
                          <w:rFonts w:ascii="Instrument Sans" w:hAnsi="Instrument Sans"/>
                          <w:b/>
                          <w:bCs/>
                          <w:sz w:val="22"/>
                          <w:szCs w:val="22"/>
                        </w:rPr>
                      </w:pPr>
                    </w:p>
                    <w:p w14:paraId="49CAB8E5" w14:textId="77777777" w:rsidR="002F7B0C" w:rsidRDefault="002F7B0C" w:rsidP="002F7B0C">
                      <w:pPr>
                        <w:pStyle w:val="NoSpacing"/>
                        <w:rPr>
                          <w:rFonts w:ascii="Instrument Sans" w:hAnsi="Instrument Sans"/>
                          <w:sz w:val="22"/>
                          <w:szCs w:val="22"/>
                        </w:rPr>
                      </w:pPr>
                    </w:p>
                    <w:p w14:paraId="0123F7A5" w14:textId="77777777" w:rsidR="002F7B0C" w:rsidRDefault="002F7B0C" w:rsidP="002F7B0C">
                      <w:pPr>
                        <w:pStyle w:val="NoSpacing"/>
                        <w:rPr>
                          <w:rFonts w:ascii="Instrument Sans" w:hAnsi="Instrument Sans"/>
                          <w:sz w:val="22"/>
                          <w:szCs w:val="22"/>
                        </w:rPr>
                      </w:pPr>
                    </w:p>
                    <w:p w14:paraId="5BE02F3C" w14:textId="77777777" w:rsidR="002F7B0C" w:rsidRDefault="002F7B0C" w:rsidP="002F7B0C">
                      <w:pPr>
                        <w:pStyle w:val="NoSpacing"/>
                        <w:rPr>
                          <w:rFonts w:ascii="Instrument Sans" w:hAnsi="Instrument Sans"/>
                          <w:sz w:val="22"/>
                          <w:szCs w:val="22"/>
                        </w:rPr>
                      </w:pPr>
                    </w:p>
                    <w:p w14:paraId="4280F6C7" w14:textId="77777777" w:rsidR="002F7B0C" w:rsidRDefault="002F7B0C" w:rsidP="002F7B0C">
                      <w:pPr>
                        <w:pStyle w:val="NoSpacing"/>
                        <w:rPr>
                          <w:rFonts w:ascii="Instrument Sans" w:hAnsi="Instrument Sans"/>
                          <w:sz w:val="22"/>
                          <w:szCs w:val="22"/>
                        </w:rPr>
                      </w:pPr>
                    </w:p>
                    <w:p w14:paraId="6887F766" w14:textId="77777777" w:rsidR="002F7B0C" w:rsidRDefault="002F7B0C" w:rsidP="002F7B0C">
                      <w:pPr>
                        <w:pStyle w:val="NoSpacing"/>
                        <w:rPr>
                          <w:rFonts w:ascii="Instrument Sans" w:hAnsi="Instrument Sans"/>
                          <w:sz w:val="22"/>
                          <w:szCs w:val="22"/>
                        </w:rPr>
                      </w:pPr>
                    </w:p>
                    <w:p w14:paraId="432AEC5B" w14:textId="77777777" w:rsidR="002F7B0C" w:rsidRDefault="002F7B0C" w:rsidP="002F7B0C">
                      <w:pPr>
                        <w:pStyle w:val="NoSpacing"/>
                        <w:rPr>
                          <w:rFonts w:ascii="Instrument Sans" w:hAnsi="Instrument Sans"/>
                          <w:sz w:val="22"/>
                          <w:szCs w:val="22"/>
                        </w:rPr>
                      </w:pPr>
                    </w:p>
                    <w:p w14:paraId="60BA32E7" w14:textId="77777777" w:rsidR="002F7B0C" w:rsidRDefault="002F7B0C" w:rsidP="002F7B0C">
                      <w:pPr>
                        <w:pStyle w:val="NoSpacing"/>
                        <w:rPr>
                          <w:rFonts w:ascii="Instrument Sans" w:hAnsi="Instrument Sans"/>
                          <w:sz w:val="22"/>
                          <w:szCs w:val="22"/>
                        </w:rPr>
                      </w:pPr>
                    </w:p>
                    <w:p w14:paraId="623FAB92" w14:textId="77777777" w:rsidR="002F7B0C" w:rsidRDefault="002F7B0C" w:rsidP="002F7B0C">
                      <w:pPr>
                        <w:pStyle w:val="NoSpacing"/>
                        <w:rPr>
                          <w:rFonts w:ascii="Instrument Sans" w:hAnsi="Instrument Sans"/>
                          <w:sz w:val="22"/>
                          <w:szCs w:val="22"/>
                        </w:rPr>
                      </w:pPr>
                    </w:p>
                    <w:p w14:paraId="3FA5F035" w14:textId="77777777" w:rsidR="002F7B0C" w:rsidRDefault="002F7B0C" w:rsidP="002F7B0C">
                      <w:pPr>
                        <w:pStyle w:val="NoSpacing"/>
                        <w:rPr>
                          <w:rFonts w:ascii="Instrument Sans" w:hAnsi="Instrument Sans"/>
                          <w:sz w:val="22"/>
                          <w:szCs w:val="22"/>
                        </w:rPr>
                      </w:pPr>
                    </w:p>
                    <w:p w14:paraId="5BFCF7DF" w14:textId="77777777" w:rsidR="002F7B0C" w:rsidRDefault="002F7B0C" w:rsidP="002F7B0C">
                      <w:pPr>
                        <w:pStyle w:val="NoSpacing"/>
                        <w:rPr>
                          <w:rFonts w:ascii="Instrument Sans" w:hAnsi="Instrument Sans"/>
                          <w:sz w:val="22"/>
                          <w:szCs w:val="22"/>
                        </w:rPr>
                      </w:pPr>
                    </w:p>
                    <w:p w14:paraId="12BDFEF4" w14:textId="77777777" w:rsidR="002F7B0C" w:rsidRDefault="002F7B0C" w:rsidP="002F7B0C">
                      <w:pPr>
                        <w:pStyle w:val="NoSpacing"/>
                        <w:rPr>
                          <w:rFonts w:ascii="Instrument Sans" w:hAnsi="Instrument Sans"/>
                          <w:sz w:val="22"/>
                          <w:szCs w:val="22"/>
                        </w:rPr>
                      </w:pPr>
                    </w:p>
                    <w:p w14:paraId="1DEAA16C" w14:textId="77777777" w:rsidR="002F7B0C" w:rsidRDefault="002F7B0C" w:rsidP="002F7B0C">
                      <w:pPr>
                        <w:pStyle w:val="NoSpacing"/>
                        <w:rPr>
                          <w:rFonts w:ascii="Instrument Sans" w:hAnsi="Instrument Sans"/>
                          <w:sz w:val="22"/>
                          <w:szCs w:val="22"/>
                        </w:rPr>
                      </w:pPr>
                    </w:p>
                    <w:p w14:paraId="4D3F6A59" w14:textId="77777777" w:rsidR="002F7B0C" w:rsidRPr="0038242C" w:rsidRDefault="002F7B0C" w:rsidP="002F7B0C">
                      <w:pPr>
                        <w:pStyle w:val="NoSpacing"/>
                        <w:rPr>
                          <w:rFonts w:ascii="Instrument Sans" w:hAnsi="Instrument Sans"/>
                          <w:sz w:val="22"/>
                          <w:szCs w:val="22"/>
                        </w:rPr>
                      </w:pPr>
                    </w:p>
                  </w:txbxContent>
                </v:textbox>
                <w10:wrap anchorx="margin"/>
              </v:shape>
            </w:pict>
          </mc:Fallback>
        </mc:AlternateContent>
      </w:r>
      <w:r>
        <w:rPr>
          <w:rFonts w:ascii="Instrument Sans" w:hAnsi="Instrument Sans"/>
        </w:rPr>
        <w:tab/>
      </w:r>
    </w:p>
    <w:p w14:paraId="318B9CE2" w14:textId="77777777" w:rsidR="002F7B0C" w:rsidRPr="00F36A7B" w:rsidRDefault="002F7B0C" w:rsidP="002F7B0C">
      <w:pPr>
        <w:rPr>
          <w:rFonts w:ascii="Instrument Sans" w:hAnsi="Instrument Sans"/>
        </w:rPr>
      </w:pPr>
    </w:p>
    <w:p w14:paraId="540E5062" w14:textId="77777777" w:rsidR="002F7B0C" w:rsidRPr="00F36A7B" w:rsidRDefault="002F7B0C" w:rsidP="002F7B0C">
      <w:pPr>
        <w:rPr>
          <w:rFonts w:ascii="Instrument Sans" w:hAnsi="Instrument Sans"/>
        </w:rPr>
      </w:pPr>
    </w:p>
    <w:p w14:paraId="442EA7FA" w14:textId="77777777" w:rsidR="002F7B0C" w:rsidRPr="00F36A7B" w:rsidRDefault="002F7B0C" w:rsidP="002F7B0C">
      <w:pPr>
        <w:rPr>
          <w:rFonts w:ascii="Instrument Sans" w:hAnsi="Instrument Sans"/>
        </w:rPr>
      </w:pPr>
    </w:p>
    <w:p w14:paraId="4CEEFCA2" w14:textId="77777777" w:rsidR="002F7B0C" w:rsidRPr="00F36A7B" w:rsidRDefault="002F7B0C" w:rsidP="002F7B0C">
      <w:pPr>
        <w:rPr>
          <w:rFonts w:ascii="Instrument Sans" w:hAnsi="Instrument Sans"/>
        </w:rPr>
      </w:pPr>
    </w:p>
    <w:p w14:paraId="075EB264" w14:textId="77777777" w:rsidR="002F7B0C" w:rsidRPr="00F36A7B" w:rsidRDefault="002F7B0C" w:rsidP="002F7B0C">
      <w:pPr>
        <w:rPr>
          <w:rFonts w:ascii="Instrument Sans" w:hAnsi="Instrument Sans"/>
        </w:rPr>
      </w:pPr>
    </w:p>
    <w:p w14:paraId="56EE4A25" w14:textId="77777777" w:rsidR="002F7B0C" w:rsidRPr="00F36A7B" w:rsidRDefault="002F7B0C" w:rsidP="002F7B0C">
      <w:pPr>
        <w:rPr>
          <w:rFonts w:ascii="Instrument Sans" w:hAnsi="Instrument Sans"/>
        </w:rPr>
      </w:pPr>
    </w:p>
    <w:p w14:paraId="0E9F408A" w14:textId="77777777" w:rsidR="002F7B0C" w:rsidRPr="00F36A7B" w:rsidRDefault="002F7B0C" w:rsidP="002F7B0C">
      <w:pPr>
        <w:rPr>
          <w:rFonts w:ascii="Instrument Sans" w:hAnsi="Instrument Sans"/>
        </w:rPr>
      </w:pPr>
    </w:p>
    <w:p w14:paraId="0E7BB279" w14:textId="77777777" w:rsidR="002F7B0C" w:rsidRPr="00F36A7B" w:rsidRDefault="002F7B0C" w:rsidP="002F7B0C">
      <w:pPr>
        <w:rPr>
          <w:rFonts w:ascii="Instrument Sans" w:hAnsi="Instrument Sans"/>
        </w:rPr>
      </w:pPr>
    </w:p>
    <w:p w14:paraId="3A7A723F" w14:textId="77777777" w:rsidR="002F7B0C" w:rsidRPr="00F36A7B" w:rsidRDefault="002F7B0C" w:rsidP="002F7B0C">
      <w:pPr>
        <w:rPr>
          <w:rFonts w:ascii="Instrument Sans" w:hAnsi="Instrument Sans"/>
        </w:rPr>
      </w:pPr>
    </w:p>
    <w:p w14:paraId="067DADC3" w14:textId="77777777" w:rsidR="002F7B0C" w:rsidRPr="00F36A7B" w:rsidRDefault="002F7B0C" w:rsidP="002F7B0C">
      <w:pPr>
        <w:rPr>
          <w:rFonts w:ascii="Instrument Sans" w:hAnsi="Instrument Sans"/>
        </w:rPr>
      </w:pPr>
    </w:p>
    <w:p w14:paraId="1E7FC146" w14:textId="77777777" w:rsidR="002F7B0C" w:rsidRPr="00F36A7B" w:rsidRDefault="002F7B0C" w:rsidP="002F7B0C">
      <w:pPr>
        <w:rPr>
          <w:rFonts w:ascii="Instrument Sans" w:hAnsi="Instrument Sans"/>
        </w:rPr>
      </w:pPr>
    </w:p>
    <w:p w14:paraId="26264D15" w14:textId="77777777" w:rsidR="002F7B0C" w:rsidRPr="00F36A7B" w:rsidRDefault="002F7B0C" w:rsidP="002F7B0C">
      <w:pPr>
        <w:rPr>
          <w:rFonts w:ascii="Instrument Sans" w:hAnsi="Instrument Sans"/>
        </w:rPr>
      </w:pPr>
    </w:p>
    <w:p w14:paraId="2667F061" w14:textId="77777777" w:rsidR="002F7B0C" w:rsidRPr="00F36A7B" w:rsidRDefault="002F7B0C" w:rsidP="002F7B0C">
      <w:pPr>
        <w:rPr>
          <w:rFonts w:ascii="Instrument Sans" w:hAnsi="Instrument Sans"/>
        </w:rPr>
      </w:pPr>
    </w:p>
    <w:p w14:paraId="7C7D733B" w14:textId="77777777" w:rsidR="002F7B0C" w:rsidRPr="00F36A7B" w:rsidRDefault="002F7B0C" w:rsidP="002F7B0C">
      <w:pPr>
        <w:rPr>
          <w:rFonts w:ascii="Instrument Sans" w:hAnsi="Instrument Sans"/>
        </w:rPr>
      </w:pPr>
    </w:p>
    <w:p w14:paraId="73BA8EE6" w14:textId="77777777" w:rsidR="002F7B0C" w:rsidRPr="00F36A7B" w:rsidRDefault="002F7B0C" w:rsidP="002F7B0C">
      <w:pPr>
        <w:rPr>
          <w:rFonts w:ascii="Instrument Sans" w:hAnsi="Instrument Sans"/>
        </w:rPr>
      </w:pPr>
    </w:p>
    <w:p w14:paraId="5709001E" w14:textId="77777777" w:rsidR="002F7B0C" w:rsidRDefault="002F7B0C" w:rsidP="002F7B0C">
      <w:pPr>
        <w:rPr>
          <w:rFonts w:ascii="Instrument Sans" w:hAnsi="Instrument Sans"/>
        </w:rPr>
      </w:pPr>
    </w:p>
    <w:p w14:paraId="0F5674C4" w14:textId="77777777" w:rsidR="002F7B0C" w:rsidRDefault="002F7B0C" w:rsidP="002F7B0C">
      <w:pPr>
        <w:tabs>
          <w:tab w:val="left" w:pos="2625"/>
        </w:tabs>
        <w:rPr>
          <w:rFonts w:ascii="Instrument Sans" w:hAnsi="Instrument Sans"/>
        </w:rPr>
      </w:pPr>
      <w:r>
        <w:rPr>
          <w:rFonts w:ascii="Instrument Sans" w:hAnsi="Instrument Sans"/>
        </w:rPr>
        <w:tab/>
      </w:r>
    </w:p>
    <w:p w14:paraId="02CA2BF8" w14:textId="77777777" w:rsidR="002F7B0C" w:rsidRDefault="002F7B0C" w:rsidP="002F7B0C">
      <w:pPr>
        <w:rPr>
          <w:rFonts w:ascii="Instrument Sans" w:hAnsi="Instrument Sans"/>
        </w:rPr>
      </w:pPr>
      <w:r>
        <w:rPr>
          <w:rFonts w:ascii="Instrument Sans" w:hAnsi="Instrument Sans"/>
        </w:rPr>
        <w:br w:type="page"/>
      </w:r>
    </w:p>
    <w:p w14:paraId="21057561" w14:textId="529FE56D" w:rsidR="002F7B0C" w:rsidRDefault="00693B88" w:rsidP="002F7B0C">
      <w:pPr>
        <w:tabs>
          <w:tab w:val="left" w:pos="7890"/>
        </w:tabs>
        <w:rPr>
          <w:rFonts w:ascii="Instrument Sans" w:hAnsi="Instrument Sans"/>
        </w:rPr>
      </w:pPr>
      <w:r>
        <w:rPr>
          <w:rFonts w:ascii="Instrument Sans" w:eastAsiaTheme="minorHAnsi" w:hAnsi="Instrument Sans" w:cstheme="minorBidi"/>
          <w:noProof/>
          <w:kern w:val="2"/>
          <w:sz w:val="22"/>
          <w:szCs w:val="22"/>
          <w:lang w:eastAsia="en-US"/>
          <w14:ligatures w14:val="standardContextual"/>
        </w:rPr>
        <w:lastRenderedPageBreak/>
        <mc:AlternateContent>
          <mc:Choice Requires="wps">
            <w:drawing>
              <wp:anchor distT="0" distB="0" distL="114300" distR="114300" simplePos="0" relativeHeight="251670528" behindDoc="0" locked="0" layoutInCell="1" allowOverlap="1" wp14:anchorId="7B564082" wp14:editId="25AECDF3">
                <wp:simplePos x="0" y="0"/>
                <wp:positionH relativeFrom="column">
                  <wp:posOffset>4343400</wp:posOffset>
                </wp:positionH>
                <wp:positionV relativeFrom="paragraph">
                  <wp:posOffset>12700</wp:posOffset>
                </wp:positionV>
                <wp:extent cx="4832350" cy="5362575"/>
                <wp:effectExtent l="0" t="0" r="25400" b="28575"/>
                <wp:wrapNone/>
                <wp:docPr id="1120237996" name="Text Box 5"/>
                <wp:cNvGraphicFramePr/>
                <a:graphic xmlns:a="http://schemas.openxmlformats.org/drawingml/2006/main">
                  <a:graphicData uri="http://schemas.microsoft.com/office/word/2010/wordprocessingShape">
                    <wps:wsp>
                      <wps:cNvSpPr txBox="1"/>
                      <wps:spPr>
                        <a:xfrm>
                          <a:off x="0" y="0"/>
                          <a:ext cx="4832350" cy="5362575"/>
                        </a:xfrm>
                        <a:prstGeom prst="rect">
                          <a:avLst/>
                        </a:prstGeom>
                        <a:solidFill>
                          <a:sysClr val="window" lastClr="FFFFFF"/>
                        </a:solidFill>
                        <a:ln w="19050">
                          <a:solidFill>
                            <a:prstClr val="black"/>
                          </a:solidFill>
                        </a:ln>
                      </wps:spPr>
                      <wps:txbx>
                        <w:txbxContent>
                          <w:p w14:paraId="62900CD8" w14:textId="77777777" w:rsidR="002F7B0C" w:rsidRPr="004267C6"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4B49A9BD" w14:textId="77777777" w:rsidR="002F7B0C" w:rsidRDefault="002F7B0C" w:rsidP="002F7B0C">
                            <w:pPr>
                              <w:pStyle w:val="NoSpacing"/>
                              <w:rPr>
                                <w:rFonts w:ascii="Instrument Sans" w:hAnsi="Instrument Sans"/>
                                <w:sz w:val="22"/>
                                <w:szCs w:val="22"/>
                              </w:rPr>
                            </w:pPr>
                          </w:p>
                          <w:p w14:paraId="64018762" w14:textId="77777777" w:rsidR="002F7B0C" w:rsidRDefault="002F7B0C" w:rsidP="002F7B0C">
                            <w:pPr>
                              <w:rPr>
                                <w:rFonts w:ascii="Instrument Sans" w:hAnsi="Instrument Sans"/>
                                <w:sz w:val="22"/>
                                <w:szCs w:val="22"/>
                              </w:rPr>
                            </w:pPr>
                            <w:r w:rsidRPr="00524A0B">
                              <w:rPr>
                                <w:rFonts w:ascii="Instrument Sans" w:hAnsi="Instrument Sans"/>
                                <w:b/>
                                <w:bCs/>
                                <w:sz w:val="22"/>
                                <w:szCs w:val="22"/>
                              </w:rPr>
                              <w:t>Key learning point:</w:t>
                            </w:r>
                            <w:r>
                              <w:rPr>
                                <w:rFonts w:ascii="Instrument Sans" w:hAnsi="Instrument Sans"/>
                                <w:sz w:val="22"/>
                                <w:szCs w:val="22"/>
                              </w:rPr>
                              <w:t xml:space="preserve"> </w:t>
                            </w:r>
                          </w:p>
                          <w:p w14:paraId="29B39EA2" w14:textId="77777777" w:rsidR="002F7B0C" w:rsidRDefault="002F7B0C" w:rsidP="002F7B0C">
                            <w:pPr>
                              <w:rPr>
                                <w:rFonts w:ascii="Instrument Sans" w:hAnsi="Instrument Sans"/>
                                <w:sz w:val="22"/>
                                <w:szCs w:val="22"/>
                              </w:rPr>
                            </w:pPr>
                            <w:r>
                              <w:rPr>
                                <w:rFonts w:ascii="Instrument Sans" w:hAnsi="Instrument Sans"/>
                                <w:sz w:val="22"/>
                                <w:szCs w:val="22"/>
                              </w:rPr>
                              <w:t xml:space="preserve">Pupils may agree to some extent with the stereotype on screen or may be ambivalent about the impact of the stereotype. </w:t>
                            </w:r>
                            <w:r w:rsidRPr="002D3F1A">
                              <w:rPr>
                                <w:rFonts w:ascii="Instrument Sans" w:hAnsi="Instrument Sans"/>
                                <w:sz w:val="22"/>
                                <w:szCs w:val="22"/>
                              </w:rPr>
                              <w:t xml:space="preserve"> </w:t>
                            </w:r>
                            <w:r>
                              <w:rPr>
                                <w:rFonts w:ascii="Instrument Sans" w:hAnsi="Instrument Sans"/>
                                <w:sz w:val="22"/>
                                <w:szCs w:val="22"/>
                              </w:rPr>
                              <w:t>This can be addressed via reiterating that as the stereotype has impacted what the character feels about himself, and how he interacts with other people, the stereotype is harmful.</w:t>
                            </w:r>
                          </w:p>
                          <w:p w14:paraId="6AD97322" w14:textId="47F3F4A8" w:rsidR="002F7B0C" w:rsidRDefault="002F7B0C" w:rsidP="002F7B0C">
                            <w:pPr>
                              <w:rPr>
                                <w:rFonts w:ascii="Instrument Sans" w:hAnsi="Instrument Sans"/>
                                <w:sz w:val="22"/>
                                <w:szCs w:val="22"/>
                              </w:rPr>
                            </w:pPr>
                            <w:r>
                              <w:rPr>
                                <w:rFonts w:ascii="Instrument Sans" w:hAnsi="Instrument Sans"/>
                                <w:sz w:val="22"/>
                                <w:szCs w:val="22"/>
                              </w:rPr>
                              <w:t>(Slide 26-</w:t>
                            </w:r>
                            <w:proofErr w:type="gramStart"/>
                            <w:r>
                              <w:rPr>
                                <w:rFonts w:ascii="Instrument Sans" w:hAnsi="Instrument Sans"/>
                                <w:sz w:val="22"/>
                                <w:szCs w:val="22"/>
                              </w:rPr>
                              <w:t>27</w:t>
                            </w:r>
                            <w:r w:rsidR="00693B88">
                              <w:rPr>
                                <w:rFonts w:ascii="Instrument Sans" w:hAnsi="Instrument Sans"/>
                                <w:sz w:val="22"/>
                                <w:szCs w:val="22"/>
                              </w:rPr>
                              <w:t xml:space="preserve"> </w:t>
                            </w:r>
                            <w:r>
                              <w:rPr>
                                <w:rFonts w:ascii="Instrument Sans" w:hAnsi="Instrument Sans"/>
                                <w:sz w:val="22"/>
                                <w:szCs w:val="22"/>
                              </w:rPr>
                              <w:t>)Through</w:t>
                            </w:r>
                            <w:proofErr w:type="gramEnd"/>
                            <w:r>
                              <w:rPr>
                                <w:rFonts w:ascii="Instrument Sans" w:hAnsi="Instrument Sans"/>
                                <w:sz w:val="22"/>
                                <w:szCs w:val="22"/>
                              </w:rPr>
                              <w:t xml:space="preserve"> questions for pupils, recap that: </w:t>
                            </w:r>
                          </w:p>
                          <w:p w14:paraId="3322C7BA" w14:textId="77777777" w:rsidR="002F7B0C" w:rsidRPr="00A33DA1" w:rsidRDefault="002F7B0C" w:rsidP="002F7B0C">
                            <w:pPr>
                              <w:pStyle w:val="ListParagraph"/>
                              <w:numPr>
                                <w:ilvl w:val="0"/>
                                <w:numId w:val="7"/>
                              </w:numPr>
                              <w:rPr>
                                <w:rFonts w:ascii="Instrument Sans" w:hAnsi="Instrument Sans"/>
                                <w:sz w:val="22"/>
                                <w:szCs w:val="22"/>
                              </w:rPr>
                            </w:pPr>
                            <w:r w:rsidRPr="00A33DA1">
                              <w:rPr>
                                <w:rFonts w:ascii="Instrument Sans" w:hAnsi="Instrument Sans"/>
                                <w:sz w:val="22"/>
                                <w:szCs w:val="22"/>
                              </w:rPr>
                              <w:t>Stereotypes limit people based on their gender</w:t>
                            </w:r>
                          </w:p>
                          <w:p w14:paraId="58550575" w14:textId="77777777" w:rsidR="002F7B0C" w:rsidRPr="002D3F1A" w:rsidRDefault="002F7B0C" w:rsidP="002F7B0C">
                            <w:pPr>
                              <w:pStyle w:val="ListParagraph"/>
                              <w:numPr>
                                <w:ilvl w:val="0"/>
                                <w:numId w:val="2"/>
                              </w:numPr>
                              <w:rPr>
                                <w:rFonts w:ascii="Instrument Sans" w:hAnsi="Instrument Sans"/>
                                <w:sz w:val="22"/>
                                <w:szCs w:val="22"/>
                              </w:rPr>
                            </w:pPr>
                            <w:r w:rsidRPr="002D3F1A">
                              <w:rPr>
                                <w:rFonts w:ascii="Instrument Sans" w:hAnsi="Instrument Sans"/>
                                <w:sz w:val="22"/>
                                <w:szCs w:val="22"/>
                              </w:rPr>
                              <w:t>Stereotypes restrict people’s self-expression in how they look and behave</w:t>
                            </w:r>
                          </w:p>
                          <w:p w14:paraId="50BF4001" w14:textId="77777777" w:rsidR="002F7B0C" w:rsidRPr="002D3F1A" w:rsidRDefault="002F7B0C" w:rsidP="002F7B0C">
                            <w:pPr>
                              <w:pStyle w:val="ListParagraph"/>
                              <w:numPr>
                                <w:ilvl w:val="0"/>
                                <w:numId w:val="2"/>
                              </w:numPr>
                              <w:rPr>
                                <w:rFonts w:ascii="Instrument Sans" w:hAnsi="Instrument Sans"/>
                                <w:sz w:val="22"/>
                                <w:szCs w:val="22"/>
                              </w:rPr>
                            </w:pPr>
                            <w:r w:rsidRPr="002D3F1A">
                              <w:rPr>
                                <w:rFonts w:ascii="Instrument Sans" w:hAnsi="Instrument Sans"/>
                                <w:sz w:val="22"/>
                                <w:szCs w:val="22"/>
                              </w:rPr>
                              <w:t>Stereotypes can mean people are excluded from activities or interactions</w:t>
                            </w:r>
                          </w:p>
                          <w:p w14:paraId="540752C9" w14:textId="77777777" w:rsidR="002F7B0C" w:rsidRPr="002D3F1A" w:rsidRDefault="002F7B0C" w:rsidP="002F7B0C">
                            <w:pPr>
                              <w:pStyle w:val="ListParagraph"/>
                              <w:numPr>
                                <w:ilvl w:val="0"/>
                                <w:numId w:val="2"/>
                              </w:numPr>
                              <w:rPr>
                                <w:rFonts w:ascii="Instrument Sans" w:hAnsi="Instrument Sans"/>
                                <w:sz w:val="22"/>
                                <w:szCs w:val="22"/>
                              </w:rPr>
                            </w:pPr>
                            <w:r w:rsidRPr="002D3F1A">
                              <w:rPr>
                                <w:rFonts w:ascii="Instrument Sans" w:hAnsi="Instrument Sans"/>
                                <w:sz w:val="22"/>
                                <w:szCs w:val="22"/>
                              </w:rPr>
                              <w:t>Stereotypes can affect how people show their emotions.</w:t>
                            </w:r>
                          </w:p>
                          <w:p w14:paraId="37FFBC7E" w14:textId="77777777" w:rsidR="002F7B0C" w:rsidRDefault="002F7B0C" w:rsidP="002F7B0C">
                            <w:pPr>
                              <w:rPr>
                                <w:rFonts w:ascii="Instrument Sans" w:hAnsi="Instrument Sans"/>
                                <w:sz w:val="22"/>
                                <w:szCs w:val="22"/>
                              </w:rPr>
                            </w:pPr>
                            <w:r w:rsidRPr="002D3F1A">
                              <w:rPr>
                                <w:rFonts w:ascii="Instrument Sans" w:hAnsi="Instrument Sans"/>
                                <w:sz w:val="22"/>
                                <w:szCs w:val="22"/>
                              </w:rPr>
                              <w:t xml:space="preserve">Reaffirm that stereotypes are harmful to others, and if we share them, we can make other people </w:t>
                            </w:r>
                            <w:proofErr w:type="gramStart"/>
                            <w:r w:rsidRPr="002D3F1A">
                              <w:rPr>
                                <w:rFonts w:ascii="Instrument Sans" w:hAnsi="Instrument Sans"/>
                                <w:sz w:val="22"/>
                                <w:szCs w:val="22"/>
                              </w:rPr>
                              <w:t>unhappy</w:t>
                            </w:r>
                            <w:proofErr w:type="gramEnd"/>
                            <w:r w:rsidRPr="002D3F1A">
                              <w:rPr>
                                <w:rFonts w:ascii="Instrument Sans" w:hAnsi="Instrument Sans"/>
                                <w:sz w:val="22"/>
                                <w:szCs w:val="22"/>
                              </w:rPr>
                              <w:t xml:space="preserve"> and this will be an </w:t>
                            </w:r>
                            <w:r w:rsidRPr="002D3F1A">
                              <w:rPr>
                                <w:rFonts w:ascii="Instrument Sans" w:hAnsi="Instrument Sans"/>
                                <w:sz w:val="22"/>
                                <w:szCs w:val="22"/>
                                <w:u w:val="single"/>
                              </w:rPr>
                              <w:t>unhealthy relationship</w:t>
                            </w:r>
                            <w:r w:rsidRPr="002D3F1A">
                              <w:rPr>
                                <w:rFonts w:ascii="Instrument Sans" w:hAnsi="Instrument Sans"/>
                                <w:sz w:val="22"/>
                                <w:szCs w:val="22"/>
                              </w:rPr>
                              <w:t xml:space="preserve"> with them.</w:t>
                            </w:r>
                          </w:p>
                          <w:p w14:paraId="68EEEE96" w14:textId="77777777" w:rsidR="002F7B0C" w:rsidRDefault="002F7B0C" w:rsidP="002F7B0C">
                            <w:pPr>
                              <w:rPr>
                                <w:rFonts w:ascii="Instrument Sans" w:hAnsi="Instrument Sans"/>
                                <w:b/>
                                <w:bCs/>
                                <w:sz w:val="22"/>
                                <w:szCs w:val="22"/>
                              </w:rPr>
                            </w:pPr>
                            <w:r w:rsidRPr="005B41FC">
                              <w:rPr>
                                <w:rFonts w:ascii="Instrument Sans" w:hAnsi="Instrument Sans"/>
                                <w:b/>
                                <w:bCs/>
                                <w:sz w:val="22"/>
                                <w:szCs w:val="22"/>
                              </w:rPr>
                              <w:t>Closing</w:t>
                            </w:r>
                          </w:p>
                          <w:p w14:paraId="3143CEE7" w14:textId="77777777" w:rsidR="002F7B0C" w:rsidRPr="005B41FC" w:rsidRDefault="002F7B0C" w:rsidP="002F7B0C">
                            <w:pPr>
                              <w:rPr>
                                <w:rFonts w:ascii="Instrument Sans" w:hAnsi="Instrument Sans"/>
                                <w:b/>
                                <w:bCs/>
                                <w:sz w:val="22"/>
                                <w:szCs w:val="22"/>
                              </w:rPr>
                            </w:pPr>
                            <w:r>
                              <w:rPr>
                                <w:rFonts w:ascii="Instrument Sans" w:hAnsi="Instrument Sans"/>
                                <w:b/>
                                <w:bCs/>
                                <w:sz w:val="22"/>
                                <w:szCs w:val="22"/>
                              </w:rPr>
                              <w:t xml:space="preserve">Invite pupils to share any reflections from the session. </w:t>
                            </w:r>
                            <w:r w:rsidRPr="006706D5">
                              <w:rPr>
                                <w:rFonts w:ascii="Instrument Sans" w:hAnsi="Instrument Sans"/>
                                <w:sz w:val="22"/>
                                <w:szCs w:val="22"/>
                              </w:rPr>
                              <w:t>Make sure that pupils are praised for their interactions</w:t>
                            </w:r>
                            <w:r>
                              <w:rPr>
                                <w:rFonts w:ascii="Instrument Sans" w:hAnsi="Instrument Sans"/>
                                <w:sz w:val="22"/>
                                <w:szCs w:val="22"/>
                              </w:rPr>
                              <w:t>/behaviours.</w:t>
                            </w:r>
                            <w:r w:rsidRPr="006706D5">
                              <w:rPr>
                                <w:rFonts w:ascii="Instrument Sans" w:hAnsi="Instrument Sans"/>
                                <w:sz w:val="22"/>
                                <w:szCs w:val="22"/>
                              </w:rPr>
                              <w:t xml:space="preserve"> </w:t>
                            </w:r>
                            <w:r>
                              <w:rPr>
                                <w:rFonts w:ascii="Instrument Sans" w:hAnsi="Instrument Sans"/>
                                <w:sz w:val="22"/>
                                <w:szCs w:val="22"/>
                              </w:rPr>
                              <w:t xml:space="preserve">Wrap up by </w:t>
                            </w:r>
                            <w:proofErr w:type="gramStart"/>
                            <w:r>
                              <w:rPr>
                                <w:rFonts w:ascii="Instrument Sans" w:hAnsi="Instrument Sans"/>
                                <w:sz w:val="22"/>
                                <w:szCs w:val="22"/>
                              </w:rPr>
                              <w:t xml:space="preserve">stating </w:t>
                            </w:r>
                            <w:r w:rsidRPr="006706D5">
                              <w:rPr>
                                <w:rFonts w:ascii="Instrument Sans" w:hAnsi="Instrument Sans"/>
                                <w:sz w:val="22"/>
                                <w:szCs w:val="22"/>
                              </w:rPr>
                              <w:t xml:space="preserve"> that</w:t>
                            </w:r>
                            <w:proofErr w:type="gramEnd"/>
                            <w:r w:rsidRPr="006706D5">
                              <w:rPr>
                                <w:rFonts w:ascii="Instrument Sans" w:hAnsi="Instrument Sans"/>
                                <w:sz w:val="22"/>
                                <w:szCs w:val="22"/>
                              </w:rPr>
                              <w:t xml:space="preserve"> whilst it is tricky to always notice the impact of what we say about boys/girls and whether we are stereotyping, having conversations in the way </w:t>
                            </w:r>
                            <w:r>
                              <w:rPr>
                                <w:rFonts w:ascii="Instrument Sans" w:hAnsi="Instrument Sans"/>
                                <w:sz w:val="22"/>
                                <w:szCs w:val="22"/>
                              </w:rPr>
                              <w:t>we</w:t>
                            </w:r>
                            <w:r w:rsidRPr="006706D5">
                              <w:rPr>
                                <w:rFonts w:ascii="Instrument Sans" w:hAnsi="Instrument Sans"/>
                                <w:sz w:val="22"/>
                                <w:szCs w:val="22"/>
                              </w:rPr>
                              <w:t xml:space="preserve"> have done helps us have healthy interactions with others and be kind to ourselves.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64082" id="_x0000_s1037" type="#_x0000_t202" style="position:absolute;margin-left:342pt;margin-top:1pt;width:380.5pt;height:4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" fillcolor="window" strokeweight="1.5pt">
                <v:textbox>
                  <w:txbxContent>
                    <w:p w14:paraId="62900CD8" w14:textId="77777777" w:rsidR="002F7B0C" w:rsidRPr="004267C6" w:rsidRDefault="002F7B0C" w:rsidP="002F7B0C">
                      <w:pPr>
                        <w:pStyle w:val="NoSpacing"/>
                        <w:rPr>
                          <w:rFonts w:ascii="Instrument Sans" w:hAnsi="Instrument Sans"/>
                          <w:b/>
                          <w:bCs/>
                          <w:sz w:val="22"/>
                          <w:szCs w:val="22"/>
                        </w:rPr>
                      </w:pPr>
                      <w:r w:rsidRPr="004267C6">
                        <w:rPr>
                          <w:rFonts w:ascii="Instrument Sans" w:hAnsi="Instrument Sans"/>
                          <w:b/>
                          <w:bCs/>
                          <w:sz w:val="22"/>
                          <w:szCs w:val="22"/>
                        </w:rPr>
                        <w:t>Facilitator guidance</w:t>
                      </w:r>
                    </w:p>
                    <w:p w14:paraId="4B49A9BD" w14:textId="77777777" w:rsidR="002F7B0C" w:rsidRDefault="002F7B0C" w:rsidP="002F7B0C">
                      <w:pPr>
                        <w:pStyle w:val="NoSpacing"/>
                        <w:rPr>
                          <w:rFonts w:ascii="Instrument Sans" w:hAnsi="Instrument Sans"/>
                          <w:sz w:val="22"/>
                          <w:szCs w:val="22"/>
                        </w:rPr>
                      </w:pPr>
                    </w:p>
                    <w:p w14:paraId="64018762" w14:textId="77777777" w:rsidR="002F7B0C" w:rsidRDefault="002F7B0C" w:rsidP="002F7B0C">
                      <w:pPr>
                        <w:rPr>
                          <w:rFonts w:ascii="Instrument Sans" w:hAnsi="Instrument Sans"/>
                          <w:sz w:val="22"/>
                          <w:szCs w:val="22"/>
                        </w:rPr>
                      </w:pPr>
                      <w:r w:rsidRPr="00524A0B">
                        <w:rPr>
                          <w:rFonts w:ascii="Instrument Sans" w:hAnsi="Instrument Sans"/>
                          <w:b/>
                          <w:bCs/>
                          <w:sz w:val="22"/>
                          <w:szCs w:val="22"/>
                        </w:rPr>
                        <w:t>Key learning point:</w:t>
                      </w:r>
                      <w:r>
                        <w:rPr>
                          <w:rFonts w:ascii="Instrument Sans" w:hAnsi="Instrument Sans"/>
                          <w:sz w:val="22"/>
                          <w:szCs w:val="22"/>
                        </w:rPr>
                        <w:t xml:space="preserve"> </w:t>
                      </w:r>
                    </w:p>
                    <w:p w14:paraId="29B39EA2" w14:textId="77777777" w:rsidR="002F7B0C" w:rsidRDefault="002F7B0C" w:rsidP="002F7B0C">
                      <w:pPr>
                        <w:rPr>
                          <w:rFonts w:ascii="Instrument Sans" w:hAnsi="Instrument Sans"/>
                          <w:sz w:val="22"/>
                          <w:szCs w:val="22"/>
                        </w:rPr>
                      </w:pPr>
                      <w:r>
                        <w:rPr>
                          <w:rFonts w:ascii="Instrument Sans" w:hAnsi="Instrument Sans"/>
                          <w:sz w:val="22"/>
                          <w:szCs w:val="22"/>
                        </w:rPr>
                        <w:t xml:space="preserve">Pupils may agree to some extent with the stereotype on screen or may be ambivalent about the impact of the stereotype. </w:t>
                      </w:r>
                      <w:r w:rsidRPr="002D3F1A">
                        <w:rPr>
                          <w:rFonts w:ascii="Instrument Sans" w:hAnsi="Instrument Sans"/>
                          <w:sz w:val="22"/>
                          <w:szCs w:val="22"/>
                        </w:rPr>
                        <w:t xml:space="preserve"> </w:t>
                      </w:r>
                      <w:r>
                        <w:rPr>
                          <w:rFonts w:ascii="Instrument Sans" w:hAnsi="Instrument Sans"/>
                          <w:sz w:val="22"/>
                          <w:szCs w:val="22"/>
                        </w:rPr>
                        <w:t>This can be addressed via reiterating that as the stereotype has impacted what the character feels about himself, and how he interacts with other people, the stereotype is harmful.</w:t>
                      </w:r>
                    </w:p>
                    <w:p w14:paraId="6AD97322" w14:textId="47F3F4A8" w:rsidR="002F7B0C" w:rsidRDefault="002F7B0C" w:rsidP="002F7B0C">
                      <w:pPr>
                        <w:rPr>
                          <w:rFonts w:ascii="Instrument Sans" w:hAnsi="Instrument Sans"/>
                          <w:sz w:val="22"/>
                          <w:szCs w:val="22"/>
                        </w:rPr>
                      </w:pPr>
                      <w:r>
                        <w:rPr>
                          <w:rFonts w:ascii="Instrument Sans" w:hAnsi="Instrument Sans"/>
                          <w:sz w:val="22"/>
                          <w:szCs w:val="22"/>
                        </w:rPr>
                        <w:t>(Slide 26-</w:t>
                      </w:r>
                      <w:proofErr w:type="gramStart"/>
                      <w:r>
                        <w:rPr>
                          <w:rFonts w:ascii="Instrument Sans" w:hAnsi="Instrument Sans"/>
                          <w:sz w:val="22"/>
                          <w:szCs w:val="22"/>
                        </w:rPr>
                        <w:t>27</w:t>
                      </w:r>
                      <w:r w:rsidR="00693B88">
                        <w:rPr>
                          <w:rFonts w:ascii="Instrument Sans" w:hAnsi="Instrument Sans"/>
                          <w:sz w:val="22"/>
                          <w:szCs w:val="22"/>
                        </w:rPr>
                        <w:t xml:space="preserve"> </w:t>
                      </w:r>
                      <w:r>
                        <w:rPr>
                          <w:rFonts w:ascii="Instrument Sans" w:hAnsi="Instrument Sans"/>
                          <w:sz w:val="22"/>
                          <w:szCs w:val="22"/>
                        </w:rPr>
                        <w:t>)Through</w:t>
                      </w:r>
                      <w:proofErr w:type="gramEnd"/>
                      <w:r>
                        <w:rPr>
                          <w:rFonts w:ascii="Instrument Sans" w:hAnsi="Instrument Sans"/>
                          <w:sz w:val="22"/>
                          <w:szCs w:val="22"/>
                        </w:rPr>
                        <w:t xml:space="preserve"> questions for pupils, recap that: </w:t>
                      </w:r>
                    </w:p>
                    <w:p w14:paraId="3322C7BA" w14:textId="77777777" w:rsidR="002F7B0C" w:rsidRPr="00A33DA1" w:rsidRDefault="002F7B0C" w:rsidP="002F7B0C">
                      <w:pPr>
                        <w:pStyle w:val="ListParagraph"/>
                        <w:numPr>
                          <w:ilvl w:val="0"/>
                          <w:numId w:val="7"/>
                        </w:numPr>
                        <w:rPr>
                          <w:rFonts w:ascii="Instrument Sans" w:hAnsi="Instrument Sans"/>
                          <w:sz w:val="22"/>
                          <w:szCs w:val="22"/>
                        </w:rPr>
                      </w:pPr>
                      <w:r w:rsidRPr="00A33DA1">
                        <w:rPr>
                          <w:rFonts w:ascii="Instrument Sans" w:hAnsi="Instrument Sans"/>
                          <w:sz w:val="22"/>
                          <w:szCs w:val="22"/>
                        </w:rPr>
                        <w:t>Stereotypes limit people based on their gender</w:t>
                      </w:r>
                    </w:p>
                    <w:p w14:paraId="58550575" w14:textId="77777777" w:rsidR="002F7B0C" w:rsidRPr="002D3F1A" w:rsidRDefault="002F7B0C" w:rsidP="002F7B0C">
                      <w:pPr>
                        <w:pStyle w:val="ListParagraph"/>
                        <w:numPr>
                          <w:ilvl w:val="0"/>
                          <w:numId w:val="2"/>
                        </w:numPr>
                        <w:rPr>
                          <w:rFonts w:ascii="Instrument Sans" w:hAnsi="Instrument Sans"/>
                          <w:sz w:val="22"/>
                          <w:szCs w:val="22"/>
                        </w:rPr>
                      </w:pPr>
                      <w:r w:rsidRPr="002D3F1A">
                        <w:rPr>
                          <w:rFonts w:ascii="Instrument Sans" w:hAnsi="Instrument Sans"/>
                          <w:sz w:val="22"/>
                          <w:szCs w:val="22"/>
                        </w:rPr>
                        <w:t>Stereotypes restrict people’s self-expression in how they look and behave</w:t>
                      </w:r>
                    </w:p>
                    <w:p w14:paraId="50BF4001" w14:textId="77777777" w:rsidR="002F7B0C" w:rsidRPr="002D3F1A" w:rsidRDefault="002F7B0C" w:rsidP="002F7B0C">
                      <w:pPr>
                        <w:pStyle w:val="ListParagraph"/>
                        <w:numPr>
                          <w:ilvl w:val="0"/>
                          <w:numId w:val="2"/>
                        </w:numPr>
                        <w:rPr>
                          <w:rFonts w:ascii="Instrument Sans" w:hAnsi="Instrument Sans"/>
                          <w:sz w:val="22"/>
                          <w:szCs w:val="22"/>
                        </w:rPr>
                      </w:pPr>
                      <w:r w:rsidRPr="002D3F1A">
                        <w:rPr>
                          <w:rFonts w:ascii="Instrument Sans" w:hAnsi="Instrument Sans"/>
                          <w:sz w:val="22"/>
                          <w:szCs w:val="22"/>
                        </w:rPr>
                        <w:t>Stereotypes can mean people are excluded from activities or interactions</w:t>
                      </w:r>
                    </w:p>
                    <w:p w14:paraId="540752C9" w14:textId="77777777" w:rsidR="002F7B0C" w:rsidRPr="002D3F1A" w:rsidRDefault="002F7B0C" w:rsidP="002F7B0C">
                      <w:pPr>
                        <w:pStyle w:val="ListParagraph"/>
                        <w:numPr>
                          <w:ilvl w:val="0"/>
                          <w:numId w:val="2"/>
                        </w:numPr>
                        <w:rPr>
                          <w:rFonts w:ascii="Instrument Sans" w:hAnsi="Instrument Sans"/>
                          <w:sz w:val="22"/>
                          <w:szCs w:val="22"/>
                        </w:rPr>
                      </w:pPr>
                      <w:r w:rsidRPr="002D3F1A">
                        <w:rPr>
                          <w:rFonts w:ascii="Instrument Sans" w:hAnsi="Instrument Sans"/>
                          <w:sz w:val="22"/>
                          <w:szCs w:val="22"/>
                        </w:rPr>
                        <w:t>Stereotypes can affect how people show their emotions.</w:t>
                      </w:r>
                    </w:p>
                    <w:p w14:paraId="37FFBC7E" w14:textId="77777777" w:rsidR="002F7B0C" w:rsidRDefault="002F7B0C" w:rsidP="002F7B0C">
                      <w:pPr>
                        <w:rPr>
                          <w:rFonts w:ascii="Instrument Sans" w:hAnsi="Instrument Sans"/>
                          <w:sz w:val="22"/>
                          <w:szCs w:val="22"/>
                        </w:rPr>
                      </w:pPr>
                      <w:r w:rsidRPr="002D3F1A">
                        <w:rPr>
                          <w:rFonts w:ascii="Instrument Sans" w:hAnsi="Instrument Sans"/>
                          <w:sz w:val="22"/>
                          <w:szCs w:val="22"/>
                        </w:rPr>
                        <w:t xml:space="preserve">Reaffirm that stereotypes are harmful to others, and if we share them, we can make other people </w:t>
                      </w:r>
                      <w:proofErr w:type="gramStart"/>
                      <w:r w:rsidRPr="002D3F1A">
                        <w:rPr>
                          <w:rFonts w:ascii="Instrument Sans" w:hAnsi="Instrument Sans"/>
                          <w:sz w:val="22"/>
                          <w:szCs w:val="22"/>
                        </w:rPr>
                        <w:t>unhappy</w:t>
                      </w:r>
                      <w:proofErr w:type="gramEnd"/>
                      <w:r w:rsidRPr="002D3F1A">
                        <w:rPr>
                          <w:rFonts w:ascii="Instrument Sans" w:hAnsi="Instrument Sans"/>
                          <w:sz w:val="22"/>
                          <w:szCs w:val="22"/>
                        </w:rPr>
                        <w:t xml:space="preserve"> and this will be an </w:t>
                      </w:r>
                      <w:r w:rsidRPr="002D3F1A">
                        <w:rPr>
                          <w:rFonts w:ascii="Instrument Sans" w:hAnsi="Instrument Sans"/>
                          <w:sz w:val="22"/>
                          <w:szCs w:val="22"/>
                          <w:u w:val="single"/>
                        </w:rPr>
                        <w:t>unhealthy relationship</w:t>
                      </w:r>
                      <w:r w:rsidRPr="002D3F1A">
                        <w:rPr>
                          <w:rFonts w:ascii="Instrument Sans" w:hAnsi="Instrument Sans"/>
                          <w:sz w:val="22"/>
                          <w:szCs w:val="22"/>
                        </w:rPr>
                        <w:t xml:space="preserve"> with them.</w:t>
                      </w:r>
                    </w:p>
                    <w:p w14:paraId="68EEEE96" w14:textId="77777777" w:rsidR="002F7B0C" w:rsidRDefault="002F7B0C" w:rsidP="002F7B0C">
                      <w:pPr>
                        <w:rPr>
                          <w:rFonts w:ascii="Instrument Sans" w:hAnsi="Instrument Sans"/>
                          <w:b/>
                          <w:bCs/>
                          <w:sz w:val="22"/>
                          <w:szCs w:val="22"/>
                        </w:rPr>
                      </w:pPr>
                      <w:r w:rsidRPr="005B41FC">
                        <w:rPr>
                          <w:rFonts w:ascii="Instrument Sans" w:hAnsi="Instrument Sans"/>
                          <w:b/>
                          <w:bCs/>
                          <w:sz w:val="22"/>
                          <w:szCs w:val="22"/>
                        </w:rPr>
                        <w:t>Closing</w:t>
                      </w:r>
                    </w:p>
                    <w:p w14:paraId="3143CEE7" w14:textId="77777777" w:rsidR="002F7B0C" w:rsidRPr="005B41FC" w:rsidRDefault="002F7B0C" w:rsidP="002F7B0C">
                      <w:pPr>
                        <w:rPr>
                          <w:rFonts w:ascii="Instrument Sans" w:hAnsi="Instrument Sans"/>
                          <w:b/>
                          <w:bCs/>
                          <w:sz w:val="22"/>
                          <w:szCs w:val="22"/>
                        </w:rPr>
                      </w:pPr>
                      <w:r>
                        <w:rPr>
                          <w:rFonts w:ascii="Instrument Sans" w:hAnsi="Instrument Sans"/>
                          <w:b/>
                          <w:bCs/>
                          <w:sz w:val="22"/>
                          <w:szCs w:val="22"/>
                        </w:rPr>
                        <w:t xml:space="preserve">Invite pupils to share any reflections from the session. </w:t>
                      </w:r>
                      <w:r w:rsidRPr="006706D5">
                        <w:rPr>
                          <w:rFonts w:ascii="Instrument Sans" w:hAnsi="Instrument Sans"/>
                          <w:sz w:val="22"/>
                          <w:szCs w:val="22"/>
                        </w:rPr>
                        <w:t>Make sure that pupils are praised for their interactions</w:t>
                      </w:r>
                      <w:r>
                        <w:rPr>
                          <w:rFonts w:ascii="Instrument Sans" w:hAnsi="Instrument Sans"/>
                          <w:sz w:val="22"/>
                          <w:szCs w:val="22"/>
                        </w:rPr>
                        <w:t>/behaviours.</w:t>
                      </w:r>
                      <w:r w:rsidRPr="006706D5">
                        <w:rPr>
                          <w:rFonts w:ascii="Instrument Sans" w:hAnsi="Instrument Sans"/>
                          <w:sz w:val="22"/>
                          <w:szCs w:val="22"/>
                        </w:rPr>
                        <w:t xml:space="preserve"> </w:t>
                      </w:r>
                      <w:r>
                        <w:rPr>
                          <w:rFonts w:ascii="Instrument Sans" w:hAnsi="Instrument Sans"/>
                          <w:sz w:val="22"/>
                          <w:szCs w:val="22"/>
                        </w:rPr>
                        <w:t xml:space="preserve">Wrap up by </w:t>
                      </w:r>
                      <w:proofErr w:type="gramStart"/>
                      <w:r>
                        <w:rPr>
                          <w:rFonts w:ascii="Instrument Sans" w:hAnsi="Instrument Sans"/>
                          <w:sz w:val="22"/>
                          <w:szCs w:val="22"/>
                        </w:rPr>
                        <w:t xml:space="preserve">stating </w:t>
                      </w:r>
                      <w:r w:rsidRPr="006706D5">
                        <w:rPr>
                          <w:rFonts w:ascii="Instrument Sans" w:hAnsi="Instrument Sans"/>
                          <w:sz w:val="22"/>
                          <w:szCs w:val="22"/>
                        </w:rPr>
                        <w:t xml:space="preserve"> that</w:t>
                      </w:r>
                      <w:proofErr w:type="gramEnd"/>
                      <w:r w:rsidRPr="006706D5">
                        <w:rPr>
                          <w:rFonts w:ascii="Instrument Sans" w:hAnsi="Instrument Sans"/>
                          <w:sz w:val="22"/>
                          <w:szCs w:val="22"/>
                        </w:rPr>
                        <w:t xml:space="preserve"> whilst it is tricky to always notice the impact of what we say about boys/girls and whether we are stereotyping, having conversations in the way </w:t>
                      </w:r>
                      <w:r>
                        <w:rPr>
                          <w:rFonts w:ascii="Instrument Sans" w:hAnsi="Instrument Sans"/>
                          <w:sz w:val="22"/>
                          <w:szCs w:val="22"/>
                        </w:rPr>
                        <w:t>we</w:t>
                      </w:r>
                      <w:r w:rsidRPr="006706D5">
                        <w:rPr>
                          <w:rFonts w:ascii="Instrument Sans" w:hAnsi="Instrument Sans"/>
                          <w:sz w:val="22"/>
                          <w:szCs w:val="22"/>
                        </w:rPr>
                        <w:t xml:space="preserve"> have done helps us have healthy interactions with others and be kind to ourselves.</w:t>
                      </w:r>
                    </w:p>
                  </w:txbxContent>
                </v:textbox>
              </v:shape>
            </w:pict>
          </mc:Fallback>
        </mc:AlternateContent>
      </w:r>
      <w:r w:rsidR="002F7B0C">
        <w:rPr>
          <w:rFonts w:ascii="Instrument Sans" w:eastAsiaTheme="minorHAnsi" w:hAnsi="Instrument Sans" w:cstheme="minorBidi"/>
          <w:noProof/>
          <w:kern w:val="2"/>
          <w:sz w:val="22"/>
          <w:szCs w:val="22"/>
          <w:lang w:eastAsia="en-US"/>
          <w14:ligatures w14:val="standardContextual"/>
        </w:rPr>
        <mc:AlternateContent>
          <mc:Choice Requires="wps">
            <w:drawing>
              <wp:anchor distT="0" distB="0" distL="114300" distR="114300" simplePos="0" relativeHeight="251669504" behindDoc="0" locked="0" layoutInCell="1" allowOverlap="1" wp14:anchorId="04120808" wp14:editId="31B1BF4D">
                <wp:simplePos x="0" y="0"/>
                <wp:positionH relativeFrom="column">
                  <wp:posOffset>-704850</wp:posOffset>
                </wp:positionH>
                <wp:positionV relativeFrom="paragraph">
                  <wp:posOffset>0</wp:posOffset>
                </wp:positionV>
                <wp:extent cx="4991100" cy="5372100"/>
                <wp:effectExtent l="0" t="0" r="19050" b="19050"/>
                <wp:wrapNone/>
                <wp:docPr id="365121873" name="Text Box 5"/>
                <wp:cNvGraphicFramePr/>
                <a:graphic xmlns:a="http://schemas.openxmlformats.org/drawingml/2006/main">
                  <a:graphicData uri="http://schemas.microsoft.com/office/word/2010/wordprocessingShape">
                    <wps:wsp>
                      <wps:cNvSpPr txBox="1"/>
                      <wps:spPr>
                        <a:xfrm>
                          <a:off x="0" y="0"/>
                          <a:ext cx="4991100" cy="5372100"/>
                        </a:xfrm>
                        <a:prstGeom prst="rect">
                          <a:avLst/>
                        </a:prstGeom>
                        <a:solidFill>
                          <a:sysClr val="window" lastClr="FFFFFF"/>
                        </a:solidFill>
                        <a:ln w="19050">
                          <a:solidFill>
                            <a:prstClr val="black"/>
                          </a:solidFill>
                        </a:ln>
                      </wps:spPr>
                      <wps:txbx>
                        <w:txbxContent>
                          <w:p w14:paraId="6818CD3F"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r>
                              <w:rPr>
                                <w:rFonts w:ascii="Instrument Sans" w:hAnsi="Instrument Sans"/>
                                <w:b/>
                                <w:bCs/>
                                <w:sz w:val="22"/>
                                <w:szCs w:val="22"/>
                              </w:rPr>
                              <w:t xml:space="preserve"> – Group discussion, Summary </w:t>
                            </w:r>
                          </w:p>
                          <w:p w14:paraId="1A86C6F3" w14:textId="77777777" w:rsidR="002F7B0C" w:rsidRDefault="002F7B0C" w:rsidP="002F7B0C">
                            <w:pPr>
                              <w:pStyle w:val="NoSpacing"/>
                              <w:rPr>
                                <w:rFonts w:ascii="Instrument Sans" w:hAnsi="Instrument Sans"/>
                                <w:sz w:val="22"/>
                                <w:szCs w:val="22"/>
                              </w:rPr>
                            </w:pPr>
                          </w:p>
                          <w:p w14:paraId="3F8B22AE"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Pupils consolidate their knowledge by:</w:t>
                            </w:r>
                          </w:p>
                          <w:p w14:paraId="57BE5536" w14:textId="77777777" w:rsidR="002F7B0C" w:rsidRDefault="002F7B0C" w:rsidP="002F7B0C">
                            <w:pPr>
                              <w:pStyle w:val="NoSpacing"/>
                              <w:rPr>
                                <w:rFonts w:ascii="Instrument Sans" w:hAnsi="Instrument Sans"/>
                                <w:sz w:val="22"/>
                                <w:szCs w:val="22"/>
                              </w:rPr>
                            </w:pPr>
                          </w:p>
                          <w:p w14:paraId="3BD7D6F4" w14:textId="77777777" w:rsidR="002F7B0C" w:rsidRDefault="002F7B0C" w:rsidP="002F7B0C">
                            <w:pPr>
                              <w:pStyle w:val="NoSpacing"/>
                              <w:numPr>
                                <w:ilvl w:val="0"/>
                                <w:numId w:val="1"/>
                              </w:numPr>
                              <w:rPr>
                                <w:rFonts w:ascii="Instrument Sans" w:hAnsi="Instrument Sans"/>
                                <w:sz w:val="22"/>
                                <w:szCs w:val="22"/>
                              </w:rPr>
                            </w:pPr>
                            <w:r>
                              <w:rPr>
                                <w:rFonts w:ascii="Instrument Sans" w:hAnsi="Instrument Sans"/>
                                <w:sz w:val="22"/>
                                <w:szCs w:val="22"/>
                              </w:rPr>
                              <w:t>Remembering and sharing what a stereotype is.</w:t>
                            </w:r>
                          </w:p>
                          <w:p w14:paraId="625E1C6A" w14:textId="77777777" w:rsidR="002F7B0C" w:rsidRDefault="002F7B0C" w:rsidP="002F7B0C">
                            <w:pPr>
                              <w:pStyle w:val="NoSpacing"/>
                              <w:numPr>
                                <w:ilvl w:val="0"/>
                                <w:numId w:val="1"/>
                              </w:numPr>
                              <w:rPr>
                                <w:rFonts w:ascii="Instrument Sans" w:hAnsi="Instrument Sans"/>
                                <w:sz w:val="22"/>
                                <w:szCs w:val="22"/>
                              </w:rPr>
                            </w:pPr>
                            <w:r>
                              <w:rPr>
                                <w:rFonts w:ascii="Instrument Sans" w:hAnsi="Instrument Sans"/>
                                <w:sz w:val="22"/>
                                <w:szCs w:val="22"/>
                              </w:rPr>
                              <w:t>Remembering and sharing what gender stereotypes are.</w:t>
                            </w:r>
                          </w:p>
                          <w:p w14:paraId="4F74FD2D" w14:textId="77777777" w:rsidR="002F7B0C" w:rsidRDefault="002F7B0C" w:rsidP="002F7B0C">
                            <w:pPr>
                              <w:pStyle w:val="NoSpacing"/>
                              <w:numPr>
                                <w:ilvl w:val="0"/>
                                <w:numId w:val="1"/>
                              </w:numPr>
                              <w:rPr>
                                <w:rFonts w:ascii="Instrument Sans" w:hAnsi="Instrument Sans"/>
                                <w:sz w:val="22"/>
                                <w:szCs w:val="22"/>
                              </w:rPr>
                            </w:pPr>
                            <w:r>
                              <w:rPr>
                                <w:rFonts w:ascii="Instrument Sans" w:hAnsi="Instrument Sans"/>
                                <w:sz w:val="22"/>
                                <w:szCs w:val="22"/>
                              </w:rPr>
                              <w:t>Remembering and sharing how what we hear and see can impact the way we feel and shape us.</w:t>
                            </w:r>
                          </w:p>
                          <w:p w14:paraId="56218C0D" w14:textId="77777777" w:rsidR="002F7B0C" w:rsidRDefault="002F7B0C" w:rsidP="002F7B0C">
                            <w:pPr>
                              <w:pStyle w:val="NoSpacing"/>
                              <w:rPr>
                                <w:rFonts w:ascii="Instrument Sans" w:hAnsi="Instrument Sans"/>
                                <w:sz w:val="22"/>
                                <w:szCs w:val="22"/>
                              </w:rPr>
                            </w:pPr>
                          </w:p>
                          <w:p w14:paraId="6006AD5B"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They reflect on what they have heard and:</w:t>
                            </w:r>
                          </w:p>
                          <w:p w14:paraId="7B3565B4" w14:textId="77777777" w:rsidR="002F7B0C" w:rsidRDefault="002F7B0C" w:rsidP="002F7B0C">
                            <w:pPr>
                              <w:pStyle w:val="NoSpacing"/>
                              <w:rPr>
                                <w:rFonts w:ascii="Instrument Sans" w:hAnsi="Instrument Sans"/>
                                <w:sz w:val="22"/>
                                <w:szCs w:val="22"/>
                              </w:rPr>
                            </w:pPr>
                          </w:p>
                          <w:p w14:paraId="4A8BAEF0" w14:textId="77777777" w:rsidR="002F7B0C" w:rsidRDefault="002F7B0C" w:rsidP="002F7B0C">
                            <w:pPr>
                              <w:pStyle w:val="NoSpacing"/>
                              <w:numPr>
                                <w:ilvl w:val="0"/>
                                <w:numId w:val="1"/>
                              </w:numPr>
                              <w:rPr>
                                <w:rFonts w:ascii="Instrument Sans" w:hAnsi="Instrument Sans"/>
                                <w:sz w:val="22"/>
                                <w:szCs w:val="22"/>
                              </w:rPr>
                            </w:pPr>
                            <w:r>
                              <w:rPr>
                                <w:rFonts w:ascii="Instrument Sans" w:hAnsi="Instrument Sans"/>
                                <w:sz w:val="22"/>
                                <w:szCs w:val="22"/>
                              </w:rPr>
                              <w:t xml:space="preserve">Recognise that when we internalise what we hear and see it </w:t>
                            </w:r>
                            <w:r w:rsidRPr="005B75C7">
                              <w:rPr>
                                <w:rFonts w:ascii="Instrument Sans" w:hAnsi="Instrument Sans"/>
                                <w:b/>
                                <w:bCs/>
                                <w:i/>
                                <w:iCs/>
                                <w:sz w:val="22"/>
                                <w:szCs w:val="22"/>
                              </w:rPr>
                              <w:t>can</w:t>
                            </w:r>
                            <w:r>
                              <w:rPr>
                                <w:rFonts w:ascii="Instrument Sans" w:hAnsi="Instrument Sans"/>
                                <w:sz w:val="22"/>
                                <w:szCs w:val="22"/>
                              </w:rPr>
                              <w:t xml:space="preserve"> have an impact on the way that </w:t>
                            </w:r>
                            <w:r w:rsidRPr="008E654F">
                              <w:rPr>
                                <w:rFonts w:ascii="Instrument Sans" w:hAnsi="Instrument Sans"/>
                                <w:b/>
                                <w:bCs/>
                                <w:i/>
                                <w:iCs/>
                                <w:sz w:val="22"/>
                                <w:szCs w:val="22"/>
                              </w:rPr>
                              <w:t>some</w:t>
                            </w:r>
                            <w:r>
                              <w:rPr>
                                <w:rFonts w:ascii="Instrument Sans" w:hAnsi="Instrument Sans"/>
                                <w:sz w:val="22"/>
                                <w:szCs w:val="22"/>
                              </w:rPr>
                              <w:t xml:space="preserve"> people feel and behave and that this can be harmful.</w:t>
                            </w:r>
                          </w:p>
                          <w:p w14:paraId="6BC31376" w14:textId="77777777" w:rsidR="002F7B0C" w:rsidRDefault="002F7B0C" w:rsidP="002F7B0C">
                            <w:pPr>
                              <w:pStyle w:val="NoSpacing"/>
                              <w:rPr>
                                <w:rFonts w:ascii="Instrument Sans" w:hAnsi="Instrument Sans"/>
                                <w:sz w:val="22"/>
                                <w:szCs w:val="22"/>
                              </w:rPr>
                            </w:pPr>
                          </w:p>
                          <w:p w14:paraId="35CE93BF" w14:textId="77777777" w:rsidR="002F7B0C" w:rsidRDefault="002F7B0C" w:rsidP="002F7B0C">
                            <w:pPr>
                              <w:pStyle w:val="NoSpacing"/>
                              <w:rPr>
                                <w:rFonts w:ascii="Instrument Sans" w:hAnsi="Instrument Sans"/>
                                <w:sz w:val="22"/>
                                <w:szCs w:val="22"/>
                              </w:rPr>
                            </w:pPr>
                          </w:p>
                          <w:p w14:paraId="5106E638" w14:textId="77777777" w:rsidR="002F7B0C" w:rsidRDefault="002F7B0C" w:rsidP="002F7B0C">
                            <w:pPr>
                              <w:pStyle w:val="NoSpacing"/>
                              <w:rPr>
                                <w:rFonts w:ascii="Instrument Sans" w:hAnsi="Instrument Sans"/>
                                <w:sz w:val="22"/>
                                <w:szCs w:val="22"/>
                              </w:rPr>
                            </w:pPr>
                          </w:p>
                          <w:p w14:paraId="10BAD866" w14:textId="77777777" w:rsidR="002F7B0C" w:rsidRDefault="002F7B0C" w:rsidP="002F7B0C">
                            <w:pPr>
                              <w:pStyle w:val="NoSpacing"/>
                              <w:rPr>
                                <w:rFonts w:ascii="Instrument Sans" w:hAnsi="Instrument Sans"/>
                                <w:b/>
                                <w:bCs/>
                                <w:sz w:val="22"/>
                                <w:szCs w:val="22"/>
                              </w:rPr>
                            </w:pPr>
                            <w:r w:rsidRPr="006706D5">
                              <w:rPr>
                                <w:rFonts w:ascii="Instrument Sans" w:hAnsi="Instrument Sans"/>
                                <w:b/>
                                <w:bCs/>
                                <w:sz w:val="22"/>
                                <w:szCs w:val="22"/>
                              </w:rPr>
                              <w:t>PPT: Slide 26-27</w:t>
                            </w:r>
                          </w:p>
                          <w:p w14:paraId="6B0C83AA" w14:textId="77777777" w:rsidR="002F7B0C" w:rsidRDefault="002F7B0C" w:rsidP="002F7B0C">
                            <w:pPr>
                              <w:pStyle w:val="NoSpacing"/>
                              <w:rPr>
                                <w:rFonts w:ascii="Instrument Sans" w:hAnsi="Instrument Sans"/>
                                <w:b/>
                                <w:bCs/>
                                <w:sz w:val="22"/>
                                <w:szCs w:val="22"/>
                              </w:rPr>
                            </w:pPr>
                          </w:p>
                          <w:p w14:paraId="5A23FCF4"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 xml:space="preserve">Closing </w:t>
                            </w:r>
                          </w:p>
                          <w:p w14:paraId="31AC0192" w14:textId="77777777" w:rsidR="002F7B0C" w:rsidRPr="006706D5" w:rsidRDefault="002F7B0C" w:rsidP="002F7B0C">
                            <w:pPr>
                              <w:pStyle w:val="NoSpacing"/>
                              <w:rPr>
                                <w:rFonts w:ascii="Instrument Sans" w:hAnsi="Instrument Sans"/>
                                <w:sz w:val="22"/>
                                <w:szCs w:val="22"/>
                              </w:rPr>
                            </w:pPr>
                          </w:p>
                          <w:p w14:paraId="2EC50B37" w14:textId="5EE76631" w:rsidR="002F7B0C" w:rsidRDefault="002F7B0C" w:rsidP="002F7B0C">
                            <w:pPr>
                              <w:pStyle w:val="NoSpacing"/>
                              <w:rPr>
                                <w:rFonts w:ascii="Instrument Sans" w:hAnsi="Instrument Sans"/>
                                <w:sz w:val="22"/>
                                <w:szCs w:val="22"/>
                              </w:rPr>
                            </w:pPr>
                            <w:r>
                              <w:rPr>
                                <w:rFonts w:ascii="Instrument Sans" w:hAnsi="Instrument Sans"/>
                                <w:sz w:val="22"/>
                                <w:szCs w:val="22"/>
                              </w:rPr>
                              <w:t>Pupils are given the opportunity to reflect on the positive contributions they have heard and, if they feel comfortable, share. The group hears positive feedback from the facilitator</w:t>
                            </w:r>
                            <w:r w:rsidR="00C214DA">
                              <w:rPr>
                                <w:rFonts w:ascii="Instrument Sans" w:hAnsi="Instrument Sans"/>
                                <w:sz w:val="22"/>
                                <w:szCs w:val="22"/>
                              </w:rPr>
                              <w:t>.</w:t>
                            </w:r>
                          </w:p>
                          <w:p w14:paraId="584C1A44" w14:textId="77777777" w:rsidR="002F7B0C" w:rsidRDefault="002F7B0C" w:rsidP="002F7B0C">
                            <w:pPr>
                              <w:pStyle w:val="NoSpacing"/>
                              <w:rPr>
                                <w:rFonts w:ascii="Instrument Sans" w:hAnsi="Instrument Sans"/>
                                <w:b/>
                                <w:bCs/>
                                <w:sz w:val="22"/>
                                <w:szCs w:val="22"/>
                              </w:rPr>
                            </w:pPr>
                          </w:p>
                          <w:p w14:paraId="7A988202" w14:textId="77777777" w:rsidR="002F7B0C" w:rsidRDefault="002F7B0C" w:rsidP="002F7B0C">
                            <w:pPr>
                              <w:pStyle w:val="NoSpacing"/>
                              <w:rPr>
                                <w:rFonts w:ascii="Instrument Sans" w:hAnsi="Instrument Sans"/>
                                <w:b/>
                                <w:bCs/>
                                <w:sz w:val="22"/>
                                <w:szCs w:val="22"/>
                              </w:rPr>
                            </w:pPr>
                          </w:p>
                          <w:p w14:paraId="47C088BA" w14:textId="77777777" w:rsidR="002F7B0C" w:rsidRDefault="002F7B0C" w:rsidP="002F7B0C">
                            <w:pPr>
                              <w:pStyle w:val="NoSpacing"/>
                              <w:rPr>
                                <w:rFonts w:ascii="Instrument Sans" w:hAnsi="Instrument Sans"/>
                                <w:b/>
                                <w:bCs/>
                                <w:sz w:val="22"/>
                                <w:szCs w:val="22"/>
                              </w:rPr>
                            </w:pPr>
                          </w:p>
                          <w:p w14:paraId="404A271B" w14:textId="77777777" w:rsidR="002F7B0C" w:rsidRDefault="002F7B0C" w:rsidP="002F7B0C">
                            <w:pPr>
                              <w:pStyle w:val="NoSpacing"/>
                              <w:rPr>
                                <w:rFonts w:ascii="Instrument Sans" w:hAnsi="Instrument Sans"/>
                                <w:b/>
                                <w:bCs/>
                                <w:sz w:val="22"/>
                                <w:szCs w:val="22"/>
                              </w:rPr>
                            </w:pPr>
                          </w:p>
                          <w:p w14:paraId="77CB00FC" w14:textId="77777777" w:rsidR="002F7B0C" w:rsidRDefault="002F7B0C" w:rsidP="002F7B0C">
                            <w:pPr>
                              <w:pStyle w:val="NoSpacing"/>
                              <w:rPr>
                                <w:rFonts w:ascii="Instrument Sans" w:hAnsi="Instrument Sans"/>
                                <w:b/>
                                <w:bCs/>
                                <w:sz w:val="22"/>
                                <w:szCs w:val="22"/>
                              </w:rPr>
                            </w:pPr>
                          </w:p>
                          <w:p w14:paraId="41F1BD01" w14:textId="77777777" w:rsidR="002F7B0C" w:rsidRDefault="002F7B0C" w:rsidP="002F7B0C">
                            <w:pPr>
                              <w:pStyle w:val="NoSpacing"/>
                              <w:rPr>
                                <w:rFonts w:ascii="Instrument Sans" w:hAnsi="Instrument Sans"/>
                                <w:b/>
                                <w:bCs/>
                                <w:sz w:val="22"/>
                                <w:szCs w:val="22"/>
                              </w:rPr>
                            </w:pPr>
                          </w:p>
                          <w:p w14:paraId="71ECBA22" w14:textId="77777777" w:rsidR="002F7B0C" w:rsidRDefault="002F7B0C" w:rsidP="002F7B0C">
                            <w:pPr>
                              <w:pStyle w:val="NoSpacing"/>
                              <w:rPr>
                                <w:rFonts w:ascii="Instrument Sans" w:hAnsi="Instrument Sans"/>
                                <w:b/>
                                <w:bCs/>
                                <w:sz w:val="22"/>
                                <w:szCs w:val="22"/>
                              </w:rPr>
                            </w:pPr>
                          </w:p>
                          <w:p w14:paraId="21ADA456" w14:textId="77777777" w:rsidR="002F7B0C" w:rsidRDefault="002F7B0C" w:rsidP="002F7B0C">
                            <w:pPr>
                              <w:pStyle w:val="NoSpacing"/>
                              <w:rPr>
                                <w:rFonts w:ascii="Instrument Sans" w:hAnsi="Instrument Sans"/>
                                <w:b/>
                                <w:bCs/>
                                <w:sz w:val="22"/>
                                <w:szCs w:val="22"/>
                              </w:rPr>
                            </w:pPr>
                          </w:p>
                          <w:p w14:paraId="1D8645FF" w14:textId="77777777" w:rsidR="002F7B0C" w:rsidRDefault="002F7B0C" w:rsidP="002F7B0C">
                            <w:pPr>
                              <w:pStyle w:val="NoSpacing"/>
                              <w:rPr>
                                <w:rFonts w:ascii="Instrument Sans" w:hAnsi="Instrument Sans"/>
                                <w:b/>
                                <w:bCs/>
                                <w:sz w:val="22"/>
                                <w:szCs w:val="22"/>
                              </w:rPr>
                            </w:pPr>
                          </w:p>
                          <w:p w14:paraId="4337F771" w14:textId="77777777" w:rsidR="002F7B0C" w:rsidRDefault="002F7B0C" w:rsidP="002F7B0C">
                            <w:pPr>
                              <w:pStyle w:val="NoSpacing"/>
                              <w:rPr>
                                <w:rFonts w:ascii="Instrument Sans" w:hAnsi="Instrument Sans"/>
                                <w:b/>
                                <w:bCs/>
                                <w:sz w:val="22"/>
                                <w:szCs w:val="22"/>
                              </w:rPr>
                            </w:pPr>
                          </w:p>
                          <w:p w14:paraId="551C7F8B" w14:textId="77777777" w:rsidR="002F7B0C" w:rsidRDefault="002F7B0C" w:rsidP="002F7B0C">
                            <w:pPr>
                              <w:pStyle w:val="NoSpacing"/>
                              <w:rPr>
                                <w:rFonts w:ascii="Instrument Sans" w:hAnsi="Instrument Sans"/>
                                <w:b/>
                                <w:bCs/>
                                <w:sz w:val="22"/>
                                <w:szCs w:val="22"/>
                              </w:rPr>
                            </w:pPr>
                          </w:p>
                          <w:p w14:paraId="4155DB00" w14:textId="77777777" w:rsidR="002F7B0C" w:rsidRDefault="002F7B0C" w:rsidP="002F7B0C">
                            <w:pPr>
                              <w:pStyle w:val="NoSpacing"/>
                              <w:rPr>
                                <w:rFonts w:ascii="Instrument Sans" w:hAnsi="Instrument Sans"/>
                                <w:b/>
                                <w:bCs/>
                                <w:sz w:val="22"/>
                                <w:szCs w:val="22"/>
                              </w:rPr>
                            </w:pPr>
                          </w:p>
                          <w:p w14:paraId="15BF713C" w14:textId="77777777" w:rsidR="002F7B0C" w:rsidRDefault="002F7B0C" w:rsidP="002F7B0C">
                            <w:pPr>
                              <w:pStyle w:val="NoSpacing"/>
                              <w:rPr>
                                <w:rFonts w:ascii="Instrument Sans" w:hAnsi="Instrument Sans"/>
                                <w:b/>
                                <w:bCs/>
                                <w:sz w:val="22"/>
                                <w:szCs w:val="22"/>
                              </w:rPr>
                            </w:pPr>
                          </w:p>
                          <w:p w14:paraId="6C67C34A" w14:textId="77777777" w:rsidR="002F7B0C" w:rsidRDefault="002F7B0C" w:rsidP="002F7B0C">
                            <w:pPr>
                              <w:pStyle w:val="NoSpacing"/>
                              <w:rPr>
                                <w:rFonts w:ascii="Instrument Sans" w:hAnsi="Instrument Sans"/>
                                <w:b/>
                                <w:bCs/>
                                <w:sz w:val="22"/>
                                <w:szCs w:val="22"/>
                              </w:rPr>
                            </w:pPr>
                          </w:p>
                          <w:p w14:paraId="63BBEC6F" w14:textId="77777777" w:rsidR="002F7B0C" w:rsidRDefault="002F7B0C" w:rsidP="002F7B0C">
                            <w:pPr>
                              <w:pStyle w:val="NoSpacing"/>
                              <w:rPr>
                                <w:rFonts w:ascii="Instrument Sans" w:hAnsi="Instrument Sans"/>
                                <w:b/>
                                <w:bCs/>
                                <w:sz w:val="22"/>
                                <w:szCs w:val="22"/>
                              </w:rPr>
                            </w:pPr>
                          </w:p>
                          <w:p w14:paraId="3B6A5696" w14:textId="77777777" w:rsidR="002F7B0C" w:rsidRDefault="002F7B0C" w:rsidP="002F7B0C">
                            <w:pPr>
                              <w:pStyle w:val="NoSpacing"/>
                              <w:rPr>
                                <w:rFonts w:ascii="Instrument Sans" w:hAnsi="Instrument Sans"/>
                                <w:b/>
                                <w:bCs/>
                                <w:sz w:val="22"/>
                                <w:szCs w:val="22"/>
                              </w:rPr>
                            </w:pPr>
                          </w:p>
                          <w:p w14:paraId="7988806C" w14:textId="77777777" w:rsidR="002F7B0C" w:rsidRPr="00107DE8" w:rsidRDefault="002F7B0C" w:rsidP="002F7B0C">
                            <w:pPr>
                              <w:pStyle w:val="NoSpacing"/>
                              <w:rPr>
                                <w:rFonts w:ascii="Instrument Sans" w:hAnsi="Instrument Sans"/>
                                <w:b/>
                                <w:bCs/>
                                <w:sz w:val="22"/>
                                <w:szCs w:val="22"/>
                              </w:rPr>
                            </w:pPr>
                          </w:p>
                          <w:p w14:paraId="04B39777" w14:textId="77777777" w:rsidR="002F7B0C" w:rsidRDefault="002F7B0C" w:rsidP="002F7B0C">
                            <w:pPr>
                              <w:pStyle w:val="NoSpacing"/>
                              <w:rPr>
                                <w:rFonts w:ascii="Instrument Sans" w:hAnsi="Instrument Sans"/>
                                <w:sz w:val="22"/>
                                <w:szCs w:val="22"/>
                              </w:rPr>
                            </w:pPr>
                          </w:p>
                          <w:p w14:paraId="78C656D1" w14:textId="77777777" w:rsidR="002F7B0C" w:rsidRDefault="002F7B0C" w:rsidP="002F7B0C">
                            <w:pPr>
                              <w:pStyle w:val="NoSpacing"/>
                              <w:rPr>
                                <w:rFonts w:ascii="Instrument Sans" w:hAnsi="Instrument Sans"/>
                                <w:sz w:val="22"/>
                                <w:szCs w:val="22"/>
                              </w:rPr>
                            </w:pPr>
                          </w:p>
                          <w:p w14:paraId="6BFD7EAB" w14:textId="77777777" w:rsidR="002F7B0C" w:rsidRDefault="002F7B0C" w:rsidP="002F7B0C">
                            <w:pPr>
                              <w:pStyle w:val="NoSpacing"/>
                              <w:rPr>
                                <w:rFonts w:ascii="Instrument Sans" w:hAnsi="Instrument Sans"/>
                                <w:sz w:val="22"/>
                                <w:szCs w:val="22"/>
                              </w:rPr>
                            </w:pPr>
                          </w:p>
                          <w:p w14:paraId="76F151F1" w14:textId="77777777" w:rsidR="002F7B0C" w:rsidRDefault="002F7B0C" w:rsidP="002F7B0C">
                            <w:pPr>
                              <w:pStyle w:val="NoSpacing"/>
                              <w:rPr>
                                <w:rFonts w:ascii="Instrument Sans" w:hAnsi="Instrument Sans"/>
                                <w:sz w:val="22"/>
                                <w:szCs w:val="22"/>
                              </w:rPr>
                            </w:pPr>
                          </w:p>
                          <w:p w14:paraId="22E17314" w14:textId="77777777" w:rsidR="002F7B0C" w:rsidRDefault="002F7B0C" w:rsidP="002F7B0C">
                            <w:pPr>
                              <w:pStyle w:val="NoSpacing"/>
                              <w:rPr>
                                <w:rFonts w:ascii="Instrument Sans" w:hAnsi="Instrument Sans"/>
                                <w:sz w:val="22"/>
                                <w:szCs w:val="22"/>
                              </w:rPr>
                            </w:pPr>
                          </w:p>
                          <w:p w14:paraId="3E0888BA" w14:textId="77777777" w:rsidR="002F7B0C" w:rsidRDefault="002F7B0C" w:rsidP="002F7B0C">
                            <w:pPr>
                              <w:pStyle w:val="NoSpacing"/>
                              <w:rPr>
                                <w:rFonts w:ascii="Instrument Sans" w:hAnsi="Instrument Sans"/>
                                <w:sz w:val="22"/>
                                <w:szCs w:val="22"/>
                              </w:rPr>
                            </w:pPr>
                          </w:p>
                          <w:p w14:paraId="687225D4" w14:textId="77777777" w:rsidR="002F7B0C" w:rsidRDefault="002F7B0C" w:rsidP="002F7B0C">
                            <w:pPr>
                              <w:pStyle w:val="NoSpacing"/>
                              <w:rPr>
                                <w:rFonts w:ascii="Instrument Sans" w:hAnsi="Instrument Sans"/>
                                <w:sz w:val="22"/>
                                <w:szCs w:val="22"/>
                              </w:rPr>
                            </w:pPr>
                          </w:p>
                          <w:p w14:paraId="7E22232F" w14:textId="77777777" w:rsidR="002F7B0C" w:rsidRDefault="002F7B0C" w:rsidP="002F7B0C">
                            <w:pPr>
                              <w:pStyle w:val="NoSpacing"/>
                              <w:rPr>
                                <w:rFonts w:ascii="Instrument Sans" w:hAnsi="Instrument Sans"/>
                                <w:sz w:val="22"/>
                                <w:szCs w:val="22"/>
                              </w:rPr>
                            </w:pPr>
                          </w:p>
                          <w:p w14:paraId="7EACB4DC" w14:textId="77777777" w:rsidR="002F7B0C" w:rsidRDefault="002F7B0C" w:rsidP="002F7B0C">
                            <w:pPr>
                              <w:pStyle w:val="NoSpacing"/>
                              <w:rPr>
                                <w:rFonts w:ascii="Instrument Sans" w:hAnsi="Instrument Sans"/>
                                <w:sz w:val="22"/>
                                <w:szCs w:val="22"/>
                              </w:rPr>
                            </w:pPr>
                          </w:p>
                          <w:p w14:paraId="42A3669D" w14:textId="77777777" w:rsidR="002F7B0C" w:rsidRDefault="002F7B0C" w:rsidP="002F7B0C">
                            <w:pPr>
                              <w:pStyle w:val="NoSpacing"/>
                              <w:rPr>
                                <w:rFonts w:ascii="Instrument Sans" w:hAnsi="Instrument Sans"/>
                                <w:sz w:val="22"/>
                                <w:szCs w:val="22"/>
                              </w:rPr>
                            </w:pPr>
                          </w:p>
                          <w:p w14:paraId="11A47745" w14:textId="77777777" w:rsidR="002F7B0C" w:rsidRDefault="002F7B0C" w:rsidP="002F7B0C">
                            <w:pPr>
                              <w:pStyle w:val="NoSpacing"/>
                              <w:rPr>
                                <w:rFonts w:ascii="Instrument Sans" w:hAnsi="Instrument Sans"/>
                                <w:sz w:val="22"/>
                                <w:szCs w:val="22"/>
                              </w:rPr>
                            </w:pPr>
                          </w:p>
                          <w:p w14:paraId="6D804A8F" w14:textId="77777777" w:rsidR="002F7B0C" w:rsidRDefault="002F7B0C" w:rsidP="002F7B0C">
                            <w:pPr>
                              <w:pStyle w:val="NoSpacing"/>
                              <w:rPr>
                                <w:rFonts w:ascii="Instrument Sans" w:hAnsi="Instrument Sans"/>
                                <w:sz w:val="22"/>
                                <w:szCs w:val="22"/>
                              </w:rPr>
                            </w:pPr>
                          </w:p>
                          <w:p w14:paraId="6DB94E80" w14:textId="77777777" w:rsidR="002F7B0C" w:rsidRPr="0038242C" w:rsidRDefault="002F7B0C" w:rsidP="002F7B0C">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20808" id="_x0000_s1038" type="#_x0000_t202" style="position:absolute;margin-left:-55.5pt;margin-top:0;width:393pt;height:4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" fillcolor="window" strokeweight="1.5pt">
                <v:textbox>
                  <w:txbxContent>
                    <w:p w14:paraId="6818CD3F" w14:textId="77777777" w:rsidR="002F7B0C" w:rsidRPr="00A823F3" w:rsidRDefault="002F7B0C" w:rsidP="002F7B0C">
                      <w:pPr>
                        <w:pStyle w:val="NoSpacing"/>
                        <w:rPr>
                          <w:rFonts w:ascii="Instrument Sans" w:hAnsi="Instrument Sans"/>
                          <w:b/>
                          <w:bCs/>
                          <w:sz w:val="22"/>
                          <w:szCs w:val="22"/>
                        </w:rPr>
                      </w:pPr>
                      <w:r w:rsidRPr="00A823F3">
                        <w:rPr>
                          <w:rFonts w:ascii="Instrument Sans" w:hAnsi="Instrument Sans"/>
                          <w:b/>
                          <w:bCs/>
                          <w:sz w:val="22"/>
                          <w:szCs w:val="22"/>
                        </w:rPr>
                        <w:t>Pupil Activities</w:t>
                      </w:r>
                      <w:r>
                        <w:rPr>
                          <w:rFonts w:ascii="Instrument Sans" w:hAnsi="Instrument Sans"/>
                          <w:b/>
                          <w:bCs/>
                          <w:sz w:val="22"/>
                          <w:szCs w:val="22"/>
                        </w:rPr>
                        <w:t xml:space="preserve"> – Group discussion, Summary </w:t>
                      </w:r>
                    </w:p>
                    <w:p w14:paraId="1A86C6F3" w14:textId="77777777" w:rsidR="002F7B0C" w:rsidRDefault="002F7B0C" w:rsidP="002F7B0C">
                      <w:pPr>
                        <w:pStyle w:val="NoSpacing"/>
                        <w:rPr>
                          <w:rFonts w:ascii="Instrument Sans" w:hAnsi="Instrument Sans"/>
                          <w:sz w:val="22"/>
                          <w:szCs w:val="22"/>
                        </w:rPr>
                      </w:pPr>
                    </w:p>
                    <w:p w14:paraId="3F8B22AE"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Pupils consolidate their knowledge by:</w:t>
                      </w:r>
                    </w:p>
                    <w:p w14:paraId="57BE5536" w14:textId="77777777" w:rsidR="002F7B0C" w:rsidRDefault="002F7B0C" w:rsidP="002F7B0C">
                      <w:pPr>
                        <w:pStyle w:val="NoSpacing"/>
                        <w:rPr>
                          <w:rFonts w:ascii="Instrument Sans" w:hAnsi="Instrument Sans"/>
                          <w:sz w:val="22"/>
                          <w:szCs w:val="22"/>
                        </w:rPr>
                      </w:pPr>
                    </w:p>
                    <w:p w14:paraId="3BD7D6F4" w14:textId="77777777" w:rsidR="002F7B0C" w:rsidRDefault="002F7B0C" w:rsidP="002F7B0C">
                      <w:pPr>
                        <w:pStyle w:val="NoSpacing"/>
                        <w:numPr>
                          <w:ilvl w:val="0"/>
                          <w:numId w:val="1"/>
                        </w:numPr>
                        <w:rPr>
                          <w:rFonts w:ascii="Instrument Sans" w:hAnsi="Instrument Sans"/>
                          <w:sz w:val="22"/>
                          <w:szCs w:val="22"/>
                        </w:rPr>
                      </w:pPr>
                      <w:r>
                        <w:rPr>
                          <w:rFonts w:ascii="Instrument Sans" w:hAnsi="Instrument Sans"/>
                          <w:sz w:val="22"/>
                          <w:szCs w:val="22"/>
                        </w:rPr>
                        <w:t>Remembering and sharing what a stereotype is.</w:t>
                      </w:r>
                    </w:p>
                    <w:p w14:paraId="625E1C6A" w14:textId="77777777" w:rsidR="002F7B0C" w:rsidRDefault="002F7B0C" w:rsidP="002F7B0C">
                      <w:pPr>
                        <w:pStyle w:val="NoSpacing"/>
                        <w:numPr>
                          <w:ilvl w:val="0"/>
                          <w:numId w:val="1"/>
                        </w:numPr>
                        <w:rPr>
                          <w:rFonts w:ascii="Instrument Sans" w:hAnsi="Instrument Sans"/>
                          <w:sz w:val="22"/>
                          <w:szCs w:val="22"/>
                        </w:rPr>
                      </w:pPr>
                      <w:r>
                        <w:rPr>
                          <w:rFonts w:ascii="Instrument Sans" w:hAnsi="Instrument Sans"/>
                          <w:sz w:val="22"/>
                          <w:szCs w:val="22"/>
                        </w:rPr>
                        <w:t>Remembering and sharing what gender stereotypes are.</w:t>
                      </w:r>
                    </w:p>
                    <w:p w14:paraId="4F74FD2D" w14:textId="77777777" w:rsidR="002F7B0C" w:rsidRDefault="002F7B0C" w:rsidP="002F7B0C">
                      <w:pPr>
                        <w:pStyle w:val="NoSpacing"/>
                        <w:numPr>
                          <w:ilvl w:val="0"/>
                          <w:numId w:val="1"/>
                        </w:numPr>
                        <w:rPr>
                          <w:rFonts w:ascii="Instrument Sans" w:hAnsi="Instrument Sans"/>
                          <w:sz w:val="22"/>
                          <w:szCs w:val="22"/>
                        </w:rPr>
                      </w:pPr>
                      <w:r>
                        <w:rPr>
                          <w:rFonts w:ascii="Instrument Sans" w:hAnsi="Instrument Sans"/>
                          <w:sz w:val="22"/>
                          <w:szCs w:val="22"/>
                        </w:rPr>
                        <w:t>Remembering and sharing how what we hear and see can impact the way we feel and shape us.</w:t>
                      </w:r>
                    </w:p>
                    <w:p w14:paraId="56218C0D" w14:textId="77777777" w:rsidR="002F7B0C" w:rsidRDefault="002F7B0C" w:rsidP="002F7B0C">
                      <w:pPr>
                        <w:pStyle w:val="NoSpacing"/>
                        <w:rPr>
                          <w:rFonts w:ascii="Instrument Sans" w:hAnsi="Instrument Sans"/>
                          <w:sz w:val="22"/>
                          <w:szCs w:val="22"/>
                        </w:rPr>
                      </w:pPr>
                    </w:p>
                    <w:p w14:paraId="6006AD5B" w14:textId="77777777" w:rsidR="002F7B0C" w:rsidRDefault="002F7B0C" w:rsidP="002F7B0C">
                      <w:pPr>
                        <w:pStyle w:val="NoSpacing"/>
                        <w:rPr>
                          <w:rFonts w:ascii="Instrument Sans" w:hAnsi="Instrument Sans"/>
                          <w:sz w:val="22"/>
                          <w:szCs w:val="22"/>
                        </w:rPr>
                      </w:pPr>
                      <w:r>
                        <w:rPr>
                          <w:rFonts w:ascii="Instrument Sans" w:hAnsi="Instrument Sans"/>
                          <w:sz w:val="22"/>
                          <w:szCs w:val="22"/>
                        </w:rPr>
                        <w:t>They reflect on what they have heard and:</w:t>
                      </w:r>
                    </w:p>
                    <w:p w14:paraId="7B3565B4" w14:textId="77777777" w:rsidR="002F7B0C" w:rsidRDefault="002F7B0C" w:rsidP="002F7B0C">
                      <w:pPr>
                        <w:pStyle w:val="NoSpacing"/>
                        <w:rPr>
                          <w:rFonts w:ascii="Instrument Sans" w:hAnsi="Instrument Sans"/>
                          <w:sz w:val="22"/>
                          <w:szCs w:val="22"/>
                        </w:rPr>
                      </w:pPr>
                    </w:p>
                    <w:p w14:paraId="4A8BAEF0" w14:textId="77777777" w:rsidR="002F7B0C" w:rsidRDefault="002F7B0C" w:rsidP="002F7B0C">
                      <w:pPr>
                        <w:pStyle w:val="NoSpacing"/>
                        <w:numPr>
                          <w:ilvl w:val="0"/>
                          <w:numId w:val="1"/>
                        </w:numPr>
                        <w:rPr>
                          <w:rFonts w:ascii="Instrument Sans" w:hAnsi="Instrument Sans"/>
                          <w:sz w:val="22"/>
                          <w:szCs w:val="22"/>
                        </w:rPr>
                      </w:pPr>
                      <w:r>
                        <w:rPr>
                          <w:rFonts w:ascii="Instrument Sans" w:hAnsi="Instrument Sans"/>
                          <w:sz w:val="22"/>
                          <w:szCs w:val="22"/>
                        </w:rPr>
                        <w:t xml:space="preserve">Recognise that when we internalise what we hear and see it </w:t>
                      </w:r>
                      <w:r w:rsidRPr="005B75C7">
                        <w:rPr>
                          <w:rFonts w:ascii="Instrument Sans" w:hAnsi="Instrument Sans"/>
                          <w:b/>
                          <w:bCs/>
                          <w:i/>
                          <w:iCs/>
                          <w:sz w:val="22"/>
                          <w:szCs w:val="22"/>
                        </w:rPr>
                        <w:t>can</w:t>
                      </w:r>
                      <w:r>
                        <w:rPr>
                          <w:rFonts w:ascii="Instrument Sans" w:hAnsi="Instrument Sans"/>
                          <w:sz w:val="22"/>
                          <w:szCs w:val="22"/>
                        </w:rPr>
                        <w:t xml:space="preserve"> have an impact on the way that </w:t>
                      </w:r>
                      <w:r w:rsidRPr="008E654F">
                        <w:rPr>
                          <w:rFonts w:ascii="Instrument Sans" w:hAnsi="Instrument Sans"/>
                          <w:b/>
                          <w:bCs/>
                          <w:i/>
                          <w:iCs/>
                          <w:sz w:val="22"/>
                          <w:szCs w:val="22"/>
                        </w:rPr>
                        <w:t>some</w:t>
                      </w:r>
                      <w:r>
                        <w:rPr>
                          <w:rFonts w:ascii="Instrument Sans" w:hAnsi="Instrument Sans"/>
                          <w:sz w:val="22"/>
                          <w:szCs w:val="22"/>
                        </w:rPr>
                        <w:t xml:space="preserve"> people feel and behave and that this can be harmful.</w:t>
                      </w:r>
                    </w:p>
                    <w:p w14:paraId="6BC31376" w14:textId="77777777" w:rsidR="002F7B0C" w:rsidRDefault="002F7B0C" w:rsidP="002F7B0C">
                      <w:pPr>
                        <w:pStyle w:val="NoSpacing"/>
                        <w:rPr>
                          <w:rFonts w:ascii="Instrument Sans" w:hAnsi="Instrument Sans"/>
                          <w:sz w:val="22"/>
                          <w:szCs w:val="22"/>
                        </w:rPr>
                      </w:pPr>
                    </w:p>
                    <w:p w14:paraId="35CE93BF" w14:textId="77777777" w:rsidR="002F7B0C" w:rsidRDefault="002F7B0C" w:rsidP="002F7B0C">
                      <w:pPr>
                        <w:pStyle w:val="NoSpacing"/>
                        <w:rPr>
                          <w:rFonts w:ascii="Instrument Sans" w:hAnsi="Instrument Sans"/>
                          <w:sz w:val="22"/>
                          <w:szCs w:val="22"/>
                        </w:rPr>
                      </w:pPr>
                    </w:p>
                    <w:p w14:paraId="5106E638" w14:textId="77777777" w:rsidR="002F7B0C" w:rsidRDefault="002F7B0C" w:rsidP="002F7B0C">
                      <w:pPr>
                        <w:pStyle w:val="NoSpacing"/>
                        <w:rPr>
                          <w:rFonts w:ascii="Instrument Sans" w:hAnsi="Instrument Sans"/>
                          <w:sz w:val="22"/>
                          <w:szCs w:val="22"/>
                        </w:rPr>
                      </w:pPr>
                    </w:p>
                    <w:p w14:paraId="10BAD866" w14:textId="77777777" w:rsidR="002F7B0C" w:rsidRDefault="002F7B0C" w:rsidP="002F7B0C">
                      <w:pPr>
                        <w:pStyle w:val="NoSpacing"/>
                        <w:rPr>
                          <w:rFonts w:ascii="Instrument Sans" w:hAnsi="Instrument Sans"/>
                          <w:b/>
                          <w:bCs/>
                          <w:sz w:val="22"/>
                          <w:szCs w:val="22"/>
                        </w:rPr>
                      </w:pPr>
                      <w:r w:rsidRPr="006706D5">
                        <w:rPr>
                          <w:rFonts w:ascii="Instrument Sans" w:hAnsi="Instrument Sans"/>
                          <w:b/>
                          <w:bCs/>
                          <w:sz w:val="22"/>
                          <w:szCs w:val="22"/>
                        </w:rPr>
                        <w:t>PPT: Slide 26-27</w:t>
                      </w:r>
                    </w:p>
                    <w:p w14:paraId="6B0C83AA" w14:textId="77777777" w:rsidR="002F7B0C" w:rsidRDefault="002F7B0C" w:rsidP="002F7B0C">
                      <w:pPr>
                        <w:pStyle w:val="NoSpacing"/>
                        <w:rPr>
                          <w:rFonts w:ascii="Instrument Sans" w:hAnsi="Instrument Sans"/>
                          <w:b/>
                          <w:bCs/>
                          <w:sz w:val="22"/>
                          <w:szCs w:val="22"/>
                        </w:rPr>
                      </w:pPr>
                    </w:p>
                    <w:p w14:paraId="5A23FCF4" w14:textId="77777777" w:rsidR="002F7B0C" w:rsidRDefault="002F7B0C" w:rsidP="002F7B0C">
                      <w:pPr>
                        <w:pStyle w:val="NoSpacing"/>
                        <w:rPr>
                          <w:rFonts w:ascii="Instrument Sans" w:hAnsi="Instrument Sans"/>
                          <w:b/>
                          <w:bCs/>
                          <w:sz w:val="22"/>
                          <w:szCs w:val="22"/>
                        </w:rPr>
                      </w:pPr>
                      <w:r>
                        <w:rPr>
                          <w:rFonts w:ascii="Instrument Sans" w:hAnsi="Instrument Sans"/>
                          <w:b/>
                          <w:bCs/>
                          <w:sz w:val="22"/>
                          <w:szCs w:val="22"/>
                        </w:rPr>
                        <w:t xml:space="preserve">Closing </w:t>
                      </w:r>
                    </w:p>
                    <w:p w14:paraId="31AC0192" w14:textId="77777777" w:rsidR="002F7B0C" w:rsidRPr="006706D5" w:rsidRDefault="002F7B0C" w:rsidP="002F7B0C">
                      <w:pPr>
                        <w:pStyle w:val="NoSpacing"/>
                        <w:rPr>
                          <w:rFonts w:ascii="Instrument Sans" w:hAnsi="Instrument Sans"/>
                          <w:sz w:val="22"/>
                          <w:szCs w:val="22"/>
                        </w:rPr>
                      </w:pPr>
                    </w:p>
                    <w:p w14:paraId="2EC50B37" w14:textId="5EE76631" w:rsidR="002F7B0C" w:rsidRDefault="002F7B0C" w:rsidP="002F7B0C">
                      <w:pPr>
                        <w:pStyle w:val="NoSpacing"/>
                        <w:rPr>
                          <w:rFonts w:ascii="Instrument Sans" w:hAnsi="Instrument Sans"/>
                          <w:sz w:val="22"/>
                          <w:szCs w:val="22"/>
                        </w:rPr>
                      </w:pPr>
                      <w:r>
                        <w:rPr>
                          <w:rFonts w:ascii="Instrument Sans" w:hAnsi="Instrument Sans"/>
                          <w:sz w:val="22"/>
                          <w:szCs w:val="22"/>
                        </w:rPr>
                        <w:t>Pupils are given the opportunity to reflect on the positive contributions they have heard and, if they feel comfortable, share. The group hears positive feedback from the facilitator</w:t>
                      </w:r>
                      <w:r w:rsidR="00C214DA">
                        <w:rPr>
                          <w:rFonts w:ascii="Instrument Sans" w:hAnsi="Instrument Sans"/>
                          <w:sz w:val="22"/>
                          <w:szCs w:val="22"/>
                        </w:rPr>
                        <w:t>.</w:t>
                      </w:r>
                    </w:p>
                    <w:p w14:paraId="584C1A44" w14:textId="77777777" w:rsidR="002F7B0C" w:rsidRDefault="002F7B0C" w:rsidP="002F7B0C">
                      <w:pPr>
                        <w:pStyle w:val="NoSpacing"/>
                        <w:rPr>
                          <w:rFonts w:ascii="Instrument Sans" w:hAnsi="Instrument Sans"/>
                          <w:b/>
                          <w:bCs/>
                          <w:sz w:val="22"/>
                          <w:szCs w:val="22"/>
                        </w:rPr>
                      </w:pPr>
                    </w:p>
                    <w:p w14:paraId="7A988202" w14:textId="77777777" w:rsidR="002F7B0C" w:rsidRDefault="002F7B0C" w:rsidP="002F7B0C">
                      <w:pPr>
                        <w:pStyle w:val="NoSpacing"/>
                        <w:rPr>
                          <w:rFonts w:ascii="Instrument Sans" w:hAnsi="Instrument Sans"/>
                          <w:b/>
                          <w:bCs/>
                          <w:sz w:val="22"/>
                          <w:szCs w:val="22"/>
                        </w:rPr>
                      </w:pPr>
                    </w:p>
                    <w:p w14:paraId="47C088BA" w14:textId="77777777" w:rsidR="002F7B0C" w:rsidRDefault="002F7B0C" w:rsidP="002F7B0C">
                      <w:pPr>
                        <w:pStyle w:val="NoSpacing"/>
                        <w:rPr>
                          <w:rFonts w:ascii="Instrument Sans" w:hAnsi="Instrument Sans"/>
                          <w:b/>
                          <w:bCs/>
                          <w:sz w:val="22"/>
                          <w:szCs w:val="22"/>
                        </w:rPr>
                      </w:pPr>
                    </w:p>
                    <w:p w14:paraId="404A271B" w14:textId="77777777" w:rsidR="002F7B0C" w:rsidRDefault="002F7B0C" w:rsidP="002F7B0C">
                      <w:pPr>
                        <w:pStyle w:val="NoSpacing"/>
                        <w:rPr>
                          <w:rFonts w:ascii="Instrument Sans" w:hAnsi="Instrument Sans"/>
                          <w:b/>
                          <w:bCs/>
                          <w:sz w:val="22"/>
                          <w:szCs w:val="22"/>
                        </w:rPr>
                      </w:pPr>
                    </w:p>
                    <w:p w14:paraId="77CB00FC" w14:textId="77777777" w:rsidR="002F7B0C" w:rsidRDefault="002F7B0C" w:rsidP="002F7B0C">
                      <w:pPr>
                        <w:pStyle w:val="NoSpacing"/>
                        <w:rPr>
                          <w:rFonts w:ascii="Instrument Sans" w:hAnsi="Instrument Sans"/>
                          <w:b/>
                          <w:bCs/>
                          <w:sz w:val="22"/>
                          <w:szCs w:val="22"/>
                        </w:rPr>
                      </w:pPr>
                    </w:p>
                    <w:p w14:paraId="41F1BD01" w14:textId="77777777" w:rsidR="002F7B0C" w:rsidRDefault="002F7B0C" w:rsidP="002F7B0C">
                      <w:pPr>
                        <w:pStyle w:val="NoSpacing"/>
                        <w:rPr>
                          <w:rFonts w:ascii="Instrument Sans" w:hAnsi="Instrument Sans"/>
                          <w:b/>
                          <w:bCs/>
                          <w:sz w:val="22"/>
                          <w:szCs w:val="22"/>
                        </w:rPr>
                      </w:pPr>
                    </w:p>
                    <w:p w14:paraId="71ECBA22" w14:textId="77777777" w:rsidR="002F7B0C" w:rsidRDefault="002F7B0C" w:rsidP="002F7B0C">
                      <w:pPr>
                        <w:pStyle w:val="NoSpacing"/>
                        <w:rPr>
                          <w:rFonts w:ascii="Instrument Sans" w:hAnsi="Instrument Sans"/>
                          <w:b/>
                          <w:bCs/>
                          <w:sz w:val="22"/>
                          <w:szCs w:val="22"/>
                        </w:rPr>
                      </w:pPr>
                    </w:p>
                    <w:p w14:paraId="21ADA456" w14:textId="77777777" w:rsidR="002F7B0C" w:rsidRDefault="002F7B0C" w:rsidP="002F7B0C">
                      <w:pPr>
                        <w:pStyle w:val="NoSpacing"/>
                        <w:rPr>
                          <w:rFonts w:ascii="Instrument Sans" w:hAnsi="Instrument Sans"/>
                          <w:b/>
                          <w:bCs/>
                          <w:sz w:val="22"/>
                          <w:szCs w:val="22"/>
                        </w:rPr>
                      </w:pPr>
                    </w:p>
                    <w:p w14:paraId="1D8645FF" w14:textId="77777777" w:rsidR="002F7B0C" w:rsidRDefault="002F7B0C" w:rsidP="002F7B0C">
                      <w:pPr>
                        <w:pStyle w:val="NoSpacing"/>
                        <w:rPr>
                          <w:rFonts w:ascii="Instrument Sans" w:hAnsi="Instrument Sans"/>
                          <w:b/>
                          <w:bCs/>
                          <w:sz w:val="22"/>
                          <w:szCs w:val="22"/>
                        </w:rPr>
                      </w:pPr>
                    </w:p>
                    <w:p w14:paraId="4337F771" w14:textId="77777777" w:rsidR="002F7B0C" w:rsidRDefault="002F7B0C" w:rsidP="002F7B0C">
                      <w:pPr>
                        <w:pStyle w:val="NoSpacing"/>
                        <w:rPr>
                          <w:rFonts w:ascii="Instrument Sans" w:hAnsi="Instrument Sans"/>
                          <w:b/>
                          <w:bCs/>
                          <w:sz w:val="22"/>
                          <w:szCs w:val="22"/>
                        </w:rPr>
                      </w:pPr>
                    </w:p>
                    <w:p w14:paraId="551C7F8B" w14:textId="77777777" w:rsidR="002F7B0C" w:rsidRDefault="002F7B0C" w:rsidP="002F7B0C">
                      <w:pPr>
                        <w:pStyle w:val="NoSpacing"/>
                        <w:rPr>
                          <w:rFonts w:ascii="Instrument Sans" w:hAnsi="Instrument Sans"/>
                          <w:b/>
                          <w:bCs/>
                          <w:sz w:val="22"/>
                          <w:szCs w:val="22"/>
                        </w:rPr>
                      </w:pPr>
                    </w:p>
                    <w:p w14:paraId="4155DB00" w14:textId="77777777" w:rsidR="002F7B0C" w:rsidRDefault="002F7B0C" w:rsidP="002F7B0C">
                      <w:pPr>
                        <w:pStyle w:val="NoSpacing"/>
                        <w:rPr>
                          <w:rFonts w:ascii="Instrument Sans" w:hAnsi="Instrument Sans"/>
                          <w:b/>
                          <w:bCs/>
                          <w:sz w:val="22"/>
                          <w:szCs w:val="22"/>
                        </w:rPr>
                      </w:pPr>
                    </w:p>
                    <w:p w14:paraId="15BF713C" w14:textId="77777777" w:rsidR="002F7B0C" w:rsidRDefault="002F7B0C" w:rsidP="002F7B0C">
                      <w:pPr>
                        <w:pStyle w:val="NoSpacing"/>
                        <w:rPr>
                          <w:rFonts w:ascii="Instrument Sans" w:hAnsi="Instrument Sans"/>
                          <w:b/>
                          <w:bCs/>
                          <w:sz w:val="22"/>
                          <w:szCs w:val="22"/>
                        </w:rPr>
                      </w:pPr>
                    </w:p>
                    <w:p w14:paraId="6C67C34A" w14:textId="77777777" w:rsidR="002F7B0C" w:rsidRDefault="002F7B0C" w:rsidP="002F7B0C">
                      <w:pPr>
                        <w:pStyle w:val="NoSpacing"/>
                        <w:rPr>
                          <w:rFonts w:ascii="Instrument Sans" w:hAnsi="Instrument Sans"/>
                          <w:b/>
                          <w:bCs/>
                          <w:sz w:val="22"/>
                          <w:szCs w:val="22"/>
                        </w:rPr>
                      </w:pPr>
                    </w:p>
                    <w:p w14:paraId="63BBEC6F" w14:textId="77777777" w:rsidR="002F7B0C" w:rsidRDefault="002F7B0C" w:rsidP="002F7B0C">
                      <w:pPr>
                        <w:pStyle w:val="NoSpacing"/>
                        <w:rPr>
                          <w:rFonts w:ascii="Instrument Sans" w:hAnsi="Instrument Sans"/>
                          <w:b/>
                          <w:bCs/>
                          <w:sz w:val="22"/>
                          <w:szCs w:val="22"/>
                        </w:rPr>
                      </w:pPr>
                    </w:p>
                    <w:p w14:paraId="3B6A5696" w14:textId="77777777" w:rsidR="002F7B0C" w:rsidRDefault="002F7B0C" w:rsidP="002F7B0C">
                      <w:pPr>
                        <w:pStyle w:val="NoSpacing"/>
                        <w:rPr>
                          <w:rFonts w:ascii="Instrument Sans" w:hAnsi="Instrument Sans"/>
                          <w:b/>
                          <w:bCs/>
                          <w:sz w:val="22"/>
                          <w:szCs w:val="22"/>
                        </w:rPr>
                      </w:pPr>
                    </w:p>
                    <w:p w14:paraId="7988806C" w14:textId="77777777" w:rsidR="002F7B0C" w:rsidRPr="00107DE8" w:rsidRDefault="002F7B0C" w:rsidP="002F7B0C">
                      <w:pPr>
                        <w:pStyle w:val="NoSpacing"/>
                        <w:rPr>
                          <w:rFonts w:ascii="Instrument Sans" w:hAnsi="Instrument Sans"/>
                          <w:b/>
                          <w:bCs/>
                          <w:sz w:val="22"/>
                          <w:szCs w:val="22"/>
                        </w:rPr>
                      </w:pPr>
                    </w:p>
                    <w:p w14:paraId="04B39777" w14:textId="77777777" w:rsidR="002F7B0C" w:rsidRDefault="002F7B0C" w:rsidP="002F7B0C">
                      <w:pPr>
                        <w:pStyle w:val="NoSpacing"/>
                        <w:rPr>
                          <w:rFonts w:ascii="Instrument Sans" w:hAnsi="Instrument Sans"/>
                          <w:sz w:val="22"/>
                          <w:szCs w:val="22"/>
                        </w:rPr>
                      </w:pPr>
                    </w:p>
                    <w:p w14:paraId="78C656D1" w14:textId="77777777" w:rsidR="002F7B0C" w:rsidRDefault="002F7B0C" w:rsidP="002F7B0C">
                      <w:pPr>
                        <w:pStyle w:val="NoSpacing"/>
                        <w:rPr>
                          <w:rFonts w:ascii="Instrument Sans" w:hAnsi="Instrument Sans"/>
                          <w:sz w:val="22"/>
                          <w:szCs w:val="22"/>
                        </w:rPr>
                      </w:pPr>
                    </w:p>
                    <w:p w14:paraId="6BFD7EAB" w14:textId="77777777" w:rsidR="002F7B0C" w:rsidRDefault="002F7B0C" w:rsidP="002F7B0C">
                      <w:pPr>
                        <w:pStyle w:val="NoSpacing"/>
                        <w:rPr>
                          <w:rFonts w:ascii="Instrument Sans" w:hAnsi="Instrument Sans"/>
                          <w:sz w:val="22"/>
                          <w:szCs w:val="22"/>
                        </w:rPr>
                      </w:pPr>
                    </w:p>
                    <w:p w14:paraId="76F151F1" w14:textId="77777777" w:rsidR="002F7B0C" w:rsidRDefault="002F7B0C" w:rsidP="002F7B0C">
                      <w:pPr>
                        <w:pStyle w:val="NoSpacing"/>
                        <w:rPr>
                          <w:rFonts w:ascii="Instrument Sans" w:hAnsi="Instrument Sans"/>
                          <w:sz w:val="22"/>
                          <w:szCs w:val="22"/>
                        </w:rPr>
                      </w:pPr>
                    </w:p>
                    <w:p w14:paraId="22E17314" w14:textId="77777777" w:rsidR="002F7B0C" w:rsidRDefault="002F7B0C" w:rsidP="002F7B0C">
                      <w:pPr>
                        <w:pStyle w:val="NoSpacing"/>
                        <w:rPr>
                          <w:rFonts w:ascii="Instrument Sans" w:hAnsi="Instrument Sans"/>
                          <w:sz w:val="22"/>
                          <w:szCs w:val="22"/>
                        </w:rPr>
                      </w:pPr>
                    </w:p>
                    <w:p w14:paraId="3E0888BA" w14:textId="77777777" w:rsidR="002F7B0C" w:rsidRDefault="002F7B0C" w:rsidP="002F7B0C">
                      <w:pPr>
                        <w:pStyle w:val="NoSpacing"/>
                        <w:rPr>
                          <w:rFonts w:ascii="Instrument Sans" w:hAnsi="Instrument Sans"/>
                          <w:sz w:val="22"/>
                          <w:szCs w:val="22"/>
                        </w:rPr>
                      </w:pPr>
                    </w:p>
                    <w:p w14:paraId="687225D4" w14:textId="77777777" w:rsidR="002F7B0C" w:rsidRDefault="002F7B0C" w:rsidP="002F7B0C">
                      <w:pPr>
                        <w:pStyle w:val="NoSpacing"/>
                        <w:rPr>
                          <w:rFonts w:ascii="Instrument Sans" w:hAnsi="Instrument Sans"/>
                          <w:sz w:val="22"/>
                          <w:szCs w:val="22"/>
                        </w:rPr>
                      </w:pPr>
                    </w:p>
                    <w:p w14:paraId="7E22232F" w14:textId="77777777" w:rsidR="002F7B0C" w:rsidRDefault="002F7B0C" w:rsidP="002F7B0C">
                      <w:pPr>
                        <w:pStyle w:val="NoSpacing"/>
                        <w:rPr>
                          <w:rFonts w:ascii="Instrument Sans" w:hAnsi="Instrument Sans"/>
                          <w:sz w:val="22"/>
                          <w:szCs w:val="22"/>
                        </w:rPr>
                      </w:pPr>
                    </w:p>
                    <w:p w14:paraId="7EACB4DC" w14:textId="77777777" w:rsidR="002F7B0C" w:rsidRDefault="002F7B0C" w:rsidP="002F7B0C">
                      <w:pPr>
                        <w:pStyle w:val="NoSpacing"/>
                        <w:rPr>
                          <w:rFonts w:ascii="Instrument Sans" w:hAnsi="Instrument Sans"/>
                          <w:sz w:val="22"/>
                          <w:szCs w:val="22"/>
                        </w:rPr>
                      </w:pPr>
                    </w:p>
                    <w:p w14:paraId="42A3669D" w14:textId="77777777" w:rsidR="002F7B0C" w:rsidRDefault="002F7B0C" w:rsidP="002F7B0C">
                      <w:pPr>
                        <w:pStyle w:val="NoSpacing"/>
                        <w:rPr>
                          <w:rFonts w:ascii="Instrument Sans" w:hAnsi="Instrument Sans"/>
                          <w:sz w:val="22"/>
                          <w:szCs w:val="22"/>
                        </w:rPr>
                      </w:pPr>
                    </w:p>
                    <w:p w14:paraId="11A47745" w14:textId="77777777" w:rsidR="002F7B0C" w:rsidRDefault="002F7B0C" w:rsidP="002F7B0C">
                      <w:pPr>
                        <w:pStyle w:val="NoSpacing"/>
                        <w:rPr>
                          <w:rFonts w:ascii="Instrument Sans" w:hAnsi="Instrument Sans"/>
                          <w:sz w:val="22"/>
                          <w:szCs w:val="22"/>
                        </w:rPr>
                      </w:pPr>
                    </w:p>
                    <w:p w14:paraId="6D804A8F" w14:textId="77777777" w:rsidR="002F7B0C" w:rsidRDefault="002F7B0C" w:rsidP="002F7B0C">
                      <w:pPr>
                        <w:pStyle w:val="NoSpacing"/>
                        <w:rPr>
                          <w:rFonts w:ascii="Instrument Sans" w:hAnsi="Instrument Sans"/>
                          <w:sz w:val="22"/>
                          <w:szCs w:val="22"/>
                        </w:rPr>
                      </w:pPr>
                    </w:p>
                    <w:p w14:paraId="6DB94E80" w14:textId="77777777" w:rsidR="002F7B0C" w:rsidRPr="0038242C" w:rsidRDefault="002F7B0C" w:rsidP="002F7B0C">
                      <w:pPr>
                        <w:pStyle w:val="NoSpacing"/>
                        <w:rPr>
                          <w:rFonts w:ascii="Instrument Sans" w:hAnsi="Instrument Sans"/>
                          <w:sz w:val="22"/>
                          <w:szCs w:val="22"/>
                        </w:rPr>
                      </w:pPr>
                    </w:p>
                  </w:txbxContent>
                </v:textbox>
              </v:shape>
            </w:pict>
          </mc:Fallback>
        </mc:AlternateContent>
      </w:r>
      <w:r w:rsidR="002F7B0C">
        <w:rPr>
          <w:rFonts w:ascii="Instrument Sans" w:hAnsi="Instrument Sans"/>
        </w:rPr>
        <w:tab/>
      </w:r>
    </w:p>
    <w:p w14:paraId="6974CB20" w14:textId="77777777" w:rsidR="002F7B0C" w:rsidRPr="00DF4DD2" w:rsidRDefault="002F7B0C" w:rsidP="002F7B0C">
      <w:pPr>
        <w:rPr>
          <w:rFonts w:ascii="Instrument Sans" w:hAnsi="Instrument Sans"/>
        </w:rPr>
      </w:pPr>
    </w:p>
    <w:p w14:paraId="40A18702" w14:textId="77777777" w:rsidR="002F7B0C" w:rsidRPr="00DF4DD2" w:rsidRDefault="002F7B0C" w:rsidP="002F7B0C">
      <w:pPr>
        <w:rPr>
          <w:rFonts w:ascii="Instrument Sans" w:hAnsi="Instrument Sans"/>
        </w:rPr>
      </w:pPr>
    </w:p>
    <w:p w14:paraId="0FC51F49" w14:textId="77777777" w:rsidR="002F7B0C" w:rsidRPr="00DF4DD2" w:rsidRDefault="002F7B0C" w:rsidP="002F7B0C">
      <w:pPr>
        <w:rPr>
          <w:rFonts w:ascii="Instrument Sans" w:hAnsi="Instrument Sans"/>
        </w:rPr>
      </w:pPr>
    </w:p>
    <w:p w14:paraId="184DF8E8" w14:textId="77777777" w:rsidR="002F7B0C" w:rsidRPr="00DF4DD2" w:rsidRDefault="002F7B0C" w:rsidP="002F7B0C">
      <w:pPr>
        <w:rPr>
          <w:rFonts w:ascii="Instrument Sans" w:hAnsi="Instrument Sans"/>
        </w:rPr>
      </w:pPr>
    </w:p>
    <w:p w14:paraId="02529767" w14:textId="77777777" w:rsidR="002F7B0C" w:rsidRPr="00DF4DD2" w:rsidRDefault="002F7B0C" w:rsidP="002F7B0C">
      <w:pPr>
        <w:rPr>
          <w:rFonts w:ascii="Instrument Sans" w:hAnsi="Instrument Sans"/>
        </w:rPr>
      </w:pPr>
    </w:p>
    <w:p w14:paraId="358709F5" w14:textId="77777777" w:rsidR="002F7B0C" w:rsidRPr="00DF4DD2" w:rsidRDefault="002F7B0C" w:rsidP="002F7B0C">
      <w:pPr>
        <w:rPr>
          <w:rFonts w:ascii="Instrument Sans" w:hAnsi="Instrument Sans"/>
        </w:rPr>
      </w:pPr>
    </w:p>
    <w:p w14:paraId="1895D70C" w14:textId="77777777" w:rsidR="002F7B0C" w:rsidRPr="00DF4DD2" w:rsidRDefault="002F7B0C" w:rsidP="002F7B0C">
      <w:pPr>
        <w:rPr>
          <w:rFonts w:ascii="Instrument Sans" w:hAnsi="Instrument Sans"/>
        </w:rPr>
      </w:pPr>
    </w:p>
    <w:p w14:paraId="4767A613" w14:textId="77777777" w:rsidR="002F7B0C" w:rsidRPr="00DF4DD2" w:rsidRDefault="002F7B0C" w:rsidP="002F7B0C">
      <w:pPr>
        <w:rPr>
          <w:rFonts w:ascii="Instrument Sans" w:hAnsi="Instrument Sans"/>
        </w:rPr>
      </w:pPr>
    </w:p>
    <w:p w14:paraId="6E5B0203" w14:textId="77777777" w:rsidR="002F7B0C" w:rsidRPr="00DF4DD2" w:rsidRDefault="002F7B0C" w:rsidP="002F7B0C">
      <w:pPr>
        <w:rPr>
          <w:rFonts w:ascii="Instrument Sans" w:hAnsi="Instrument Sans"/>
        </w:rPr>
      </w:pPr>
    </w:p>
    <w:p w14:paraId="3469287F" w14:textId="77777777" w:rsidR="002F7B0C" w:rsidRPr="00DF4DD2" w:rsidRDefault="002F7B0C" w:rsidP="002F7B0C">
      <w:pPr>
        <w:rPr>
          <w:rFonts w:ascii="Instrument Sans" w:hAnsi="Instrument Sans"/>
        </w:rPr>
      </w:pPr>
    </w:p>
    <w:p w14:paraId="41437045" w14:textId="77777777" w:rsidR="002F7B0C" w:rsidRPr="00DF4DD2" w:rsidRDefault="002F7B0C" w:rsidP="002F7B0C">
      <w:pPr>
        <w:rPr>
          <w:rFonts w:ascii="Instrument Sans" w:hAnsi="Instrument Sans"/>
        </w:rPr>
      </w:pPr>
    </w:p>
    <w:p w14:paraId="5336E2A1" w14:textId="77777777" w:rsidR="002F7B0C" w:rsidRPr="00DF4DD2" w:rsidRDefault="002F7B0C" w:rsidP="002F7B0C">
      <w:pPr>
        <w:rPr>
          <w:rFonts w:ascii="Instrument Sans" w:hAnsi="Instrument Sans"/>
        </w:rPr>
      </w:pPr>
    </w:p>
    <w:p w14:paraId="7BA112FA" w14:textId="77777777" w:rsidR="002F7B0C" w:rsidRPr="00DF4DD2" w:rsidRDefault="002F7B0C" w:rsidP="002F7B0C">
      <w:pPr>
        <w:rPr>
          <w:rFonts w:ascii="Instrument Sans" w:hAnsi="Instrument Sans"/>
        </w:rPr>
      </w:pPr>
    </w:p>
    <w:p w14:paraId="0787D733" w14:textId="77777777" w:rsidR="006B16D3" w:rsidRDefault="006B16D3"/>
    <w:sectPr w:rsidR="006B16D3" w:rsidSect="002F7B0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1B92" w14:textId="77777777" w:rsidR="00726429" w:rsidRDefault="00726429" w:rsidP="00D37AF8">
      <w:pPr>
        <w:spacing w:after="0" w:line="240" w:lineRule="auto"/>
      </w:pPr>
      <w:r>
        <w:separator/>
      </w:r>
    </w:p>
  </w:endnote>
  <w:endnote w:type="continuationSeparator" w:id="0">
    <w:p w14:paraId="3F7B877C" w14:textId="77777777" w:rsidR="00726429" w:rsidRDefault="00726429" w:rsidP="00D3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strument Sans">
    <w:altName w:val="Calibri"/>
    <w:charset w:val="00"/>
    <w:family w:val="auto"/>
    <w:pitch w:val="variable"/>
    <w:sig w:usb0="A000006F" w:usb1="0000006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
    <w:panose1 w:val="00000700000000000000"/>
    <w:charset w:val="00"/>
    <w:family w:val="modern"/>
    <w:notTrueType/>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EBC1" w14:textId="77777777" w:rsidR="00726429" w:rsidRDefault="00726429" w:rsidP="00D37AF8">
      <w:pPr>
        <w:spacing w:after="0" w:line="240" w:lineRule="auto"/>
      </w:pPr>
      <w:r>
        <w:separator/>
      </w:r>
    </w:p>
  </w:footnote>
  <w:footnote w:type="continuationSeparator" w:id="0">
    <w:p w14:paraId="36D884BE" w14:textId="77777777" w:rsidR="00726429" w:rsidRDefault="00726429" w:rsidP="00D37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675"/>
    <w:multiLevelType w:val="hybridMultilevel"/>
    <w:tmpl w:val="75F842AE"/>
    <w:lvl w:ilvl="0" w:tplc="237CA048">
      <w:start w:val="3"/>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305BC"/>
    <w:multiLevelType w:val="hybridMultilevel"/>
    <w:tmpl w:val="34843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D799D"/>
    <w:multiLevelType w:val="hybridMultilevel"/>
    <w:tmpl w:val="079E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6B32"/>
    <w:multiLevelType w:val="hybridMultilevel"/>
    <w:tmpl w:val="5744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450FD"/>
    <w:multiLevelType w:val="hybridMultilevel"/>
    <w:tmpl w:val="96F8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E43E8"/>
    <w:multiLevelType w:val="hybridMultilevel"/>
    <w:tmpl w:val="10B8A7D8"/>
    <w:lvl w:ilvl="0" w:tplc="DCA4FDBE">
      <w:start w:val="3"/>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96680F"/>
    <w:multiLevelType w:val="hybridMultilevel"/>
    <w:tmpl w:val="03C60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614B77"/>
    <w:multiLevelType w:val="hybridMultilevel"/>
    <w:tmpl w:val="24AC2F34"/>
    <w:lvl w:ilvl="0" w:tplc="7A9C4E8E">
      <w:start w:val="3"/>
      <w:numFmt w:val="bullet"/>
      <w:lvlText w:val="-"/>
      <w:lvlJc w:val="left"/>
      <w:pPr>
        <w:ind w:left="720" w:hanging="360"/>
      </w:pPr>
      <w:rPr>
        <w:rFonts w:ascii="Instrument Sans" w:eastAsia="Calibri" w:hAnsi="Instrument Sans"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701449">
    <w:abstractNumId w:val="1"/>
  </w:num>
  <w:num w:numId="2" w16cid:durableId="186069799">
    <w:abstractNumId w:val="4"/>
  </w:num>
  <w:num w:numId="3" w16cid:durableId="857081879">
    <w:abstractNumId w:val="6"/>
  </w:num>
  <w:num w:numId="4" w16cid:durableId="759571451">
    <w:abstractNumId w:val="0"/>
  </w:num>
  <w:num w:numId="5" w16cid:durableId="1207445344">
    <w:abstractNumId w:val="7"/>
  </w:num>
  <w:num w:numId="6" w16cid:durableId="1421681188">
    <w:abstractNumId w:val="5"/>
  </w:num>
  <w:num w:numId="7" w16cid:durableId="919098714">
    <w:abstractNumId w:val="2"/>
  </w:num>
  <w:num w:numId="8" w16cid:durableId="1181433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0C"/>
    <w:rsid w:val="00153252"/>
    <w:rsid w:val="002D3E21"/>
    <w:rsid w:val="002F7B0C"/>
    <w:rsid w:val="00303E3D"/>
    <w:rsid w:val="0037460E"/>
    <w:rsid w:val="00450D54"/>
    <w:rsid w:val="00503320"/>
    <w:rsid w:val="00520A6D"/>
    <w:rsid w:val="00693B88"/>
    <w:rsid w:val="006B16D3"/>
    <w:rsid w:val="00726429"/>
    <w:rsid w:val="00A92ADD"/>
    <w:rsid w:val="00C137FA"/>
    <w:rsid w:val="00C214DA"/>
    <w:rsid w:val="00D37AF8"/>
    <w:rsid w:val="00D96C55"/>
    <w:rsid w:val="00ED5E0A"/>
    <w:rsid w:val="00FA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2A82"/>
  <w15:chartTrackingRefBased/>
  <w15:docId w15:val="{39A284B2-CB31-4295-9958-ED205200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 w:eastAsiaTheme="minorHAnsi" w:hAnsi="Mon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0C"/>
    <w:pPr>
      <w:spacing w:line="259"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2F7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B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B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7B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7B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7B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7B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7B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B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B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7B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7B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7B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7B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7B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B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B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7B0C"/>
    <w:pPr>
      <w:spacing w:before="160"/>
      <w:jc w:val="center"/>
    </w:pPr>
    <w:rPr>
      <w:i/>
      <w:iCs/>
      <w:color w:val="404040" w:themeColor="text1" w:themeTint="BF"/>
    </w:rPr>
  </w:style>
  <w:style w:type="character" w:customStyle="1" w:styleId="QuoteChar">
    <w:name w:val="Quote Char"/>
    <w:basedOn w:val="DefaultParagraphFont"/>
    <w:link w:val="Quote"/>
    <w:uiPriority w:val="29"/>
    <w:rsid w:val="002F7B0C"/>
    <w:rPr>
      <w:i/>
      <w:iCs/>
      <w:color w:val="404040" w:themeColor="text1" w:themeTint="BF"/>
    </w:rPr>
  </w:style>
  <w:style w:type="paragraph" w:styleId="ListParagraph">
    <w:name w:val="List Paragraph"/>
    <w:basedOn w:val="Normal"/>
    <w:uiPriority w:val="34"/>
    <w:qFormat/>
    <w:rsid w:val="002F7B0C"/>
    <w:pPr>
      <w:ind w:left="720"/>
      <w:contextualSpacing/>
    </w:pPr>
  </w:style>
  <w:style w:type="character" w:styleId="IntenseEmphasis">
    <w:name w:val="Intense Emphasis"/>
    <w:basedOn w:val="DefaultParagraphFont"/>
    <w:uiPriority w:val="21"/>
    <w:qFormat/>
    <w:rsid w:val="002F7B0C"/>
    <w:rPr>
      <w:i/>
      <w:iCs/>
      <w:color w:val="0F4761" w:themeColor="accent1" w:themeShade="BF"/>
    </w:rPr>
  </w:style>
  <w:style w:type="paragraph" w:styleId="IntenseQuote">
    <w:name w:val="Intense Quote"/>
    <w:basedOn w:val="Normal"/>
    <w:next w:val="Normal"/>
    <w:link w:val="IntenseQuoteChar"/>
    <w:uiPriority w:val="30"/>
    <w:qFormat/>
    <w:rsid w:val="002F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B0C"/>
    <w:rPr>
      <w:i/>
      <w:iCs/>
      <w:color w:val="0F4761" w:themeColor="accent1" w:themeShade="BF"/>
    </w:rPr>
  </w:style>
  <w:style w:type="character" w:styleId="IntenseReference">
    <w:name w:val="Intense Reference"/>
    <w:basedOn w:val="DefaultParagraphFont"/>
    <w:uiPriority w:val="32"/>
    <w:qFormat/>
    <w:rsid w:val="002F7B0C"/>
    <w:rPr>
      <w:b/>
      <w:bCs/>
      <w:smallCaps/>
      <w:color w:val="0F4761" w:themeColor="accent1" w:themeShade="BF"/>
      <w:spacing w:val="5"/>
    </w:rPr>
  </w:style>
  <w:style w:type="paragraph" w:styleId="NoSpacing">
    <w:name w:val="No Spacing"/>
    <w:uiPriority w:val="1"/>
    <w:qFormat/>
    <w:rsid w:val="002F7B0C"/>
    <w:pPr>
      <w:spacing w:after="0" w:line="240" w:lineRule="auto"/>
    </w:pPr>
    <w:rPr>
      <w:rFonts w:ascii="Calibri" w:eastAsia="Calibri" w:hAnsi="Calibri" w:cs="Calibri"/>
      <w:kern w:val="0"/>
      <w:lang w:eastAsia="en-GB"/>
      <w14:ligatures w14:val="none"/>
    </w:rPr>
  </w:style>
  <w:style w:type="paragraph" w:styleId="Header">
    <w:name w:val="header"/>
    <w:basedOn w:val="Normal"/>
    <w:link w:val="HeaderChar"/>
    <w:uiPriority w:val="99"/>
    <w:unhideWhenUsed/>
    <w:rsid w:val="00D37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AF8"/>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D37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AF8"/>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94</Words>
  <Characters>507</Characters>
  <Application>Microsoft Office Word</Application>
  <DocSecurity>0</DocSecurity>
  <Lines>17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Hinojosa</dc:creator>
  <cp:keywords/>
  <dc:description/>
  <cp:lastModifiedBy>Carolina Hinojosa</cp:lastModifiedBy>
  <cp:revision>6</cp:revision>
  <dcterms:created xsi:type="dcterms:W3CDTF">2026-03-05T17:23:00Z</dcterms:created>
  <dcterms:modified xsi:type="dcterms:W3CDTF">2026-06-15T11:46:00Z</dcterms:modified>
</cp:coreProperties>
</file>