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D74A5" w14:textId="77777777" w:rsidR="00F8745B" w:rsidRDefault="00F8745B" w:rsidP="00F8745B">
      <w:pPr>
        <w:ind w:firstLine="720"/>
        <w:rPr>
          <w:rFonts w:ascii="Instrument Sans" w:hAnsi="Instrument Sans"/>
        </w:rPr>
      </w:pPr>
    </w:p>
    <w:p w14:paraId="0100C7F8" w14:textId="77777777" w:rsidR="00F8745B" w:rsidRPr="009B0833" w:rsidRDefault="00F8745B" w:rsidP="00F8745B">
      <w:pPr>
        <w:rPr>
          <w:rFonts w:ascii="Instrument Sans" w:hAnsi="Instrument Sans"/>
        </w:rPr>
      </w:pPr>
    </w:p>
    <w:p w14:paraId="16042966" w14:textId="743B5F7B" w:rsidR="00F8745B" w:rsidRPr="009B0833" w:rsidRDefault="00F8745B" w:rsidP="00F8745B">
      <w:pPr>
        <w:rPr>
          <w:rFonts w:ascii="Instrument Sans" w:hAnsi="Instrument Sans"/>
        </w:rPr>
      </w:pPr>
      <w:r>
        <w:rPr>
          <w:rFonts w:ascii="Times New Roman" w:eastAsiaTheme="minorHAnsi" w:hAnsi="Times New Roman" w:cs="Times New Roman"/>
          <w:noProof/>
        </w:rPr>
        <mc:AlternateContent>
          <mc:Choice Requires="wps">
            <w:drawing>
              <wp:anchor distT="0" distB="0" distL="114300" distR="114300" simplePos="0" relativeHeight="251668480" behindDoc="0" locked="0" layoutInCell="1" allowOverlap="1" wp14:anchorId="24CAF4CF" wp14:editId="191E7E3F">
                <wp:simplePos x="0" y="0"/>
                <wp:positionH relativeFrom="column">
                  <wp:posOffset>0</wp:posOffset>
                </wp:positionH>
                <wp:positionV relativeFrom="paragraph">
                  <wp:posOffset>-585470</wp:posOffset>
                </wp:positionV>
                <wp:extent cx="9020175" cy="1352550"/>
                <wp:effectExtent l="19050" t="19050" r="28575" b="19050"/>
                <wp:wrapNone/>
                <wp:docPr id="1622075576" name="Text Box 56"/>
                <wp:cNvGraphicFramePr/>
                <a:graphic xmlns:a="http://schemas.openxmlformats.org/drawingml/2006/main">
                  <a:graphicData uri="http://schemas.microsoft.com/office/word/2010/wordprocessingShape">
                    <wps:wsp>
                      <wps:cNvSpPr txBox="1"/>
                      <wps:spPr>
                        <a:xfrm>
                          <a:off x="0" y="0"/>
                          <a:ext cx="9020175" cy="1352550"/>
                        </a:xfrm>
                        <a:prstGeom prst="rect">
                          <a:avLst/>
                        </a:prstGeom>
                        <a:solidFill>
                          <a:sysClr val="window" lastClr="FFFFFF"/>
                        </a:solidFill>
                        <a:ln w="28575">
                          <a:solidFill>
                            <a:prstClr val="black"/>
                          </a:solidFill>
                        </a:ln>
                      </wps:spPr>
                      <wps:txbx>
                        <w:txbxContent>
                          <w:p w14:paraId="5C5CD995"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Session Three</w:t>
                            </w:r>
                          </w:p>
                          <w:p w14:paraId="7113FDF2"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Learning objectives:</w:t>
                            </w:r>
                          </w:p>
                          <w:p w14:paraId="27021E6F" w14:textId="77777777" w:rsidR="00F8745B" w:rsidRDefault="00F8745B" w:rsidP="00F8745B">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794A0E">
                              <w:rPr>
                                <w:rFonts w:ascii="Instrument Sans" w:hAnsi="Instrument Sans"/>
                                <w:b/>
                                <w:bCs/>
                                <w:i/>
                                <w:iCs/>
                                <w:sz w:val="22"/>
                                <w:szCs w:val="22"/>
                              </w:rPr>
                              <w:t>recall</w:t>
                            </w:r>
                            <w:r>
                              <w:rPr>
                                <w:rFonts w:ascii="Instrument Sans" w:hAnsi="Instrument Sans"/>
                                <w:sz w:val="22"/>
                                <w:szCs w:val="22"/>
                              </w:rPr>
                              <w:t xml:space="preserve"> and </w:t>
                            </w:r>
                            <w:r>
                              <w:rPr>
                                <w:rFonts w:ascii="Instrument Sans" w:hAnsi="Instrument Sans"/>
                                <w:b/>
                                <w:bCs/>
                                <w:i/>
                                <w:iCs/>
                                <w:sz w:val="22"/>
                                <w:szCs w:val="22"/>
                              </w:rPr>
                              <w:t xml:space="preserve">be more secure </w:t>
                            </w:r>
                            <w:proofErr w:type="gramStart"/>
                            <w:r>
                              <w:rPr>
                                <w:rFonts w:ascii="Instrument Sans" w:hAnsi="Instrument Sans"/>
                                <w:sz w:val="22"/>
                                <w:szCs w:val="22"/>
                              </w:rPr>
                              <w:t>in  their</w:t>
                            </w:r>
                            <w:proofErr w:type="gramEnd"/>
                            <w:r>
                              <w:rPr>
                                <w:rFonts w:ascii="Instrument Sans" w:hAnsi="Instrument Sans"/>
                                <w:sz w:val="22"/>
                                <w:szCs w:val="22"/>
                              </w:rPr>
                              <w:t xml:space="preserve"> knowledge of key vocabulary and their definitions.</w:t>
                            </w:r>
                          </w:p>
                          <w:p w14:paraId="175642FF" w14:textId="77777777" w:rsidR="00F8745B" w:rsidRDefault="00F8745B" w:rsidP="00F8745B">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794A0E">
                              <w:rPr>
                                <w:rFonts w:ascii="Instrument Sans" w:hAnsi="Instrument Sans"/>
                                <w:b/>
                                <w:bCs/>
                                <w:i/>
                                <w:iCs/>
                                <w:sz w:val="22"/>
                                <w:szCs w:val="22"/>
                              </w:rPr>
                              <w:t>understand</w:t>
                            </w:r>
                            <w:r>
                              <w:rPr>
                                <w:rFonts w:ascii="Instrument Sans" w:hAnsi="Instrument Sans"/>
                                <w:sz w:val="22"/>
                                <w:szCs w:val="22"/>
                              </w:rPr>
                              <w:t xml:space="preserve"> the concept of a healthy online diet.</w:t>
                            </w:r>
                          </w:p>
                          <w:p w14:paraId="6354ECBA" w14:textId="77777777" w:rsidR="00F8745B" w:rsidRDefault="00F8745B" w:rsidP="00F8745B">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794A0E">
                              <w:rPr>
                                <w:rFonts w:ascii="Instrument Sans" w:hAnsi="Instrument Sans"/>
                                <w:b/>
                                <w:bCs/>
                                <w:i/>
                                <w:iCs/>
                                <w:sz w:val="22"/>
                                <w:szCs w:val="22"/>
                              </w:rPr>
                              <w:t>understand</w:t>
                            </w:r>
                            <w:r>
                              <w:rPr>
                                <w:rFonts w:ascii="Instrument Sans" w:hAnsi="Instrument Sans"/>
                                <w:sz w:val="22"/>
                                <w:szCs w:val="22"/>
                              </w:rPr>
                              <w:t xml:space="preserve"> how misogynistic content creators can play on the insecurities and emotions of boys and young men.</w:t>
                            </w:r>
                          </w:p>
                          <w:p w14:paraId="4C0A8F56" w14:textId="59431313" w:rsidR="00F8745B" w:rsidRDefault="00F8745B" w:rsidP="00F8745B">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794A0E">
                              <w:rPr>
                                <w:rFonts w:ascii="Instrument Sans" w:hAnsi="Instrument Sans"/>
                                <w:b/>
                                <w:bCs/>
                                <w:i/>
                                <w:iCs/>
                                <w:sz w:val="22"/>
                                <w:szCs w:val="22"/>
                              </w:rPr>
                              <w:t>unders</w:t>
                            </w:r>
                            <w:r w:rsidR="00E745FA">
                              <w:rPr>
                                <w:rFonts w:ascii="Instrument Sans" w:hAnsi="Instrument Sans"/>
                                <w:b/>
                                <w:bCs/>
                                <w:i/>
                                <w:iCs/>
                                <w:sz w:val="22"/>
                                <w:szCs w:val="22"/>
                              </w:rPr>
                              <w:t xml:space="preserve">tand </w:t>
                            </w:r>
                            <w:r w:rsidR="00E745FA">
                              <w:rPr>
                                <w:rFonts w:ascii="Instrument Sans" w:hAnsi="Instrument Sans"/>
                                <w:sz w:val="22"/>
                                <w:szCs w:val="22"/>
                              </w:rPr>
                              <w:t>the impact of misogynistic content creators on the interactions between boys and their female peers.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AF4CF" id="_x0000_t202" coordsize="21600,21600" o:spt="202" path="m,l,21600r21600,l21600,xe">
                <v:stroke joinstyle="miter"/>
                <v:path gradientshapeok="t" o:connecttype="rect"/>
              </v:shapetype>
              <v:shape id="Text Box 56" o:spid="_x0000_s1026" type="#_x0000_t202" style="position:absolute;margin-left:0;margin-top:-46.1pt;width:710.2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" fillcolor="window" strokeweight="2.25pt">
                <v:textbox>
                  <w:txbxContent>
                    <w:p w14:paraId="5C5CD995"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Session Three</w:t>
                      </w:r>
                    </w:p>
                    <w:p w14:paraId="7113FDF2"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Learning objectives:</w:t>
                      </w:r>
                    </w:p>
                    <w:p w14:paraId="27021E6F" w14:textId="77777777" w:rsidR="00F8745B" w:rsidRDefault="00F8745B" w:rsidP="00F8745B">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794A0E">
                        <w:rPr>
                          <w:rFonts w:ascii="Instrument Sans" w:hAnsi="Instrument Sans"/>
                          <w:b/>
                          <w:bCs/>
                          <w:i/>
                          <w:iCs/>
                          <w:sz w:val="22"/>
                          <w:szCs w:val="22"/>
                        </w:rPr>
                        <w:t>recall</w:t>
                      </w:r>
                      <w:r>
                        <w:rPr>
                          <w:rFonts w:ascii="Instrument Sans" w:hAnsi="Instrument Sans"/>
                          <w:sz w:val="22"/>
                          <w:szCs w:val="22"/>
                        </w:rPr>
                        <w:t xml:space="preserve"> and </w:t>
                      </w:r>
                      <w:r>
                        <w:rPr>
                          <w:rFonts w:ascii="Instrument Sans" w:hAnsi="Instrument Sans"/>
                          <w:b/>
                          <w:bCs/>
                          <w:i/>
                          <w:iCs/>
                          <w:sz w:val="22"/>
                          <w:szCs w:val="22"/>
                        </w:rPr>
                        <w:t xml:space="preserve">be more secure </w:t>
                      </w:r>
                      <w:r>
                        <w:rPr>
                          <w:rFonts w:ascii="Instrument Sans" w:hAnsi="Instrument Sans"/>
                          <w:sz w:val="22"/>
                          <w:szCs w:val="22"/>
                        </w:rPr>
                        <w:t>in  their knowledge of key vocabulary and their definitions.</w:t>
                      </w:r>
                    </w:p>
                    <w:p w14:paraId="175642FF" w14:textId="77777777" w:rsidR="00F8745B" w:rsidRDefault="00F8745B" w:rsidP="00F8745B">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794A0E">
                        <w:rPr>
                          <w:rFonts w:ascii="Instrument Sans" w:hAnsi="Instrument Sans"/>
                          <w:b/>
                          <w:bCs/>
                          <w:i/>
                          <w:iCs/>
                          <w:sz w:val="22"/>
                          <w:szCs w:val="22"/>
                        </w:rPr>
                        <w:t>understand</w:t>
                      </w:r>
                      <w:r>
                        <w:rPr>
                          <w:rFonts w:ascii="Instrument Sans" w:hAnsi="Instrument Sans"/>
                          <w:sz w:val="22"/>
                          <w:szCs w:val="22"/>
                        </w:rPr>
                        <w:t xml:space="preserve"> the concept of a healthy online diet.</w:t>
                      </w:r>
                    </w:p>
                    <w:p w14:paraId="6354ECBA" w14:textId="77777777" w:rsidR="00F8745B" w:rsidRDefault="00F8745B" w:rsidP="00F8745B">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794A0E">
                        <w:rPr>
                          <w:rFonts w:ascii="Instrument Sans" w:hAnsi="Instrument Sans"/>
                          <w:b/>
                          <w:bCs/>
                          <w:i/>
                          <w:iCs/>
                          <w:sz w:val="22"/>
                          <w:szCs w:val="22"/>
                        </w:rPr>
                        <w:t>understand</w:t>
                      </w:r>
                      <w:r>
                        <w:rPr>
                          <w:rFonts w:ascii="Instrument Sans" w:hAnsi="Instrument Sans"/>
                          <w:sz w:val="22"/>
                          <w:szCs w:val="22"/>
                        </w:rPr>
                        <w:t xml:space="preserve"> how misogynistic content creators can play on the insecurities and emotions of boys and young men.</w:t>
                      </w:r>
                    </w:p>
                    <w:p w14:paraId="4C0A8F56" w14:textId="59431313" w:rsidR="00F8745B" w:rsidRDefault="00F8745B" w:rsidP="00F8745B">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794A0E">
                        <w:rPr>
                          <w:rFonts w:ascii="Instrument Sans" w:hAnsi="Instrument Sans"/>
                          <w:b/>
                          <w:bCs/>
                          <w:i/>
                          <w:iCs/>
                          <w:sz w:val="22"/>
                          <w:szCs w:val="22"/>
                        </w:rPr>
                        <w:t>unders</w:t>
                      </w:r>
                      <w:r w:rsidR="00E745FA">
                        <w:rPr>
                          <w:rFonts w:ascii="Instrument Sans" w:hAnsi="Instrument Sans"/>
                          <w:b/>
                          <w:bCs/>
                          <w:i/>
                          <w:iCs/>
                          <w:sz w:val="22"/>
                          <w:szCs w:val="22"/>
                        </w:rPr>
                        <w:t xml:space="preserve">tand </w:t>
                      </w:r>
                      <w:r w:rsidR="00E745FA">
                        <w:rPr>
                          <w:rFonts w:ascii="Instrument Sans" w:hAnsi="Instrument Sans"/>
                          <w:sz w:val="22"/>
                          <w:szCs w:val="22"/>
                        </w:rPr>
                        <w:t>the impact of misogynistic content creators on the interactions between boys and their female peers.</w:t>
                      </w:r>
                    </w:p>
                  </w:txbxContent>
                </v:textbox>
              </v:shape>
            </w:pict>
          </mc:Fallback>
        </mc:AlternateContent>
      </w:r>
    </w:p>
    <w:p w14:paraId="38B4D94A" w14:textId="77777777" w:rsidR="00F8745B" w:rsidRPr="009B0833" w:rsidRDefault="00F8745B" w:rsidP="00F8745B">
      <w:pPr>
        <w:rPr>
          <w:rFonts w:ascii="Instrument Sans" w:hAnsi="Instrument Sans"/>
        </w:rPr>
      </w:pPr>
    </w:p>
    <w:p w14:paraId="0D00C9CF" w14:textId="77777777" w:rsidR="00F8745B" w:rsidRDefault="00F8745B" w:rsidP="00F8745B">
      <w:pPr>
        <w:rPr>
          <w:rFonts w:ascii="Instrument Sans" w:hAnsi="Instrument Sans"/>
        </w:rPr>
      </w:pPr>
    </w:p>
    <w:p w14:paraId="724AC4CA" w14:textId="77777777" w:rsidR="00F8745B" w:rsidRDefault="00F8745B" w:rsidP="00F8745B">
      <w:pPr>
        <w:tabs>
          <w:tab w:val="left" w:pos="8025"/>
        </w:tabs>
        <w:rPr>
          <w:rFonts w:ascii="Instrument Sans" w:hAnsi="Instrument Sans"/>
        </w:rPr>
      </w:pPr>
      <w:r>
        <w:rPr>
          <w:rFonts w:ascii="Times New Roman" w:eastAsiaTheme="minorHAnsi" w:hAnsi="Times New Roman" w:cs="Times New Roman"/>
          <w:noProof/>
        </w:rPr>
        <mc:AlternateContent>
          <mc:Choice Requires="wps">
            <w:drawing>
              <wp:anchor distT="0" distB="0" distL="114300" distR="114300" simplePos="0" relativeHeight="251660288" behindDoc="0" locked="0" layoutInCell="1" allowOverlap="1" wp14:anchorId="291B1688" wp14:editId="0F3C30DB">
                <wp:simplePos x="0" y="0"/>
                <wp:positionH relativeFrom="column">
                  <wp:posOffset>4733925</wp:posOffset>
                </wp:positionH>
                <wp:positionV relativeFrom="paragraph">
                  <wp:posOffset>8890</wp:posOffset>
                </wp:positionV>
                <wp:extent cx="4286250" cy="3762375"/>
                <wp:effectExtent l="0" t="0" r="19050" b="28575"/>
                <wp:wrapNone/>
                <wp:docPr id="1266405884" name="Text Box 58"/>
                <wp:cNvGraphicFramePr/>
                <a:graphic xmlns:a="http://schemas.openxmlformats.org/drawingml/2006/main">
                  <a:graphicData uri="http://schemas.microsoft.com/office/word/2010/wordprocessingShape">
                    <wps:wsp>
                      <wps:cNvSpPr txBox="1"/>
                      <wps:spPr>
                        <a:xfrm>
                          <a:off x="0" y="0"/>
                          <a:ext cx="4286250" cy="3762375"/>
                        </a:xfrm>
                        <a:prstGeom prst="rect">
                          <a:avLst/>
                        </a:prstGeom>
                        <a:solidFill>
                          <a:sysClr val="window" lastClr="FFFFFF"/>
                        </a:solidFill>
                        <a:ln w="19050">
                          <a:solidFill>
                            <a:prstClr val="black"/>
                          </a:solidFill>
                        </a:ln>
                      </wps:spPr>
                      <wps:txbx>
                        <w:txbxContent>
                          <w:p w14:paraId="0594CCB8"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Facilitator guidance</w:t>
                            </w:r>
                          </w:p>
                          <w:p w14:paraId="387E5AE7"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Introduction</w:t>
                            </w:r>
                          </w:p>
                          <w:p w14:paraId="62722243" w14:textId="77777777" w:rsidR="00F8745B" w:rsidRDefault="00F8745B" w:rsidP="00F8745B">
                            <w:pPr>
                              <w:pStyle w:val="NoSpacing"/>
                              <w:rPr>
                                <w:rFonts w:ascii="Instrument Sans" w:hAnsi="Instrument Sans"/>
                                <w:sz w:val="22"/>
                                <w:szCs w:val="22"/>
                              </w:rPr>
                            </w:pPr>
                            <w:r>
                              <w:rPr>
                                <w:rFonts w:ascii="Instrument Sans" w:hAnsi="Instrument Sans"/>
                                <w:sz w:val="22"/>
                                <w:szCs w:val="22"/>
                              </w:rPr>
                              <w:t xml:space="preserve">By beginning with the key vocabulary explored in previous sessions, we are building their working memory so that it should transfer into their </w:t>
                            </w:r>
                            <w:proofErr w:type="gramStart"/>
                            <w:r>
                              <w:rPr>
                                <w:rFonts w:ascii="Instrument Sans" w:hAnsi="Instrument Sans"/>
                                <w:sz w:val="22"/>
                                <w:szCs w:val="22"/>
                              </w:rPr>
                              <w:t>long term</w:t>
                            </w:r>
                            <w:proofErr w:type="gramEnd"/>
                            <w:r>
                              <w:rPr>
                                <w:rFonts w:ascii="Instrument Sans" w:hAnsi="Instrument Sans"/>
                                <w:sz w:val="22"/>
                                <w:szCs w:val="22"/>
                              </w:rPr>
                              <w:t xml:space="preserve"> memory and ‘stick.’</w:t>
                            </w:r>
                          </w:p>
                          <w:p w14:paraId="4F995615" w14:textId="77777777" w:rsidR="00F8745B" w:rsidRDefault="00F8745B" w:rsidP="00F8745B">
                            <w:pPr>
                              <w:pStyle w:val="NoSpacing"/>
                              <w:rPr>
                                <w:rFonts w:ascii="Instrument Sans" w:hAnsi="Instrument Sans"/>
                                <w:sz w:val="22"/>
                                <w:szCs w:val="22"/>
                              </w:rPr>
                            </w:pPr>
                          </w:p>
                          <w:p w14:paraId="48883321" w14:textId="50953763" w:rsidR="00F8745B" w:rsidRDefault="00F8745B" w:rsidP="00F8745B">
                            <w:pPr>
                              <w:pStyle w:val="NoSpacing"/>
                              <w:rPr>
                                <w:rFonts w:ascii="Instrument Sans" w:hAnsi="Instrument Sans"/>
                                <w:sz w:val="22"/>
                                <w:szCs w:val="22"/>
                              </w:rPr>
                            </w:pPr>
                            <w:r>
                              <w:rPr>
                                <w:rFonts w:ascii="Instrument Sans" w:hAnsi="Instrument Sans"/>
                                <w:sz w:val="22"/>
                                <w:szCs w:val="22"/>
                              </w:rPr>
                              <w:t xml:space="preserve">Whilst it is important the pupils are given the opportunity to use their own vocabulary to describe misogyny, stereotype and internalise, </w:t>
                            </w:r>
                            <w:r w:rsidR="00E745FA">
                              <w:rPr>
                                <w:rFonts w:ascii="Instrument Sans" w:hAnsi="Instrument Sans"/>
                                <w:sz w:val="22"/>
                                <w:szCs w:val="22"/>
                              </w:rPr>
                              <w:t>facilitators should endeavour to use consistent language throughout to support pupils’ learning.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1B1688" id="Text Box 58" o:spid="_x0000_s1027" type="#_x0000_t202" style="position:absolute;margin-left:372.75pt;margin-top:.7pt;width:337.5pt;height:29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" fillcolor="window" strokeweight="1.5pt">
                <v:textbox>
                  <w:txbxContent>
                    <w:p w14:paraId="0594CCB8"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Facilitator guidance</w:t>
                      </w:r>
                    </w:p>
                    <w:p w14:paraId="387E5AE7"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Introduction</w:t>
                      </w:r>
                    </w:p>
                    <w:p w14:paraId="62722243" w14:textId="77777777" w:rsidR="00F8745B" w:rsidRDefault="00F8745B" w:rsidP="00F8745B">
                      <w:pPr>
                        <w:pStyle w:val="NoSpacing"/>
                        <w:rPr>
                          <w:rFonts w:ascii="Instrument Sans" w:hAnsi="Instrument Sans"/>
                          <w:sz w:val="22"/>
                          <w:szCs w:val="22"/>
                        </w:rPr>
                      </w:pPr>
                      <w:r>
                        <w:rPr>
                          <w:rFonts w:ascii="Instrument Sans" w:hAnsi="Instrument Sans"/>
                          <w:sz w:val="22"/>
                          <w:szCs w:val="22"/>
                        </w:rPr>
                        <w:t>By beginning with the key vocabulary explored in previous sessions, we are building their working memory so that it should transfer into their long term memory and ‘stick.’</w:t>
                      </w:r>
                    </w:p>
                    <w:p w14:paraId="4F995615" w14:textId="77777777" w:rsidR="00F8745B" w:rsidRDefault="00F8745B" w:rsidP="00F8745B">
                      <w:pPr>
                        <w:pStyle w:val="NoSpacing"/>
                        <w:rPr>
                          <w:rFonts w:ascii="Instrument Sans" w:hAnsi="Instrument Sans"/>
                          <w:sz w:val="22"/>
                          <w:szCs w:val="22"/>
                        </w:rPr>
                      </w:pPr>
                    </w:p>
                    <w:p w14:paraId="48883321" w14:textId="50953763" w:rsidR="00F8745B" w:rsidRDefault="00F8745B" w:rsidP="00F8745B">
                      <w:pPr>
                        <w:pStyle w:val="NoSpacing"/>
                        <w:rPr>
                          <w:rFonts w:ascii="Instrument Sans" w:hAnsi="Instrument Sans"/>
                          <w:sz w:val="22"/>
                          <w:szCs w:val="22"/>
                        </w:rPr>
                      </w:pPr>
                      <w:r>
                        <w:rPr>
                          <w:rFonts w:ascii="Instrument Sans" w:hAnsi="Instrument Sans"/>
                          <w:sz w:val="22"/>
                          <w:szCs w:val="22"/>
                        </w:rPr>
                        <w:t xml:space="preserve">Whilst it is important the pupils are given the opportunity to use their own vocabulary to describe misogyny, stereotype and internalise, </w:t>
                      </w:r>
                      <w:r w:rsidR="00E745FA">
                        <w:rPr>
                          <w:rFonts w:ascii="Instrument Sans" w:hAnsi="Instrument Sans"/>
                          <w:sz w:val="22"/>
                          <w:szCs w:val="22"/>
                        </w:rPr>
                        <w:t>facilitators should endeavour to use consistent language throughout to support pupils’ learning.</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59264" behindDoc="0" locked="0" layoutInCell="1" allowOverlap="1" wp14:anchorId="132B060C" wp14:editId="7493AE95">
                <wp:simplePos x="0" y="0"/>
                <wp:positionH relativeFrom="column">
                  <wp:posOffset>0</wp:posOffset>
                </wp:positionH>
                <wp:positionV relativeFrom="paragraph">
                  <wp:posOffset>-635</wp:posOffset>
                </wp:positionV>
                <wp:extent cx="4286250" cy="3771900"/>
                <wp:effectExtent l="0" t="0" r="19050" b="19050"/>
                <wp:wrapNone/>
                <wp:docPr id="1464428180" name="Text Box 57"/>
                <wp:cNvGraphicFramePr/>
                <a:graphic xmlns:a="http://schemas.openxmlformats.org/drawingml/2006/main">
                  <a:graphicData uri="http://schemas.microsoft.com/office/word/2010/wordprocessingShape">
                    <wps:wsp>
                      <wps:cNvSpPr txBox="1"/>
                      <wps:spPr>
                        <a:xfrm>
                          <a:off x="0" y="0"/>
                          <a:ext cx="4286250" cy="3771900"/>
                        </a:xfrm>
                        <a:prstGeom prst="rect">
                          <a:avLst/>
                        </a:prstGeom>
                        <a:solidFill>
                          <a:schemeClr val="lt1"/>
                        </a:solidFill>
                        <a:ln w="19050">
                          <a:solidFill>
                            <a:prstClr val="black"/>
                          </a:solidFill>
                        </a:ln>
                      </wps:spPr>
                      <wps:txbx>
                        <w:txbxContent>
                          <w:p w14:paraId="20C1532F"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Pupil Activities</w:t>
                            </w:r>
                          </w:p>
                          <w:p w14:paraId="33A0F2F7"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Introduction</w:t>
                            </w:r>
                          </w:p>
                          <w:p w14:paraId="4095ACBF" w14:textId="77777777" w:rsidR="00F8745B" w:rsidRDefault="00F8745B" w:rsidP="00F8745B">
                            <w:pPr>
                              <w:pStyle w:val="NoSpacing"/>
                              <w:rPr>
                                <w:rFonts w:ascii="Instrument Sans" w:hAnsi="Instrument Sans"/>
                                <w:sz w:val="22"/>
                                <w:szCs w:val="22"/>
                              </w:rPr>
                            </w:pPr>
                            <w:r>
                              <w:rPr>
                                <w:rFonts w:ascii="Instrument Sans" w:hAnsi="Instrument Sans"/>
                                <w:sz w:val="22"/>
                                <w:szCs w:val="22"/>
                              </w:rPr>
                              <w:t xml:space="preserve">Pupils settle and are reminded of the importance of the group contract. Pupils are asked to recall what they have learnt over the past two sessions and why it is important. They understand that the focus of the session today will focus on what we see online, why we see it and its effect. They learn that they will be given the strategies to have a healthy online diet before moving into recalling the definition of misogyny; stereotype; internalise </w:t>
                            </w:r>
                            <w:r w:rsidRPr="00024A74">
                              <w:rPr>
                                <w:rFonts w:ascii="Instrument Sans" w:hAnsi="Instrument Sans"/>
                                <w:b/>
                                <w:bCs/>
                                <w:sz w:val="22"/>
                                <w:szCs w:val="22"/>
                              </w:rPr>
                              <w:t>(PPT: SLIDES 1-4).</w:t>
                            </w:r>
                          </w:p>
                          <w:p w14:paraId="4910EC02" w14:textId="77777777" w:rsidR="00F8745B" w:rsidRDefault="00F8745B" w:rsidP="00F8745B">
                            <w:pPr>
                              <w:pStyle w:val="NoSpacing"/>
                              <w:rPr>
                                <w:rFonts w:ascii="Instrument Sans" w:hAnsi="Instrument Sans"/>
                                <w:sz w:val="22"/>
                                <w:szCs w:val="22"/>
                              </w:rPr>
                            </w:pPr>
                          </w:p>
                          <w:p w14:paraId="293AF3A7" w14:textId="77777777" w:rsidR="00F8745B" w:rsidRDefault="00F8745B" w:rsidP="00F8745B">
                            <w:pPr>
                              <w:pStyle w:val="NoSpacing"/>
                              <w:rPr>
                                <w:rFonts w:ascii="Instrument Sans" w:hAnsi="Instrument Sans"/>
                                <w:sz w:val="22"/>
                                <w:szCs w:val="22"/>
                              </w:rPr>
                            </w:pPr>
                            <w:r>
                              <w:rPr>
                                <w:rFonts w:ascii="Instrument Sans" w:hAnsi="Instrument Sans"/>
                                <w:sz w:val="22"/>
                                <w:szCs w:val="22"/>
                              </w:rPr>
                              <w:t>Pupils should be comfortable with the definitions below before beginning the activities:</w:t>
                            </w:r>
                          </w:p>
                          <w:p w14:paraId="55A208DC" w14:textId="77777777" w:rsidR="00F8745B" w:rsidRPr="00024A74" w:rsidRDefault="00F8745B" w:rsidP="00F8745B">
                            <w:pPr>
                              <w:pStyle w:val="NoSpacing"/>
                              <w:rPr>
                                <w:rFonts w:ascii="Instrument Sans" w:hAnsi="Instrument Sans"/>
                                <w:i/>
                                <w:iCs/>
                                <w:sz w:val="22"/>
                                <w:szCs w:val="22"/>
                              </w:rPr>
                            </w:pPr>
                            <w:bookmarkStart w:id="0" w:name="_Hlk180683844"/>
                            <w:r w:rsidRPr="00024A74">
                              <w:rPr>
                                <w:rFonts w:ascii="Instrument Sans" w:hAnsi="Instrument Sans"/>
                                <w:b/>
                                <w:bCs/>
                                <w:i/>
                                <w:iCs/>
                                <w:sz w:val="22"/>
                                <w:szCs w:val="22"/>
                              </w:rPr>
                              <w:t>Misogyny:</w:t>
                            </w:r>
                            <w:r w:rsidRPr="00024A74">
                              <w:rPr>
                                <w:rFonts w:ascii="Instrument Sans" w:hAnsi="Instrument Sans"/>
                                <w:i/>
                                <w:iCs/>
                                <w:sz w:val="22"/>
                                <w:szCs w:val="22"/>
                              </w:rPr>
                              <w:t xml:space="preserve"> prejudice, negative opinions or irrational hatred of women and girls.</w:t>
                            </w:r>
                          </w:p>
                          <w:p w14:paraId="443ACCCB" w14:textId="77777777" w:rsidR="00F8745B" w:rsidRPr="00024A74" w:rsidRDefault="00F8745B" w:rsidP="00F8745B">
                            <w:pPr>
                              <w:pStyle w:val="NoSpacing"/>
                              <w:rPr>
                                <w:rFonts w:ascii="Instrument Sans" w:hAnsi="Instrument Sans"/>
                                <w:i/>
                                <w:iCs/>
                                <w:sz w:val="22"/>
                                <w:szCs w:val="22"/>
                              </w:rPr>
                            </w:pPr>
                            <w:r w:rsidRPr="00024A74">
                              <w:rPr>
                                <w:rFonts w:ascii="Instrument Sans" w:hAnsi="Instrument Sans"/>
                                <w:b/>
                                <w:bCs/>
                                <w:i/>
                                <w:iCs/>
                                <w:sz w:val="22"/>
                                <w:szCs w:val="22"/>
                              </w:rPr>
                              <w:t>Stereotype:</w:t>
                            </w:r>
                            <w:r w:rsidRPr="00024A74">
                              <w:rPr>
                                <w:rFonts w:ascii="Instrument Sans" w:hAnsi="Instrument Sans"/>
                                <w:i/>
                                <w:iCs/>
                                <w:sz w:val="22"/>
                                <w:szCs w:val="22"/>
                              </w:rPr>
                              <w:t xml:space="preserve"> Internalised belief about how people in different groups should always act like or look like. This belief is not true, restricts what people do and limits people’s choices.</w:t>
                            </w:r>
                          </w:p>
                          <w:p w14:paraId="1ECF5EAA" w14:textId="77777777" w:rsidR="00F8745B" w:rsidRPr="00024A74" w:rsidRDefault="00F8745B" w:rsidP="00F8745B">
                            <w:pPr>
                              <w:pStyle w:val="NoSpacing"/>
                              <w:rPr>
                                <w:rFonts w:ascii="Instrument Sans" w:hAnsi="Instrument Sans"/>
                                <w:i/>
                                <w:iCs/>
                                <w:sz w:val="22"/>
                                <w:szCs w:val="22"/>
                              </w:rPr>
                            </w:pPr>
                            <w:r w:rsidRPr="00024A74">
                              <w:rPr>
                                <w:rFonts w:ascii="Instrument Sans" w:hAnsi="Instrument Sans"/>
                                <w:b/>
                                <w:bCs/>
                                <w:i/>
                                <w:iCs/>
                                <w:sz w:val="22"/>
                                <w:szCs w:val="22"/>
                              </w:rPr>
                              <w:t>Internalise:</w:t>
                            </w:r>
                            <w:r w:rsidRPr="00024A74">
                              <w:rPr>
                                <w:rFonts w:ascii="Instrument Sans" w:hAnsi="Instrument Sans"/>
                                <w:i/>
                                <w:iCs/>
                                <w:sz w:val="22"/>
                                <w:szCs w:val="22"/>
                              </w:rPr>
                              <w:t xml:space="preserve"> When we hear or see things, we take in this information. This is called internalising. We are not aware of this, but it affects how we think of ourselves.</w:t>
                            </w:r>
                          </w:p>
                          <w:bookmarkEnd w:id="0"/>
                          <w:p w14:paraId="146F6E36" w14:textId="77777777" w:rsidR="00F8745B" w:rsidRDefault="00F8745B" w:rsidP="00F8745B">
                            <w:pPr>
                              <w:pStyle w:val="NoSpacing"/>
                              <w:rPr>
                                <w:rFonts w:ascii="Instrument Sans" w:hAnsi="Instrument Sans"/>
                                <w:sz w:val="22"/>
                                <w:szCs w:val="22"/>
                              </w:rPr>
                            </w:pPr>
                          </w:p>
                          <w:p w14:paraId="11E3C7EA" w14:textId="77777777" w:rsidR="00F8745B" w:rsidRDefault="00F8745B" w:rsidP="00F8745B">
                            <w:pPr>
                              <w:pStyle w:val="NoSpacing"/>
                              <w:rPr>
                                <w:rFonts w:ascii="Instrument Sans" w:hAnsi="Instrument Sans"/>
                                <w:sz w:val="22"/>
                                <w:szCs w:val="22"/>
                              </w:rPr>
                            </w:pPr>
                          </w:p>
                          <w:p w14:paraId="6A791B9F" w14:textId="77777777" w:rsidR="00F8745B" w:rsidRDefault="00F8745B" w:rsidP="00F8745B">
                            <w:pPr>
                              <w:pStyle w:val="NoSpacing"/>
                              <w:rPr>
                                <w:rFonts w:ascii="Instrument Sans" w:hAnsi="Instrument Sans"/>
                                <w:sz w:val="22"/>
                                <w:szCs w:val="22"/>
                              </w:rPr>
                            </w:pPr>
                          </w:p>
                          <w:p w14:paraId="432584C5" w14:textId="77777777" w:rsidR="00F8745B" w:rsidRDefault="00F8745B" w:rsidP="00F8745B">
                            <w:pPr>
                              <w:pStyle w:val="NoSpacing"/>
                              <w:rPr>
                                <w:rFonts w:ascii="Instrument Sans" w:hAnsi="Instrument Sans"/>
                                <w:sz w:val="22"/>
                                <w:szCs w:val="22"/>
                              </w:rPr>
                            </w:pPr>
                          </w:p>
                          <w:p w14:paraId="11634386" w14:textId="77777777" w:rsidR="00F8745B" w:rsidRDefault="00F8745B" w:rsidP="00F8745B">
                            <w:pPr>
                              <w:pStyle w:val="NoSpacing"/>
                              <w:rPr>
                                <w:rFonts w:ascii="Instrument Sans" w:hAnsi="Instrument Sans"/>
                                <w:sz w:val="22"/>
                                <w:szCs w:val="22"/>
                              </w:rPr>
                            </w:pPr>
                          </w:p>
                          <w:p w14:paraId="282229DF" w14:textId="77777777" w:rsidR="00F8745B" w:rsidRDefault="00F8745B" w:rsidP="00F8745B">
                            <w:pPr>
                              <w:pStyle w:val="NoSpacing"/>
                              <w:rPr>
                                <w:rFonts w:ascii="Instrument Sans" w:hAnsi="Instrument Sans"/>
                                <w:sz w:val="22"/>
                                <w:szCs w:val="22"/>
                              </w:rPr>
                            </w:pPr>
                          </w:p>
                          <w:p w14:paraId="41AD20B6" w14:textId="77777777" w:rsidR="00F8745B" w:rsidRDefault="00F8745B" w:rsidP="00F8745B">
                            <w:pPr>
                              <w:pStyle w:val="NoSpacing"/>
                              <w:rPr>
                                <w:rFonts w:ascii="Instrument Sans" w:hAnsi="Instrument Sans"/>
                                <w:sz w:val="22"/>
                                <w:szCs w:val="22"/>
                              </w:rPr>
                            </w:pPr>
                          </w:p>
                          <w:p w14:paraId="29CCB1A6" w14:textId="77777777" w:rsidR="00F8745B" w:rsidRDefault="00F8745B" w:rsidP="00F8745B">
                            <w:pPr>
                              <w:pStyle w:val="NoSpacing"/>
                              <w:rPr>
                                <w:rFonts w:ascii="Instrument Sans" w:hAnsi="Instrument Sans"/>
                                <w:sz w:val="22"/>
                                <w:szCs w:val="22"/>
                              </w:rPr>
                            </w:pPr>
                          </w:p>
                          <w:p w14:paraId="2CC7E461" w14:textId="77777777" w:rsidR="00F8745B" w:rsidRDefault="00F8745B" w:rsidP="00F8745B">
                            <w:pPr>
                              <w:pStyle w:val="NoSpacing"/>
                              <w:rPr>
                                <w:rFonts w:ascii="Instrument Sans" w:hAnsi="Instrument Sans"/>
                                <w:sz w:val="22"/>
                                <w:szCs w:val="22"/>
                              </w:rPr>
                            </w:pPr>
                          </w:p>
                          <w:p w14:paraId="0B912420" w14:textId="77777777" w:rsidR="00F8745B" w:rsidRDefault="00F8745B" w:rsidP="00F8745B">
                            <w:pPr>
                              <w:pStyle w:val="NoSpacing"/>
                              <w:rPr>
                                <w:rFonts w:ascii="Instrument Sans" w:hAnsi="Instrument San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32B060C" id="Text Box 57" o:spid="_x0000_s1028" type="#_x0000_t202" style="position:absolute;margin-left:0;margin-top:-.05pt;width:337.5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" fillcolor="white [3201]" strokeweight="1.5pt">
                <v:textbox>
                  <w:txbxContent>
                    <w:p w14:paraId="20C1532F"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Pupil Activities</w:t>
                      </w:r>
                    </w:p>
                    <w:p w14:paraId="33A0F2F7"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Introduction</w:t>
                      </w:r>
                    </w:p>
                    <w:p w14:paraId="4095ACBF" w14:textId="77777777" w:rsidR="00F8745B" w:rsidRDefault="00F8745B" w:rsidP="00F8745B">
                      <w:pPr>
                        <w:pStyle w:val="NoSpacing"/>
                        <w:rPr>
                          <w:rFonts w:ascii="Instrument Sans" w:hAnsi="Instrument Sans"/>
                          <w:sz w:val="22"/>
                          <w:szCs w:val="22"/>
                        </w:rPr>
                      </w:pPr>
                      <w:r>
                        <w:rPr>
                          <w:rFonts w:ascii="Instrument Sans" w:hAnsi="Instrument Sans"/>
                          <w:sz w:val="22"/>
                          <w:szCs w:val="22"/>
                        </w:rPr>
                        <w:t xml:space="preserve">Pupils settle and are reminded of the importance of the group contract. Pupils are asked to recall what they have learnt over the past two sessions and why it is important. They understand that the focus of the session today will focus on what we see online, why we see it and its effect. They learn that they will be given the strategies to have a healthy online diet before moving into recalling the definition of misogyny; stereotype; internalise </w:t>
                      </w:r>
                      <w:r w:rsidRPr="00024A74">
                        <w:rPr>
                          <w:rFonts w:ascii="Instrument Sans" w:hAnsi="Instrument Sans"/>
                          <w:b/>
                          <w:bCs/>
                          <w:sz w:val="22"/>
                          <w:szCs w:val="22"/>
                        </w:rPr>
                        <w:t>(PPT: SLIDES 1-4).</w:t>
                      </w:r>
                    </w:p>
                    <w:p w14:paraId="4910EC02" w14:textId="77777777" w:rsidR="00F8745B" w:rsidRDefault="00F8745B" w:rsidP="00F8745B">
                      <w:pPr>
                        <w:pStyle w:val="NoSpacing"/>
                        <w:rPr>
                          <w:rFonts w:ascii="Instrument Sans" w:hAnsi="Instrument Sans"/>
                          <w:sz w:val="22"/>
                          <w:szCs w:val="22"/>
                        </w:rPr>
                      </w:pPr>
                    </w:p>
                    <w:p w14:paraId="293AF3A7" w14:textId="77777777" w:rsidR="00F8745B" w:rsidRDefault="00F8745B" w:rsidP="00F8745B">
                      <w:pPr>
                        <w:pStyle w:val="NoSpacing"/>
                        <w:rPr>
                          <w:rFonts w:ascii="Instrument Sans" w:hAnsi="Instrument Sans"/>
                          <w:sz w:val="22"/>
                          <w:szCs w:val="22"/>
                        </w:rPr>
                      </w:pPr>
                      <w:r>
                        <w:rPr>
                          <w:rFonts w:ascii="Instrument Sans" w:hAnsi="Instrument Sans"/>
                          <w:sz w:val="22"/>
                          <w:szCs w:val="22"/>
                        </w:rPr>
                        <w:t>Pupils should be comfortable with the definitions below before beginning the activities:</w:t>
                      </w:r>
                    </w:p>
                    <w:p w14:paraId="55A208DC" w14:textId="77777777" w:rsidR="00F8745B" w:rsidRPr="00024A74" w:rsidRDefault="00F8745B" w:rsidP="00F8745B">
                      <w:pPr>
                        <w:pStyle w:val="NoSpacing"/>
                        <w:rPr>
                          <w:rFonts w:ascii="Instrument Sans" w:hAnsi="Instrument Sans"/>
                          <w:i/>
                          <w:iCs/>
                          <w:sz w:val="22"/>
                          <w:szCs w:val="22"/>
                        </w:rPr>
                      </w:pPr>
                      <w:bookmarkStart w:id="1" w:name="_Hlk180683844"/>
                      <w:r w:rsidRPr="00024A74">
                        <w:rPr>
                          <w:rFonts w:ascii="Instrument Sans" w:hAnsi="Instrument Sans"/>
                          <w:b/>
                          <w:bCs/>
                          <w:i/>
                          <w:iCs/>
                          <w:sz w:val="22"/>
                          <w:szCs w:val="22"/>
                        </w:rPr>
                        <w:t>Misogyny:</w:t>
                      </w:r>
                      <w:r w:rsidRPr="00024A74">
                        <w:rPr>
                          <w:rFonts w:ascii="Instrument Sans" w:hAnsi="Instrument Sans"/>
                          <w:i/>
                          <w:iCs/>
                          <w:sz w:val="22"/>
                          <w:szCs w:val="22"/>
                        </w:rPr>
                        <w:t xml:space="preserve"> prejudice, negative opinions or irrational hatred of women and girls.</w:t>
                      </w:r>
                    </w:p>
                    <w:p w14:paraId="443ACCCB" w14:textId="77777777" w:rsidR="00F8745B" w:rsidRPr="00024A74" w:rsidRDefault="00F8745B" w:rsidP="00F8745B">
                      <w:pPr>
                        <w:pStyle w:val="NoSpacing"/>
                        <w:rPr>
                          <w:rFonts w:ascii="Instrument Sans" w:hAnsi="Instrument Sans"/>
                          <w:i/>
                          <w:iCs/>
                          <w:sz w:val="22"/>
                          <w:szCs w:val="22"/>
                        </w:rPr>
                      </w:pPr>
                      <w:r w:rsidRPr="00024A74">
                        <w:rPr>
                          <w:rFonts w:ascii="Instrument Sans" w:hAnsi="Instrument Sans"/>
                          <w:b/>
                          <w:bCs/>
                          <w:i/>
                          <w:iCs/>
                          <w:sz w:val="22"/>
                          <w:szCs w:val="22"/>
                        </w:rPr>
                        <w:t>Stereotype:</w:t>
                      </w:r>
                      <w:r w:rsidRPr="00024A74">
                        <w:rPr>
                          <w:rFonts w:ascii="Instrument Sans" w:hAnsi="Instrument Sans"/>
                          <w:i/>
                          <w:iCs/>
                          <w:sz w:val="22"/>
                          <w:szCs w:val="22"/>
                        </w:rPr>
                        <w:t xml:space="preserve"> Internalised belief about how people in different groups should always act like or look like. This belief is not true, restricts what people do and limits people’s choices.</w:t>
                      </w:r>
                    </w:p>
                    <w:p w14:paraId="1ECF5EAA" w14:textId="77777777" w:rsidR="00F8745B" w:rsidRPr="00024A74" w:rsidRDefault="00F8745B" w:rsidP="00F8745B">
                      <w:pPr>
                        <w:pStyle w:val="NoSpacing"/>
                        <w:rPr>
                          <w:rFonts w:ascii="Instrument Sans" w:hAnsi="Instrument Sans"/>
                          <w:i/>
                          <w:iCs/>
                          <w:sz w:val="22"/>
                          <w:szCs w:val="22"/>
                        </w:rPr>
                      </w:pPr>
                      <w:r w:rsidRPr="00024A74">
                        <w:rPr>
                          <w:rFonts w:ascii="Instrument Sans" w:hAnsi="Instrument Sans"/>
                          <w:b/>
                          <w:bCs/>
                          <w:i/>
                          <w:iCs/>
                          <w:sz w:val="22"/>
                          <w:szCs w:val="22"/>
                        </w:rPr>
                        <w:t>Internalise:</w:t>
                      </w:r>
                      <w:r w:rsidRPr="00024A74">
                        <w:rPr>
                          <w:rFonts w:ascii="Instrument Sans" w:hAnsi="Instrument Sans"/>
                          <w:i/>
                          <w:iCs/>
                          <w:sz w:val="22"/>
                          <w:szCs w:val="22"/>
                        </w:rPr>
                        <w:t xml:space="preserve"> When we hear or see things, we take in this information. This is called internalising. We are not aware of this, but it affects how we think of ourselves.</w:t>
                      </w:r>
                    </w:p>
                    <w:bookmarkEnd w:id="1"/>
                    <w:p w14:paraId="146F6E36" w14:textId="77777777" w:rsidR="00F8745B" w:rsidRDefault="00F8745B" w:rsidP="00F8745B">
                      <w:pPr>
                        <w:pStyle w:val="NoSpacing"/>
                        <w:rPr>
                          <w:rFonts w:ascii="Instrument Sans" w:hAnsi="Instrument Sans"/>
                          <w:sz w:val="22"/>
                          <w:szCs w:val="22"/>
                        </w:rPr>
                      </w:pPr>
                    </w:p>
                    <w:p w14:paraId="11E3C7EA" w14:textId="77777777" w:rsidR="00F8745B" w:rsidRDefault="00F8745B" w:rsidP="00F8745B">
                      <w:pPr>
                        <w:pStyle w:val="NoSpacing"/>
                        <w:rPr>
                          <w:rFonts w:ascii="Instrument Sans" w:hAnsi="Instrument Sans"/>
                          <w:sz w:val="22"/>
                          <w:szCs w:val="22"/>
                        </w:rPr>
                      </w:pPr>
                    </w:p>
                    <w:p w14:paraId="6A791B9F" w14:textId="77777777" w:rsidR="00F8745B" w:rsidRDefault="00F8745B" w:rsidP="00F8745B">
                      <w:pPr>
                        <w:pStyle w:val="NoSpacing"/>
                        <w:rPr>
                          <w:rFonts w:ascii="Instrument Sans" w:hAnsi="Instrument Sans"/>
                          <w:sz w:val="22"/>
                          <w:szCs w:val="22"/>
                        </w:rPr>
                      </w:pPr>
                    </w:p>
                    <w:p w14:paraId="432584C5" w14:textId="77777777" w:rsidR="00F8745B" w:rsidRDefault="00F8745B" w:rsidP="00F8745B">
                      <w:pPr>
                        <w:pStyle w:val="NoSpacing"/>
                        <w:rPr>
                          <w:rFonts w:ascii="Instrument Sans" w:hAnsi="Instrument Sans"/>
                          <w:sz w:val="22"/>
                          <w:szCs w:val="22"/>
                        </w:rPr>
                      </w:pPr>
                    </w:p>
                    <w:p w14:paraId="11634386" w14:textId="77777777" w:rsidR="00F8745B" w:rsidRDefault="00F8745B" w:rsidP="00F8745B">
                      <w:pPr>
                        <w:pStyle w:val="NoSpacing"/>
                        <w:rPr>
                          <w:rFonts w:ascii="Instrument Sans" w:hAnsi="Instrument Sans"/>
                          <w:sz w:val="22"/>
                          <w:szCs w:val="22"/>
                        </w:rPr>
                      </w:pPr>
                    </w:p>
                    <w:p w14:paraId="282229DF" w14:textId="77777777" w:rsidR="00F8745B" w:rsidRDefault="00F8745B" w:rsidP="00F8745B">
                      <w:pPr>
                        <w:pStyle w:val="NoSpacing"/>
                        <w:rPr>
                          <w:rFonts w:ascii="Instrument Sans" w:hAnsi="Instrument Sans"/>
                          <w:sz w:val="22"/>
                          <w:szCs w:val="22"/>
                        </w:rPr>
                      </w:pPr>
                    </w:p>
                    <w:p w14:paraId="41AD20B6" w14:textId="77777777" w:rsidR="00F8745B" w:rsidRDefault="00F8745B" w:rsidP="00F8745B">
                      <w:pPr>
                        <w:pStyle w:val="NoSpacing"/>
                        <w:rPr>
                          <w:rFonts w:ascii="Instrument Sans" w:hAnsi="Instrument Sans"/>
                          <w:sz w:val="22"/>
                          <w:szCs w:val="22"/>
                        </w:rPr>
                      </w:pPr>
                    </w:p>
                    <w:p w14:paraId="29CCB1A6" w14:textId="77777777" w:rsidR="00F8745B" w:rsidRDefault="00F8745B" w:rsidP="00F8745B">
                      <w:pPr>
                        <w:pStyle w:val="NoSpacing"/>
                        <w:rPr>
                          <w:rFonts w:ascii="Instrument Sans" w:hAnsi="Instrument Sans"/>
                          <w:sz w:val="22"/>
                          <w:szCs w:val="22"/>
                        </w:rPr>
                      </w:pPr>
                    </w:p>
                    <w:p w14:paraId="2CC7E461" w14:textId="77777777" w:rsidR="00F8745B" w:rsidRDefault="00F8745B" w:rsidP="00F8745B">
                      <w:pPr>
                        <w:pStyle w:val="NoSpacing"/>
                        <w:rPr>
                          <w:rFonts w:ascii="Instrument Sans" w:hAnsi="Instrument Sans"/>
                          <w:sz w:val="22"/>
                          <w:szCs w:val="22"/>
                        </w:rPr>
                      </w:pPr>
                    </w:p>
                    <w:p w14:paraId="0B912420" w14:textId="77777777" w:rsidR="00F8745B" w:rsidRDefault="00F8745B" w:rsidP="00F8745B">
                      <w:pPr>
                        <w:pStyle w:val="NoSpacing"/>
                        <w:rPr>
                          <w:rFonts w:ascii="Instrument Sans" w:hAnsi="Instrument Sans"/>
                          <w:sz w:val="22"/>
                          <w:szCs w:val="22"/>
                        </w:rPr>
                      </w:pPr>
                    </w:p>
                  </w:txbxContent>
                </v:textbox>
              </v:shape>
            </w:pict>
          </mc:Fallback>
        </mc:AlternateContent>
      </w:r>
      <w:r>
        <w:rPr>
          <w:rFonts w:ascii="Instrument Sans" w:hAnsi="Instrument Sans"/>
        </w:rPr>
        <w:tab/>
      </w:r>
    </w:p>
    <w:p w14:paraId="396C7B3C" w14:textId="77777777" w:rsidR="00F8745B" w:rsidRPr="007B5158" w:rsidRDefault="00F8745B" w:rsidP="00F8745B">
      <w:pPr>
        <w:rPr>
          <w:rFonts w:ascii="Instrument Sans" w:hAnsi="Instrument Sans"/>
        </w:rPr>
      </w:pPr>
    </w:p>
    <w:p w14:paraId="11C07E66" w14:textId="77777777" w:rsidR="00F8745B" w:rsidRPr="007B5158" w:rsidRDefault="00F8745B" w:rsidP="00F8745B">
      <w:pPr>
        <w:rPr>
          <w:rFonts w:ascii="Instrument Sans" w:hAnsi="Instrument Sans"/>
        </w:rPr>
      </w:pPr>
    </w:p>
    <w:p w14:paraId="20BDBB1D" w14:textId="77777777" w:rsidR="00F8745B" w:rsidRPr="007B5158" w:rsidRDefault="00F8745B" w:rsidP="00F8745B">
      <w:pPr>
        <w:rPr>
          <w:rFonts w:ascii="Instrument Sans" w:hAnsi="Instrument Sans"/>
        </w:rPr>
      </w:pPr>
    </w:p>
    <w:p w14:paraId="29C019E2" w14:textId="77777777" w:rsidR="00F8745B" w:rsidRPr="007B5158" w:rsidRDefault="00F8745B" w:rsidP="00F8745B">
      <w:pPr>
        <w:rPr>
          <w:rFonts w:ascii="Instrument Sans" w:hAnsi="Instrument Sans"/>
        </w:rPr>
      </w:pPr>
    </w:p>
    <w:p w14:paraId="49ADBE7B" w14:textId="77777777" w:rsidR="00F8745B" w:rsidRPr="007B5158" w:rsidRDefault="00F8745B" w:rsidP="00F8745B">
      <w:pPr>
        <w:rPr>
          <w:rFonts w:ascii="Instrument Sans" w:hAnsi="Instrument Sans"/>
        </w:rPr>
      </w:pPr>
    </w:p>
    <w:p w14:paraId="2971442F" w14:textId="77777777" w:rsidR="00F8745B" w:rsidRPr="007B5158" w:rsidRDefault="00F8745B" w:rsidP="00F8745B">
      <w:pPr>
        <w:rPr>
          <w:rFonts w:ascii="Instrument Sans" w:hAnsi="Instrument Sans"/>
        </w:rPr>
      </w:pPr>
    </w:p>
    <w:p w14:paraId="79518E32" w14:textId="77777777" w:rsidR="00F8745B" w:rsidRPr="007B5158" w:rsidRDefault="00F8745B" w:rsidP="00F8745B">
      <w:pPr>
        <w:rPr>
          <w:rFonts w:ascii="Instrument Sans" w:hAnsi="Instrument Sans"/>
        </w:rPr>
      </w:pPr>
    </w:p>
    <w:p w14:paraId="48C90D2C" w14:textId="77777777" w:rsidR="00F8745B" w:rsidRPr="007B5158" w:rsidRDefault="00F8745B" w:rsidP="00F8745B">
      <w:pPr>
        <w:rPr>
          <w:rFonts w:ascii="Instrument Sans" w:hAnsi="Instrument Sans"/>
        </w:rPr>
      </w:pPr>
    </w:p>
    <w:p w14:paraId="640B384F" w14:textId="77777777" w:rsidR="00F8745B" w:rsidRPr="007B5158" w:rsidRDefault="00F8745B" w:rsidP="00F8745B">
      <w:pPr>
        <w:rPr>
          <w:rFonts w:ascii="Instrument Sans" w:hAnsi="Instrument Sans"/>
        </w:rPr>
      </w:pPr>
    </w:p>
    <w:p w14:paraId="1D7C1B0C" w14:textId="77777777" w:rsidR="00F8745B" w:rsidRPr="007B5158" w:rsidRDefault="00F8745B" w:rsidP="00F8745B">
      <w:pPr>
        <w:rPr>
          <w:rFonts w:ascii="Instrument Sans" w:hAnsi="Instrument Sans"/>
        </w:rPr>
      </w:pPr>
    </w:p>
    <w:p w14:paraId="3D2667DD" w14:textId="77777777" w:rsidR="00F8745B" w:rsidRPr="007B5158" w:rsidRDefault="00F8745B" w:rsidP="00F8745B">
      <w:pPr>
        <w:rPr>
          <w:rFonts w:ascii="Instrument Sans" w:hAnsi="Instrument Sans"/>
        </w:rPr>
      </w:pPr>
    </w:p>
    <w:p w14:paraId="056B4E39" w14:textId="77777777" w:rsidR="00F8745B" w:rsidRDefault="00F8745B" w:rsidP="00F8745B">
      <w:pPr>
        <w:tabs>
          <w:tab w:val="left" w:pos="9000"/>
        </w:tabs>
        <w:rPr>
          <w:rFonts w:ascii="Instrument Sans" w:hAnsi="Instrument Sans"/>
        </w:rPr>
      </w:pPr>
      <w:r>
        <w:rPr>
          <w:rFonts w:ascii="Instrument Sans" w:hAnsi="Instrument Sans"/>
        </w:rPr>
        <w:tab/>
      </w:r>
    </w:p>
    <w:p w14:paraId="00A49862" w14:textId="77777777" w:rsidR="00F8745B" w:rsidRDefault="00F8745B" w:rsidP="00F8745B">
      <w:pPr>
        <w:rPr>
          <w:rFonts w:ascii="Instrument Sans" w:hAnsi="Instrument Sans"/>
        </w:rPr>
      </w:pPr>
      <w:r>
        <w:rPr>
          <w:rFonts w:ascii="Instrument Sans" w:hAnsi="Instrument Sans"/>
        </w:rPr>
        <w:br w:type="page"/>
      </w:r>
    </w:p>
    <w:p w14:paraId="45769981" w14:textId="26E11196" w:rsidR="00F8745B" w:rsidRDefault="00E43720" w:rsidP="00F8745B">
      <w:pPr>
        <w:tabs>
          <w:tab w:val="center" w:pos="6979"/>
        </w:tabs>
        <w:rPr>
          <w:rFonts w:ascii="Instrument Sans" w:hAnsi="Instrument Sans"/>
        </w:rPr>
      </w:pPr>
      <w:r>
        <w:rPr>
          <w:rFonts w:ascii="Times New Roman" w:eastAsiaTheme="minorHAnsi" w:hAnsi="Times New Roman" w:cs="Times New Roman"/>
          <w:noProof/>
        </w:rPr>
        <w:lastRenderedPageBreak/>
        <mc:AlternateContent>
          <mc:Choice Requires="wps">
            <w:drawing>
              <wp:anchor distT="0" distB="0" distL="114300" distR="114300" simplePos="0" relativeHeight="251661312" behindDoc="0" locked="0" layoutInCell="1" allowOverlap="1" wp14:anchorId="6D3BF2CE" wp14:editId="5FB27CF9">
                <wp:simplePos x="0" y="0"/>
                <wp:positionH relativeFrom="margin">
                  <wp:align>left</wp:align>
                </wp:positionH>
                <wp:positionV relativeFrom="paragraph">
                  <wp:posOffset>0</wp:posOffset>
                </wp:positionV>
                <wp:extent cx="2603500" cy="5486400"/>
                <wp:effectExtent l="0" t="0" r="25400" b="19050"/>
                <wp:wrapNone/>
                <wp:docPr id="501735264" name="Text Box 59"/>
                <wp:cNvGraphicFramePr/>
                <a:graphic xmlns:a="http://schemas.openxmlformats.org/drawingml/2006/main">
                  <a:graphicData uri="http://schemas.microsoft.com/office/word/2010/wordprocessingShape">
                    <wps:wsp>
                      <wps:cNvSpPr txBox="1"/>
                      <wps:spPr>
                        <a:xfrm>
                          <a:off x="0" y="0"/>
                          <a:ext cx="2603500" cy="5486400"/>
                        </a:xfrm>
                        <a:prstGeom prst="rect">
                          <a:avLst/>
                        </a:prstGeom>
                        <a:solidFill>
                          <a:schemeClr val="lt1"/>
                        </a:solidFill>
                        <a:ln w="19050">
                          <a:solidFill>
                            <a:prstClr val="black"/>
                          </a:solidFill>
                        </a:ln>
                      </wps:spPr>
                      <wps:txbx>
                        <w:txbxContent>
                          <w:p w14:paraId="5C0C67F9"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Pupil Activities</w:t>
                            </w:r>
                          </w:p>
                          <w:p w14:paraId="62FD92D2" w14:textId="44EE1941" w:rsidR="00F8745B" w:rsidRDefault="00F8745B" w:rsidP="00F8745B">
                            <w:pPr>
                              <w:pStyle w:val="NoSpacing"/>
                              <w:rPr>
                                <w:rFonts w:ascii="Instrument Sans" w:hAnsi="Instrument Sans"/>
                                <w:b/>
                                <w:bCs/>
                                <w:sz w:val="22"/>
                                <w:szCs w:val="22"/>
                              </w:rPr>
                            </w:pPr>
                            <w:r>
                              <w:rPr>
                                <w:rFonts w:ascii="Instrument Sans" w:hAnsi="Instrument Sans"/>
                                <w:b/>
                                <w:bCs/>
                                <w:sz w:val="22"/>
                                <w:szCs w:val="22"/>
                              </w:rPr>
                              <w:t>An online diet</w:t>
                            </w:r>
                            <w:r w:rsidR="00E745FA">
                              <w:rPr>
                                <w:rFonts w:ascii="Instrument Sans" w:hAnsi="Instrument Sans"/>
                                <w:b/>
                                <w:bCs/>
                                <w:sz w:val="22"/>
                                <w:szCs w:val="22"/>
                              </w:rPr>
                              <w:t xml:space="preserve"> – Facilitator lead discussion</w:t>
                            </w:r>
                          </w:p>
                          <w:p w14:paraId="34F67A8D" w14:textId="593F11F9" w:rsidR="00F8745B" w:rsidRDefault="00F8745B" w:rsidP="00F8745B">
                            <w:pPr>
                              <w:pStyle w:val="NoSpacing"/>
                              <w:rPr>
                                <w:rFonts w:ascii="Instrument Sans" w:hAnsi="Instrument Sans"/>
                                <w:sz w:val="22"/>
                                <w:szCs w:val="22"/>
                              </w:rPr>
                            </w:pPr>
                            <w:r>
                              <w:rPr>
                                <w:rFonts w:ascii="Instrument Sans" w:hAnsi="Instrument Sans"/>
                                <w:sz w:val="22"/>
                                <w:szCs w:val="22"/>
                              </w:rPr>
                              <w:t xml:space="preserve">Pupils are introduced to the concept of a healthy online diet by looking at something they will have prior knowledge </w:t>
                            </w:r>
                            <w:proofErr w:type="gramStart"/>
                            <w:r>
                              <w:rPr>
                                <w:rFonts w:ascii="Instrument Sans" w:hAnsi="Instrument Sans"/>
                                <w:sz w:val="22"/>
                                <w:szCs w:val="22"/>
                              </w:rPr>
                              <w:t>of:</w:t>
                            </w:r>
                            <w:proofErr w:type="gramEnd"/>
                            <w:r>
                              <w:rPr>
                                <w:rFonts w:ascii="Instrument Sans" w:hAnsi="Instrument Sans"/>
                                <w:sz w:val="22"/>
                                <w:szCs w:val="22"/>
                              </w:rPr>
                              <w:t xml:space="preserve"> a healthy food diet. remind pupils of what a healthy food diet is and how we can eat some food a lot of the </w:t>
                            </w:r>
                            <w:proofErr w:type="gramStart"/>
                            <w:r>
                              <w:rPr>
                                <w:rFonts w:ascii="Instrument Sans" w:hAnsi="Instrument Sans"/>
                                <w:sz w:val="22"/>
                                <w:szCs w:val="22"/>
                              </w:rPr>
                              <w:t>time</w:t>
                            </w:r>
                            <w:proofErr w:type="gramEnd"/>
                            <w:r>
                              <w:rPr>
                                <w:rFonts w:ascii="Instrument Sans" w:hAnsi="Instrument Sans"/>
                                <w:sz w:val="22"/>
                                <w:szCs w:val="22"/>
                              </w:rPr>
                              <w:t xml:space="preserve"> but other food is best in small doses.</w:t>
                            </w:r>
                          </w:p>
                          <w:p w14:paraId="43B80114" w14:textId="77777777" w:rsidR="00E745FA" w:rsidRDefault="00E745FA" w:rsidP="00F8745B">
                            <w:pPr>
                              <w:pStyle w:val="NoSpacing"/>
                              <w:rPr>
                                <w:rFonts w:ascii="Instrument Sans" w:hAnsi="Instrument Sans"/>
                                <w:sz w:val="22"/>
                                <w:szCs w:val="22"/>
                              </w:rPr>
                            </w:pPr>
                          </w:p>
                          <w:p w14:paraId="0BF9AA19" w14:textId="369961BB" w:rsidR="00E745FA" w:rsidRPr="00BC3FAC" w:rsidRDefault="00E745FA" w:rsidP="00F8745B">
                            <w:pPr>
                              <w:pStyle w:val="NoSpacing"/>
                              <w:rPr>
                                <w:rFonts w:ascii="Instrument Sans" w:hAnsi="Instrument Sans"/>
                                <w:sz w:val="22"/>
                                <w:szCs w:val="22"/>
                              </w:rPr>
                            </w:pPr>
                            <w:r w:rsidRPr="00AD784E">
                              <w:rPr>
                                <w:rFonts w:ascii="Instrument Sans" w:hAnsi="Instrument Sans"/>
                                <w:b/>
                                <w:bCs/>
                                <w:sz w:val="22"/>
                                <w:szCs w:val="22"/>
                              </w:rPr>
                              <w:t>PPT: S</w:t>
                            </w:r>
                            <w:r>
                              <w:rPr>
                                <w:rFonts w:ascii="Instrument Sans" w:hAnsi="Instrument Sans"/>
                                <w:b/>
                                <w:bCs/>
                                <w:sz w:val="22"/>
                                <w:szCs w:val="22"/>
                              </w:rPr>
                              <w:t>lide</w:t>
                            </w:r>
                            <w:r w:rsidRPr="00AD784E">
                              <w:rPr>
                                <w:rFonts w:ascii="Instrument Sans" w:hAnsi="Instrument Sans"/>
                                <w:b/>
                                <w:bCs/>
                                <w:sz w:val="22"/>
                                <w:szCs w:val="22"/>
                              </w:rPr>
                              <w:t xml:space="preserve"> </w:t>
                            </w:r>
                            <w:r>
                              <w:rPr>
                                <w:rFonts w:ascii="Instrument Sans" w:hAnsi="Instrument Sans"/>
                                <w:b/>
                                <w:bCs/>
                                <w:sz w:val="22"/>
                                <w:szCs w:val="22"/>
                              </w:rPr>
                              <w:t>6-8</w:t>
                            </w:r>
                          </w:p>
                          <w:p w14:paraId="6EC83B27" w14:textId="77777777" w:rsidR="00F8745B" w:rsidRDefault="00F8745B" w:rsidP="00F8745B">
                            <w:pPr>
                              <w:pStyle w:val="NoSpacing"/>
                              <w:rPr>
                                <w:rFonts w:ascii="Instrument Sans" w:hAnsi="Instrument Sans"/>
                                <w:sz w:val="22"/>
                                <w:szCs w:val="22"/>
                              </w:rPr>
                            </w:pPr>
                          </w:p>
                          <w:p w14:paraId="58DF09EF" w14:textId="66AC02AC" w:rsidR="00E745FA" w:rsidRPr="00E745FA" w:rsidRDefault="00E745FA" w:rsidP="00F8745B">
                            <w:pPr>
                              <w:pStyle w:val="NoSpacing"/>
                              <w:rPr>
                                <w:rFonts w:ascii="Instrument Sans" w:hAnsi="Instrument Sans"/>
                                <w:b/>
                                <w:bCs/>
                                <w:sz w:val="22"/>
                                <w:szCs w:val="22"/>
                              </w:rPr>
                            </w:pPr>
                            <w:r w:rsidRPr="00E745FA">
                              <w:rPr>
                                <w:rFonts w:ascii="Instrument Sans" w:hAnsi="Instrument Sans"/>
                                <w:b/>
                                <w:bCs/>
                                <w:sz w:val="22"/>
                                <w:szCs w:val="22"/>
                              </w:rPr>
                              <w:t>Rate My Online Diet – Video and Reflection Activity (15 mins)</w:t>
                            </w:r>
                          </w:p>
                          <w:p w14:paraId="3C2FF50E" w14:textId="77777777" w:rsidR="00E745FA" w:rsidRDefault="00E745FA" w:rsidP="00F8745B">
                            <w:pPr>
                              <w:pStyle w:val="NoSpacing"/>
                              <w:rPr>
                                <w:rFonts w:ascii="Instrument Sans" w:hAnsi="Instrument Sans"/>
                                <w:sz w:val="22"/>
                                <w:szCs w:val="22"/>
                              </w:rPr>
                            </w:pPr>
                          </w:p>
                          <w:p w14:paraId="1C2F5B7B" w14:textId="4D928A46" w:rsidR="00E745FA" w:rsidRDefault="00E745FA" w:rsidP="00F8745B">
                            <w:pPr>
                              <w:pStyle w:val="NoSpacing"/>
                              <w:rPr>
                                <w:rFonts w:ascii="Instrument Sans" w:hAnsi="Instrument Sans"/>
                                <w:sz w:val="22"/>
                                <w:szCs w:val="22"/>
                              </w:rPr>
                            </w:pPr>
                            <w:r>
                              <w:rPr>
                                <w:rFonts w:ascii="Instrument Sans" w:hAnsi="Instrument Sans"/>
                                <w:sz w:val="22"/>
                                <w:szCs w:val="22"/>
                              </w:rPr>
                              <w:t>Pupils watch the video to learn about Greg’s online diet. Pupils are encouraged to take down notes about Greg while watching the video. Individually, pupils reflect on the information in the video and give Greg’s online diet a rating out of 5. After discussing Greg’s rating, pupils are given time to reflect on their own online diet.</w:t>
                            </w:r>
                          </w:p>
                          <w:p w14:paraId="75893376" w14:textId="77777777" w:rsidR="00E745FA" w:rsidRDefault="00E745FA" w:rsidP="00F8745B">
                            <w:pPr>
                              <w:pStyle w:val="NoSpacing"/>
                              <w:rPr>
                                <w:rFonts w:ascii="Instrument Sans" w:hAnsi="Instrument Sans"/>
                                <w:sz w:val="22"/>
                                <w:szCs w:val="22"/>
                              </w:rPr>
                            </w:pPr>
                          </w:p>
                          <w:p w14:paraId="23C2DFF6" w14:textId="4A33E55A" w:rsidR="00E745FA" w:rsidRPr="00E745FA" w:rsidRDefault="00E745FA" w:rsidP="00F8745B">
                            <w:pPr>
                              <w:pStyle w:val="NoSpacing"/>
                              <w:rPr>
                                <w:rFonts w:ascii="Instrument Sans" w:hAnsi="Instrument Sans"/>
                                <w:b/>
                                <w:bCs/>
                                <w:sz w:val="22"/>
                                <w:szCs w:val="22"/>
                              </w:rPr>
                            </w:pPr>
                            <w:r w:rsidRPr="00E745FA">
                              <w:rPr>
                                <w:rFonts w:ascii="Instrument Sans" w:hAnsi="Instrument Sans"/>
                                <w:b/>
                                <w:bCs/>
                                <w:sz w:val="22"/>
                                <w:szCs w:val="22"/>
                              </w:rPr>
                              <w:t xml:space="preserve">PPT: Slide </w:t>
                            </w:r>
                            <w:r w:rsidR="00E43720">
                              <w:rPr>
                                <w:rFonts w:ascii="Instrument Sans" w:hAnsi="Instrument Sans"/>
                                <w:b/>
                                <w:bCs/>
                                <w:sz w:val="22"/>
                                <w:szCs w:val="22"/>
                              </w:rPr>
                              <w:t>9</w:t>
                            </w:r>
                          </w:p>
                          <w:p w14:paraId="23910144" w14:textId="77777777" w:rsidR="00F8745B" w:rsidRDefault="00F8745B" w:rsidP="00F8745B">
                            <w:pPr>
                              <w:pStyle w:val="NoSpacing"/>
                              <w:rPr>
                                <w:rFonts w:ascii="Instrument Sans" w:hAnsi="Instrument Sans"/>
                                <w:sz w:val="22"/>
                                <w:szCs w:val="22"/>
                              </w:rPr>
                            </w:pPr>
                          </w:p>
                          <w:p w14:paraId="0CEA4202" w14:textId="77777777" w:rsidR="00F8745B" w:rsidRDefault="00F8745B" w:rsidP="00F8745B">
                            <w:pPr>
                              <w:pStyle w:val="NoSpacing"/>
                              <w:rPr>
                                <w:rFonts w:ascii="Instrument Sans" w:hAnsi="Instrument Sans"/>
                                <w:sz w:val="22"/>
                                <w:szCs w:val="22"/>
                              </w:rPr>
                            </w:pPr>
                          </w:p>
                          <w:p w14:paraId="11F2F1F7" w14:textId="77777777" w:rsidR="00F8745B" w:rsidRDefault="00F8745B" w:rsidP="00F8745B">
                            <w:pPr>
                              <w:pStyle w:val="NoSpacing"/>
                              <w:rPr>
                                <w:rFonts w:ascii="Instrument Sans" w:hAnsi="Instrument Sans"/>
                                <w:sz w:val="22"/>
                                <w:szCs w:val="22"/>
                              </w:rPr>
                            </w:pPr>
                          </w:p>
                          <w:p w14:paraId="30393CCA" w14:textId="77777777" w:rsidR="00F8745B" w:rsidRDefault="00F8745B" w:rsidP="00F8745B">
                            <w:pPr>
                              <w:pStyle w:val="NoSpacing"/>
                              <w:rPr>
                                <w:rFonts w:ascii="Instrument Sans" w:hAnsi="Instrument Sans"/>
                                <w:sz w:val="22"/>
                                <w:szCs w:val="22"/>
                              </w:rPr>
                            </w:pPr>
                          </w:p>
                          <w:p w14:paraId="1EDDE3BB" w14:textId="77777777" w:rsidR="00F8745B" w:rsidRDefault="00F8745B" w:rsidP="00F8745B">
                            <w:pPr>
                              <w:pStyle w:val="NoSpacing"/>
                              <w:rPr>
                                <w:rFonts w:ascii="Instrument Sans" w:hAnsi="Instrument Sans"/>
                                <w:sz w:val="22"/>
                                <w:szCs w:val="22"/>
                              </w:rPr>
                            </w:pPr>
                          </w:p>
                          <w:p w14:paraId="41764850" w14:textId="77777777" w:rsidR="00F8745B" w:rsidRDefault="00F8745B" w:rsidP="00F8745B">
                            <w:pPr>
                              <w:pStyle w:val="NoSpacing"/>
                              <w:rPr>
                                <w:rFonts w:ascii="Instrument Sans" w:hAnsi="Instrument Sans"/>
                                <w:sz w:val="22"/>
                                <w:szCs w:val="22"/>
                              </w:rPr>
                            </w:pPr>
                          </w:p>
                          <w:p w14:paraId="71C0F48F" w14:textId="77777777" w:rsidR="00F8745B" w:rsidRDefault="00F8745B" w:rsidP="00F8745B">
                            <w:pPr>
                              <w:pStyle w:val="NoSpacing"/>
                              <w:rPr>
                                <w:rFonts w:ascii="Instrument Sans" w:hAnsi="Instrument Sans"/>
                                <w:sz w:val="22"/>
                                <w:szCs w:val="22"/>
                              </w:rPr>
                            </w:pPr>
                          </w:p>
                          <w:p w14:paraId="12730771" w14:textId="77777777" w:rsidR="00F8745B" w:rsidRDefault="00F8745B" w:rsidP="00F8745B">
                            <w:pPr>
                              <w:pStyle w:val="NoSpacing"/>
                              <w:rPr>
                                <w:rFonts w:ascii="Instrument Sans" w:hAnsi="Instrument Sans"/>
                                <w:sz w:val="22"/>
                                <w:szCs w:val="22"/>
                              </w:rPr>
                            </w:pPr>
                          </w:p>
                          <w:p w14:paraId="61F12655" w14:textId="77777777" w:rsidR="00F8745B" w:rsidRDefault="00F8745B" w:rsidP="00F8745B">
                            <w:pPr>
                              <w:pStyle w:val="NoSpacing"/>
                              <w:rPr>
                                <w:rFonts w:ascii="Instrument Sans" w:hAnsi="Instrument San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3BF2CE" id="Text Box 59" o:spid="_x0000_s1029" type="#_x0000_t202" style="position:absolute;margin-left:0;margin-top:0;width:205pt;height:6in;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" fillcolor="white [3201]" strokeweight="1.5pt">
                <v:textbox>
                  <w:txbxContent>
                    <w:p w14:paraId="5C0C67F9"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Pupil Activities</w:t>
                      </w:r>
                    </w:p>
                    <w:p w14:paraId="62FD92D2" w14:textId="44EE1941" w:rsidR="00F8745B" w:rsidRDefault="00F8745B" w:rsidP="00F8745B">
                      <w:pPr>
                        <w:pStyle w:val="NoSpacing"/>
                        <w:rPr>
                          <w:rFonts w:ascii="Instrument Sans" w:hAnsi="Instrument Sans"/>
                          <w:b/>
                          <w:bCs/>
                          <w:sz w:val="22"/>
                          <w:szCs w:val="22"/>
                        </w:rPr>
                      </w:pPr>
                      <w:r>
                        <w:rPr>
                          <w:rFonts w:ascii="Instrument Sans" w:hAnsi="Instrument Sans"/>
                          <w:b/>
                          <w:bCs/>
                          <w:sz w:val="22"/>
                          <w:szCs w:val="22"/>
                        </w:rPr>
                        <w:t>An online diet</w:t>
                      </w:r>
                      <w:r w:rsidR="00E745FA">
                        <w:rPr>
                          <w:rFonts w:ascii="Instrument Sans" w:hAnsi="Instrument Sans"/>
                          <w:b/>
                          <w:bCs/>
                          <w:sz w:val="22"/>
                          <w:szCs w:val="22"/>
                        </w:rPr>
                        <w:t xml:space="preserve"> – Facilitator lead discussion</w:t>
                      </w:r>
                    </w:p>
                    <w:p w14:paraId="34F67A8D" w14:textId="593F11F9" w:rsidR="00F8745B" w:rsidRDefault="00F8745B" w:rsidP="00F8745B">
                      <w:pPr>
                        <w:pStyle w:val="NoSpacing"/>
                        <w:rPr>
                          <w:rFonts w:ascii="Instrument Sans" w:hAnsi="Instrument Sans"/>
                          <w:sz w:val="22"/>
                          <w:szCs w:val="22"/>
                        </w:rPr>
                      </w:pPr>
                      <w:r>
                        <w:rPr>
                          <w:rFonts w:ascii="Instrument Sans" w:hAnsi="Instrument Sans"/>
                          <w:sz w:val="22"/>
                          <w:szCs w:val="22"/>
                        </w:rPr>
                        <w:t>Pupils are introduced to the concept of a healthy online diet by looking at something they will have prior knowledge of: a healthy food diet. remind pupils of what a healthy food diet is and how we can eat some food a lot of the time but other food is best in small doses.</w:t>
                      </w:r>
                    </w:p>
                    <w:p w14:paraId="43B80114" w14:textId="77777777" w:rsidR="00E745FA" w:rsidRDefault="00E745FA" w:rsidP="00F8745B">
                      <w:pPr>
                        <w:pStyle w:val="NoSpacing"/>
                        <w:rPr>
                          <w:rFonts w:ascii="Instrument Sans" w:hAnsi="Instrument Sans"/>
                          <w:sz w:val="22"/>
                          <w:szCs w:val="22"/>
                        </w:rPr>
                      </w:pPr>
                    </w:p>
                    <w:p w14:paraId="0BF9AA19" w14:textId="369961BB" w:rsidR="00E745FA" w:rsidRPr="00BC3FAC" w:rsidRDefault="00E745FA" w:rsidP="00F8745B">
                      <w:pPr>
                        <w:pStyle w:val="NoSpacing"/>
                        <w:rPr>
                          <w:rFonts w:ascii="Instrument Sans" w:hAnsi="Instrument Sans"/>
                          <w:sz w:val="22"/>
                          <w:szCs w:val="22"/>
                        </w:rPr>
                      </w:pPr>
                      <w:r w:rsidRPr="00AD784E">
                        <w:rPr>
                          <w:rFonts w:ascii="Instrument Sans" w:hAnsi="Instrument Sans"/>
                          <w:b/>
                          <w:bCs/>
                          <w:sz w:val="22"/>
                          <w:szCs w:val="22"/>
                        </w:rPr>
                        <w:t>PPT: S</w:t>
                      </w:r>
                      <w:r>
                        <w:rPr>
                          <w:rFonts w:ascii="Instrument Sans" w:hAnsi="Instrument Sans"/>
                          <w:b/>
                          <w:bCs/>
                          <w:sz w:val="22"/>
                          <w:szCs w:val="22"/>
                        </w:rPr>
                        <w:t>lide</w:t>
                      </w:r>
                      <w:r w:rsidRPr="00AD784E">
                        <w:rPr>
                          <w:rFonts w:ascii="Instrument Sans" w:hAnsi="Instrument Sans"/>
                          <w:b/>
                          <w:bCs/>
                          <w:sz w:val="22"/>
                          <w:szCs w:val="22"/>
                        </w:rPr>
                        <w:t xml:space="preserve"> </w:t>
                      </w:r>
                      <w:r>
                        <w:rPr>
                          <w:rFonts w:ascii="Instrument Sans" w:hAnsi="Instrument Sans"/>
                          <w:b/>
                          <w:bCs/>
                          <w:sz w:val="22"/>
                          <w:szCs w:val="22"/>
                        </w:rPr>
                        <w:t>6-</w:t>
                      </w:r>
                      <w:r>
                        <w:rPr>
                          <w:rFonts w:ascii="Instrument Sans" w:hAnsi="Instrument Sans"/>
                          <w:b/>
                          <w:bCs/>
                          <w:sz w:val="22"/>
                          <w:szCs w:val="22"/>
                        </w:rPr>
                        <w:t>8</w:t>
                      </w:r>
                    </w:p>
                    <w:p w14:paraId="6EC83B27" w14:textId="77777777" w:rsidR="00F8745B" w:rsidRDefault="00F8745B" w:rsidP="00F8745B">
                      <w:pPr>
                        <w:pStyle w:val="NoSpacing"/>
                        <w:rPr>
                          <w:rFonts w:ascii="Instrument Sans" w:hAnsi="Instrument Sans"/>
                          <w:sz w:val="22"/>
                          <w:szCs w:val="22"/>
                        </w:rPr>
                      </w:pPr>
                    </w:p>
                    <w:p w14:paraId="58DF09EF" w14:textId="66AC02AC" w:rsidR="00E745FA" w:rsidRPr="00E745FA" w:rsidRDefault="00E745FA" w:rsidP="00F8745B">
                      <w:pPr>
                        <w:pStyle w:val="NoSpacing"/>
                        <w:rPr>
                          <w:rFonts w:ascii="Instrument Sans" w:hAnsi="Instrument Sans"/>
                          <w:b/>
                          <w:bCs/>
                          <w:sz w:val="22"/>
                          <w:szCs w:val="22"/>
                        </w:rPr>
                      </w:pPr>
                      <w:r w:rsidRPr="00E745FA">
                        <w:rPr>
                          <w:rFonts w:ascii="Instrument Sans" w:hAnsi="Instrument Sans"/>
                          <w:b/>
                          <w:bCs/>
                          <w:sz w:val="22"/>
                          <w:szCs w:val="22"/>
                        </w:rPr>
                        <w:t>Rate My Online Diet – Video and Reflection Activity (15 mins)</w:t>
                      </w:r>
                    </w:p>
                    <w:p w14:paraId="3C2FF50E" w14:textId="77777777" w:rsidR="00E745FA" w:rsidRDefault="00E745FA" w:rsidP="00F8745B">
                      <w:pPr>
                        <w:pStyle w:val="NoSpacing"/>
                        <w:rPr>
                          <w:rFonts w:ascii="Instrument Sans" w:hAnsi="Instrument Sans"/>
                          <w:sz w:val="22"/>
                          <w:szCs w:val="22"/>
                        </w:rPr>
                      </w:pPr>
                    </w:p>
                    <w:p w14:paraId="1C2F5B7B" w14:textId="4D928A46" w:rsidR="00E745FA" w:rsidRDefault="00E745FA" w:rsidP="00F8745B">
                      <w:pPr>
                        <w:pStyle w:val="NoSpacing"/>
                        <w:rPr>
                          <w:rFonts w:ascii="Instrument Sans" w:hAnsi="Instrument Sans"/>
                          <w:sz w:val="22"/>
                          <w:szCs w:val="22"/>
                        </w:rPr>
                      </w:pPr>
                      <w:r>
                        <w:rPr>
                          <w:rFonts w:ascii="Instrument Sans" w:hAnsi="Instrument Sans"/>
                          <w:sz w:val="22"/>
                          <w:szCs w:val="22"/>
                        </w:rPr>
                        <w:t>Pupils watch the video to learn about Greg’s online diet. Pupils are encouraged to take down notes about Greg while watching the video. Individually, pupils reflect on the information in the video and give Greg’s online diet a rating out of 5. After discussing Greg’s rating, pupils are given time to reflect on their own online diet.</w:t>
                      </w:r>
                    </w:p>
                    <w:p w14:paraId="75893376" w14:textId="77777777" w:rsidR="00E745FA" w:rsidRDefault="00E745FA" w:rsidP="00F8745B">
                      <w:pPr>
                        <w:pStyle w:val="NoSpacing"/>
                        <w:rPr>
                          <w:rFonts w:ascii="Instrument Sans" w:hAnsi="Instrument Sans"/>
                          <w:sz w:val="22"/>
                          <w:szCs w:val="22"/>
                        </w:rPr>
                      </w:pPr>
                    </w:p>
                    <w:p w14:paraId="23C2DFF6" w14:textId="4A33E55A" w:rsidR="00E745FA" w:rsidRPr="00E745FA" w:rsidRDefault="00E745FA" w:rsidP="00F8745B">
                      <w:pPr>
                        <w:pStyle w:val="NoSpacing"/>
                        <w:rPr>
                          <w:rFonts w:ascii="Instrument Sans" w:hAnsi="Instrument Sans"/>
                          <w:b/>
                          <w:bCs/>
                          <w:sz w:val="22"/>
                          <w:szCs w:val="22"/>
                        </w:rPr>
                      </w:pPr>
                      <w:r w:rsidRPr="00E745FA">
                        <w:rPr>
                          <w:rFonts w:ascii="Instrument Sans" w:hAnsi="Instrument Sans"/>
                          <w:b/>
                          <w:bCs/>
                          <w:sz w:val="22"/>
                          <w:szCs w:val="22"/>
                        </w:rPr>
                        <w:t xml:space="preserve">PPT: Slide </w:t>
                      </w:r>
                      <w:r w:rsidR="00E43720">
                        <w:rPr>
                          <w:rFonts w:ascii="Instrument Sans" w:hAnsi="Instrument Sans"/>
                          <w:b/>
                          <w:bCs/>
                          <w:sz w:val="22"/>
                          <w:szCs w:val="22"/>
                        </w:rPr>
                        <w:t>9</w:t>
                      </w:r>
                    </w:p>
                    <w:p w14:paraId="23910144" w14:textId="77777777" w:rsidR="00F8745B" w:rsidRDefault="00F8745B" w:rsidP="00F8745B">
                      <w:pPr>
                        <w:pStyle w:val="NoSpacing"/>
                        <w:rPr>
                          <w:rFonts w:ascii="Instrument Sans" w:hAnsi="Instrument Sans"/>
                          <w:sz w:val="22"/>
                          <w:szCs w:val="22"/>
                        </w:rPr>
                      </w:pPr>
                    </w:p>
                    <w:p w14:paraId="0CEA4202" w14:textId="77777777" w:rsidR="00F8745B" w:rsidRDefault="00F8745B" w:rsidP="00F8745B">
                      <w:pPr>
                        <w:pStyle w:val="NoSpacing"/>
                        <w:rPr>
                          <w:rFonts w:ascii="Instrument Sans" w:hAnsi="Instrument Sans"/>
                          <w:sz w:val="22"/>
                          <w:szCs w:val="22"/>
                        </w:rPr>
                      </w:pPr>
                    </w:p>
                    <w:p w14:paraId="11F2F1F7" w14:textId="77777777" w:rsidR="00F8745B" w:rsidRDefault="00F8745B" w:rsidP="00F8745B">
                      <w:pPr>
                        <w:pStyle w:val="NoSpacing"/>
                        <w:rPr>
                          <w:rFonts w:ascii="Instrument Sans" w:hAnsi="Instrument Sans"/>
                          <w:sz w:val="22"/>
                          <w:szCs w:val="22"/>
                        </w:rPr>
                      </w:pPr>
                    </w:p>
                    <w:p w14:paraId="30393CCA" w14:textId="77777777" w:rsidR="00F8745B" w:rsidRDefault="00F8745B" w:rsidP="00F8745B">
                      <w:pPr>
                        <w:pStyle w:val="NoSpacing"/>
                        <w:rPr>
                          <w:rFonts w:ascii="Instrument Sans" w:hAnsi="Instrument Sans"/>
                          <w:sz w:val="22"/>
                          <w:szCs w:val="22"/>
                        </w:rPr>
                      </w:pPr>
                    </w:p>
                    <w:p w14:paraId="1EDDE3BB" w14:textId="77777777" w:rsidR="00F8745B" w:rsidRDefault="00F8745B" w:rsidP="00F8745B">
                      <w:pPr>
                        <w:pStyle w:val="NoSpacing"/>
                        <w:rPr>
                          <w:rFonts w:ascii="Instrument Sans" w:hAnsi="Instrument Sans"/>
                          <w:sz w:val="22"/>
                          <w:szCs w:val="22"/>
                        </w:rPr>
                      </w:pPr>
                    </w:p>
                    <w:p w14:paraId="41764850" w14:textId="77777777" w:rsidR="00F8745B" w:rsidRDefault="00F8745B" w:rsidP="00F8745B">
                      <w:pPr>
                        <w:pStyle w:val="NoSpacing"/>
                        <w:rPr>
                          <w:rFonts w:ascii="Instrument Sans" w:hAnsi="Instrument Sans"/>
                          <w:sz w:val="22"/>
                          <w:szCs w:val="22"/>
                        </w:rPr>
                      </w:pPr>
                    </w:p>
                    <w:p w14:paraId="71C0F48F" w14:textId="77777777" w:rsidR="00F8745B" w:rsidRDefault="00F8745B" w:rsidP="00F8745B">
                      <w:pPr>
                        <w:pStyle w:val="NoSpacing"/>
                        <w:rPr>
                          <w:rFonts w:ascii="Instrument Sans" w:hAnsi="Instrument Sans"/>
                          <w:sz w:val="22"/>
                          <w:szCs w:val="22"/>
                        </w:rPr>
                      </w:pPr>
                    </w:p>
                    <w:p w14:paraId="12730771" w14:textId="77777777" w:rsidR="00F8745B" w:rsidRDefault="00F8745B" w:rsidP="00F8745B">
                      <w:pPr>
                        <w:pStyle w:val="NoSpacing"/>
                        <w:rPr>
                          <w:rFonts w:ascii="Instrument Sans" w:hAnsi="Instrument Sans"/>
                          <w:sz w:val="22"/>
                          <w:szCs w:val="22"/>
                        </w:rPr>
                      </w:pPr>
                    </w:p>
                    <w:p w14:paraId="61F12655" w14:textId="77777777" w:rsidR="00F8745B" w:rsidRDefault="00F8745B" w:rsidP="00F8745B">
                      <w:pPr>
                        <w:pStyle w:val="NoSpacing"/>
                        <w:rPr>
                          <w:rFonts w:ascii="Instrument Sans" w:hAnsi="Instrument Sans"/>
                          <w:sz w:val="22"/>
                          <w:szCs w:val="22"/>
                        </w:rPr>
                      </w:pPr>
                    </w:p>
                  </w:txbxContent>
                </v:textbox>
                <w10:wrap anchorx="margin"/>
              </v:shape>
            </w:pict>
          </mc:Fallback>
        </mc:AlternateContent>
      </w:r>
      <w:r w:rsidR="00331DBF">
        <w:rPr>
          <w:rFonts w:ascii="Times New Roman" w:eastAsiaTheme="minorHAnsi" w:hAnsi="Times New Roman" w:cs="Times New Roman"/>
          <w:noProof/>
        </w:rPr>
        <mc:AlternateContent>
          <mc:Choice Requires="wps">
            <w:drawing>
              <wp:anchor distT="0" distB="0" distL="114300" distR="114300" simplePos="0" relativeHeight="251662336" behindDoc="0" locked="0" layoutInCell="1" allowOverlap="1" wp14:anchorId="609D7B1E" wp14:editId="3C65DA6D">
                <wp:simplePos x="0" y="0"/>
                <wp:positionH relativeFrom="column">
                  <wp:posOffset>2724150</wp:posOffset>
                </wp:positionH>
                <wp:positionV relativeFrom="paragraph">
                  <wp:posOffset>31750</wp:posOffset>
                </wp:positionV>
                <wp:extent cx="6305550" cy="5416550"/>
                <wp:effectExtent l="0" t="0" r="19050" b="12700"/>
                <wp:wrapNone/>
                <wp:docPr id="1549342811" name="Text Box 60"/>
                <wp:cNvGraphicFramePr/>
                <a:graphic xmlns:a="http://schemas.openxmlformats.org/drawingml/2006/main">
                  <a:graphicData uri="http://schemas.microsoft.com/office/word/2010/wordprocessingShape">
                    <wps:wsp>
                      <wps:cNvSpPr txBox="1"/>
                      <wps:spPr>
                        <a:xfrm>
                          <a:off x="0" y="0"/>
                          <a:ext cx="6305550" cy="5416550"/>
                        </a:xfrm>
                        <a:prstGeom prst="rect">
                          <a:avLst/>
                        </a:prstGeom>
                        <a:solidFill>
                          <a:sysClr val="window" lastClr="FFFFFF"/>
                        </a:solidFill>
                        <a:ln w="19050">
                          <a:solidFill>
                            <a:prstClr val="black"/>
                          </a:solidFill>
                        </a:ln>
                      </wps:spPr>
                      <wps:txbx>
                        <w:txbxContent>
                          <w:p w14:paraId="20D7E93E"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Facilitator guidance</w:t>
                            </w:r>
                          </w:p>
                          <w:p w14:paraId="161BABB2" w14:textId="206FD17B" w:rsidR="00F8745B" w:rsidRDefault="00F8745B" w:rsidP="00F8745B">
                            <w:pPr>
                              <w:pStyle w:val="NoSpacing"/>
                              <w:rPr>
                                <w:rFonts w:ascii="Instrument Sans" w:hAnsi="Instrument Sans"/>
                                <w:sz w:val="22"/>
                                <w:szCs w:val="22"/>
                              </w:rPr>
                            </w:pPr>
                            <w:r>
                              <w:rPr>
                                <w:rFonts w:ascii="Instrument Sans" w:hAnsi="Instrument Sans"/>
                                <w:b/>
                                <w:bCs/>
                                <w:sz w:val="22"/>
                                <w:szCs w:val="22"/>
                              </w:rPr>
                              <w:t>An online diet</w:t>
                            </w:r>
                            <w:r>
                              <w:rPr>
                                <w:rFonts w:ascii="Instrument Sans" w:hAnsi="Instrument Sans"/>
                                <w:sz w:val="22"/>
                                <w:szCs w:val="22"/>
                              </w:rPr>
                              <w:t xml:space="preserve"> </w:t>
                            </w:r>
                            <w:r w:rsidR="00E745FA">
                              <w:rPr>
                                <w:rFonts w:ascii="Instrument Sans" w:hAnsi="Instrument Sans"/>
                                <w:sz w:val="22"/>
                                <w:szCs w:val="22"/>
                              </w:rPr>
                              <w:t xml:space="preserve">- </w:t>
                            </w:r>
                          </w:p>
                          <w:p w14:paraId="3E9679AC" w14:textId="739BC4A8" w:rsidR="00F8745B" w:rsidRDefault="00F8745B" w:rsidP="00F8745B">
                            <w:pPr>
                              <w:pStyle w:val="NoSpacing"/>
                              <w:rPr>
                                <w:rFonts w:ascii="Instrument Sans" w:hAnsi="Instrument Sans"/>
                                <w:b/>
                                <w:bCs/>
                                <w:i/>
                                <w:iCs/>
                                <w:sz w:val="22"/>
                                <w:szCs w:val="22"/>
                              </w:rPr>
                            </w:pPr>
                            <w:r w:rsidRPr="00810776">
                              <w:rPr>
                                <w:rFonts w:ascii="Instrument Sans" w:hAnsi="Instrument Sans"/>
                                <w:b/>
                                <w:bCs/>
                                <w:i/>
                                <w:iCs/>
                                <w:sz w:val="22"/>
                                <w:szCs w:val="22"/>
                              </w:rPr>
                              <w:t xml:space="preserve">Key learning point: </w:t>
                            </w:r>
                            <w:r w:rsidRPr="00E745FA">
                              <w:rPr>
                                <w:rFonts w:ascii="Instrument Sans" w:hAnsi="Instrument Sans"/>
                                <w:sz w:val="22"/>
                                <w:szCs w:val="22"/>
                              </w:rPr>
                              <w:t xml:space="preserve">Through beginning with a concept, they are familiar with, we can move onto a healthy online diet. We want the pupils to understand that when we consume information, in a similar way to how we consume food, we internalise it and it can change us. Some information can make us more informed and better people; some can have a harmful impact on us. This is the same online and, just like with food, we can have a healthy or unhealthy diet. Encourage the pupils with SLIDE </w:t>
                            </w:r>
                            <w:r w:rsidR="00E745FA" w:rsidRPr="00E745FA">
                              <w:rPr>
                                <w:rFonts w:ascii="Instrument Sans" w:hAnsi="Instrument Sans"/>
                                <w:sz w:val="22"/>
                                <w:szCs w:val="22"/>
                              </w:rPr>
                              <w:t>6-7</w:t>
                            </w:r>
                            <w:r w:rsidRPr="00E745FA">
                              <w:rPr>
                                <w:rFonts w:ascii="Instrument Sans" w:hAnsi="Instrument Sans"/>
                                <w:sz w:val="22"/>
                                <w:szCs w:val="22"/>
                              </w:rPr>
                              <w:t xml:space="preserve"> to think of a time where something they have watched, read or listened to has affected their mood, emotions and wellbeing. Encourage them to think about how this can be harmful if we are receiving too much ‘unhealthy’ information.</w:t>
                            </w:r>
                          </w:p>
                          <w:p w14:paraId="2DC68331" w14:textId="77777777" w:rsidR="00F8745B" w:rsidRDefault="00F8745B" w:rsidP="00F8745B">
                            <w:pPr>
                              <w:pStyle w:val="NoSpacing"/>
                              <w:rPr>
                                <w:rFonts w:ascii="Instrument Sans" w:hAnsi="Instrument Sans"/>
                                <w:b/>
                                <w:bCs/>
                                <w:i/>
                                <w:iCs/>
                                <w:sz w:val="22"/>
                                <w:szCs w:val="22"/>
                              </w:rPr>
                            </w:pPr>
                          </w:p>
                          <w:p w14:paraId="3D5D052A" w14:textId="6B7001A4" w:rsidR="00F8745B" w:rsidRDefault="00E745FA" w:rsidP="00F8745B">
                            <w:pPr>
                              <w:pStyle w:val="NoSpacing"/>
                              <w:rPr>
                                <w:rFonts w:ascii="Instrument Sans" w:hAnsi="Instrument Sans"/>
                                <w:b/>
                                <w:bCs/>
                                <w:sz w:val="22"/>
                                <w:szCs w:val="22"/>
                              </w:rPr>
                            </w:pPr>
                            <w:r w:rsidRPr="00E745FA">
                              <w:rPr>
                                <w:rFonts w:ascii="Instrument Sans" w:hAnsi="Instrument Sans"/>
                                <w:b/>
                                <w:bCs/>
                                <w:sz w:val="22"/>
                                <w:szCs w:val="22"/>
                              </w:rPr>
                              <w:t>Rate My Online Diet – Video and Reflection Activity</w:t>
                            </w:r>
                          </w:p>
                          <w:p w14:paraId="0A62BDD5" w14:textId="3BC60E2D" w:rsidR="00331DBF" w:rsidRDefault="00331DBF" w:rsidP="00F8745B">
                            <w:pPr>
                              <w:pStyle w:val="NoSpacing"/>
                              <w:rPr>
                                <w:rFonts w:ascii="Instrument Sans" w:hAnsi="Instrument Sans"/>
                                <w:sz w:val="22"/>
                                <w:szCs w:val="22"/>
                              </w:rPr>
                            </w:pPr>
                            <w:r>
                              <w:rPr>
                                <w:rFonts w:ascii="Instrument Sans" w:hAnsi="Instrument Sans"/>
                                <w:sz w:val="22"/>
                                <w:szCs w:val="22"/>
                              </w:rPr>
                              <w:t xml:space="preserve">After watching the video, check engagement by asking boys to share points raised during the video. </w:t>
                            </w:r>
                          </w:p>
                          <w:p w14:paraId="7359D071" w14:textId="1157621F" w:rsidR="00331DBF" w:rsidRDefault="00331DBF" w:rsidP="00F8745B">
                            <w:pPr>
                              <w:pStyle w:val="NoSpacing"/>
                              <w:rPr>
                                <w:rFonts w:ascii="Instrument Sans" w:hAnsi="Instrument Sans"/>
                                <w:sz w:val="22"/>
                                <w:szCs w:val="22"/>
                              </w:rPr>
                            </w:pPr>
                            <w:r>
                              <w:rPr>
                                <w:rFonts w:ascii="Instrument Sans" w:hAnsi="Instrument Sans"/>
                                <w:sz w:val="22"/>
                                <w:szCs w:val="22"/>
                              </w:rPr>
                              <w:t xml:space="preserve">Key points: </w:t>
                            </w:r>
                          </w:p>
                          <w:p w14:paraId="43E63E09" w14:textId="23F522C9" w:rsidR="00331DBF" w:rsidRDefault="00331DBF" w:rsidP="00331DBF">
                            <w:pPr>
                              <w:pStyle w:val="NoSpacing"/>
                              <w:numPr>
                                <w:ilvl w:val="0"/>
                                <w:numId w:val="2"/>
                              </w:numPr>
                              <w:rPr>
                                <w:rFonts w:ascii="Instrument Sans" w:hAnsi="Instrument Sans"/>
                                <w:sz w:val="22"/>
                                <w:szCs w:val="22"/>
                              </w:rPr>
                            </w:pPr>
                            <w:r>
                              <w:rPr>
                                <w:rFonts w:ascii="Instrument Sans" w:hAnsi="Instrument Sans"/>
                                <w:sz w:val="22"/>
                                <w:szCs w:val="22"/>
                              </w:rPr>
                              <w:t xml:space="preserve">Greg sometimes feels worried or sad </w:t>
                            </w:r>
                          </w:p>
                          <w:p w14:paraId="6AD8B9DF" w14:textId="2F2D4769" w:rsidR="00331DBF" w:rsidRDefault="00331DBF" w:rsidP="00331DBF">
                            <w:pPr>
                              <w:pStyle w:val="NoSpacing"/>
                              <w:numPr>
                                <w:ilvl w:val="0"/>
                                <w:numId w:val="2"/>
                              </w:numPr>
                              <w:rPr>
                                <w:rFonts w:ascii="Instrument Sans" w:hAnsi="Instrument Sans"/>
                                <w:sz w:val="22"/>
                                <w:szCs w:val="22"/>
                              </w:rPr>
                            </w:pPr>
                            <w:r>
                              <w:rPr>
                                <w:rFonts w:ascii="Instrument Sans" w:hAnsi="Instrument Sans"/>
                                <w:sz w:val="22"/>
                                <w:szCs w:val="22"/>
                              </w:rPr>
                              <w:t>He wants to be confident/successful</w:t>
                            </w:r>
                          </w:p>
                          <w:p w14:paraId="239C15DE" w14:textId="46478960" w:rsidR="00331DBF" w:rsidRDefault="00331DBF" w:rsidP="00331DBF">
                            <w:pPr>
                              <w:pStyle w:val="NoSpacing"/>
                              <w:numPr>
                                <w:ilvl w:val="0"/>
                                <w:numId w:val="2"/>
                              </w:numPr>
                              <w:rPr>
                                <w:rFonts w:ascii="Instrument Sans" w:hAnsi="Instrument Sans"/>
                                <w:sz w:val="22"/>
                                <w:szCs w:val="22"/>
                              </w:rPr>
                            </w:pPr>
                            <w:r>
                              <w:rPr>
                                <w:rFonts w:ascii="Instrument Sans" w:hAnsi="Instrument Sans"/>
                                <w:sz w:val="22"/>
                                <w:szCs w:val="22"/>
                              </w:rPr>
                              <w:t>Greg likes YouTube</w:t>
                            </w:r>
                          </w:p>
                          <w:p w14:paraId="41D4E870" w14:textId="44DBE248" w:rsidR="00331DBF" w:rsidRDefault="00331DBF" w:rsidP="00331DBF">
                            <w:pPr>
                              <w:pStyle w:val="NoSpacing"/>
                              <w:numPr>
                                <w:ilvl w:val="0"/>
                                <w:numId w:val="2"/>
                              </w:numPr>
                              <w:rPr>
                                <w:rFonts w:ascii="Instrument Sans" w:hAnsi="Instrument Sans"/>
                                <w:sz w:val="22"/>
                                <w:szCs w:val="22"/>
                              </w:rPr>
                            </w:pPr>
                            <w:r>
                              <w:rPr>
                                <w:rFonts w:ascii="Instrument Sans" w:hAnsi="Instrument Sans"/>
                                <w:sz w:val="22"/>
                                <w:szCs w:val="22"/>
                              </w:rPr>
                              <w:t>Greg spends a lot of time watching YouTube.</w:t>
                            </w:r>
                          </w:p>
                          <w:p w14:paraId="13DA334A" w14:textId="5C1D582A" w:rsidR="00331DBF" w:rsidRDefault="00331DBF" w:rsidP="00331DBF">
                            <w:pPr>
                              <w:pStyle w:val="NoSpacing"/>
                              <w:numPr>
                                <w:ilvl w:val="0"/>
                                <w:numId w:val="2"/>
                              </w:numPr>
                              <w:rPr>
                                <w:rFonts w:ascii="Instrument Sans" w:hAnsi="Instrument Sans"/>
                                <w:sz w:val="22"/>
                                <w:szCs w:val="22"/>
                              </w:rPr>
                            </w:pPr>
                            <w:r>
                              <w:rPr>
                                <w:rFonts w:ascii="Instrument Sans" w:hAnsi="Instrument Sans"/>
                                <w:sz w:val="22"/>
                                <w:szCs w:val="22"/>
                              </w:rPr>
                              <w:t xml:space="preserve">Danny Gold is an </w:t>
                            </w:r>
                            <w:r w:rsidRPr="00E43720">
                              <w:rPr>
                                <w:rFonts w:ascii="Instrument Sans" w:hAnsi="Instrument Sans"/>
                                <w:b/>
                                <w:bCs/>
                                <w:sz w:val="22"/>
                                <w:szCs w:val="22"/>
                              </w:rPr>
                              <w:t>influencer</w:t>
                            </w:r>
                            <w:r>
                              <w:rPr>
                                <w:rFonts w:ascii="Instrument Sans" w:hAnsi="Instrument Sans"/>
                                <w:sz w:val="22"/>
                                <w:szCs w:val="22"/>
                              </w:rPr>
                              <w:t xml:space="preserve"> that Greg likes. His videos focus on fitness, getting rich, and strong. (</w:t>
                            </w:r>
                            <w:r w:rsidRPr="00331DBF">
                              <w:rPr>
                                <w:rFonts w:ascii="Instrument Sans" w:hAnsi="Instrument Sans"/>
                                <w:b/>
                                <w:bCs/>
                                <w:sz w:val="22"/>
                                <w:szCs w:val="22"/>
                              </w:rPr>
                              <w:t>Facilitator:</w:t>
                            </w:r>
                            <w:r>
                              <w:rPr>
                                <w:rFonts w:ascii="Instrument Sans" w:hAnsi="Instrument Sans"/>
                                <w:sz w:val="22"/>
                                <w:szCs w:val="22"/>
                              </w:rPr>
                              <w:t xml:space="preserve"> Support boys to identify gender stereotypes within this type of content). </w:t>
                            </w:r>
                          </w:p>
                          <w:p w14:paraId="7095D672" w14:textId="0F0E51EC" w:rsidR="00331DBF" w:rsidRDefault="00331DBF" w:rsidP="00331DBF">
                            <w:pPr>
                              <w:pStyle w:val="NoSpacing"/>
                              <w:numPr>
                                <w:ilvl w:val="0"/>
                                <w:numId w:val="2"/>
                              </w:numPr>
                              <w:rPr>
                                <w:rFonts w:ascii="Instrument Sans" w:hAnsi="Instrument Sans"/>
                                <w:sz w:val="22"/>
                                <w:szCs w:val="22"/>
                              </w:rPr>
                            </w:pPr>
                            <w:r>
                              <w:rPr>
                                <w:rFonts w:ascii="Instrument Sans" w:hAnsi="Instrument Sans"/>
                                <w:sz w:val="22"/>
                                <w:szCs w:val="22"/>
                              </w:rPr>
                              <w:t>Danny Gold knows controversial content makes him lots of money. Greg thinks that some of his videos have bad messages about women and girls (</w:t>
                            </w:r>
                            <w:r w:rsidRPr="00331DBF">
                              <w:rPr>
                                <w:rFonts w:ascii="Instrument Sans" w:hAnsi="Instrument Sans"/>
                                <w:b/>
                                <w:bCs/>
                                <w:sz w:val="22"/>
                                <w:szCs w:val="22"/>
                              </w:rPr>
                              <w:t>Facilitator:</w:t>
                            </w:r>
                            <w:r>
                              <w:rPr>
                                <w:rFonts w:ascii="Instrument Sans" w:hAnsi="Instrument Sans"/>
                                <w:sz w:val="22"/>
                                <w:szCs w:val="22"/>
                              </w:rPr>
                              <w:t xml:space="preserve"> Encourage boys to use misogyny when describing this)</w:t>
                            </w:r>
                          </w:p>
                          <w:p w14:paraId="72F31A14" w14:textId="77777777" w:rsidR="00331DBF" w:rsidRDefault="00331DBF" w:rsidP="00331DBF">
                            <w:pPr>
                              <w:pStyle w:val="NoSpacing"/>
                              <w:rPr>
                                <w:rFonts w:ascii="Instrument Sans" w:hAnsi="Instrument Sans"/>
                                <w:sz w:val="22"/>
                                <w:szCs w:val="22"/>
                              </w:rPr>
                            </w:pPr>
                          </w:p>
                          <w:p w14:paraId="6D3C43FB" w14:textId="2A461ACC" w:rsidR="00331DBF" w:rsidRPr="00331DBF" w:rsidRDefault="00331DBF" w:rsidP="00331DBF">
                            <w:pPr>
                              <w:pStyle w:val="NoSpacing"/>
                              <w:rPr>
                                <w:rFonts w:ascii="Instrument Sans" w:hAnsi="Instrument Sans"/>
                                <w:sz w:val="22"/>
                                <w:szCs w:val="22"/>
                              </w:rPr>
                            </w:pPr>
                            <w:r>
                              <w:rPr>
                                <w:rFonts w:ascii="Instrument Sans" w:hAnsi="Instrument Sans"/>
                                <w:sz w:val="22"/>
                                <w:szCs w:val="22"/>
                              </w:rPr>
                              <w:t xml:space="preserve">Let the boys have time to fill in the ‘Greg’ side of the worksheet if they haven’t already during group discussion/ the video. Either as a whole group or in pairs, get them to discuss their rating. On the ‘Your Diet’ side, ensure that boys at least fill in their rating of their own online diet. Adapt approach as needed, boys may wish to keep their own rating </w:t>
                            </w:r>
                            <w:r w:rsidR="00E43720">
                              <w:rPr>
                                <w:rFonts w:ascii="Instrument Sans" w:hAnsi="Instrument Sans"/>
                                <w:sz w:val="22"/>
                                <w:szCs w:val="22"/>
                              </w:rPr>
                              <w:t>private,</w:t>
                            </w:r>
                            <w:r>
                              <w:rPr>
                                <w:rFonts w:ascii="Instrument Sans" w:hAnsi="Instrument Sans"/>
                                <w:sz w:val="22"/>
                                <w:szCs w:val="22"/>
                              </w:rPr>
                              <w:t xml:space="preserve"> or it may evolve into a group conversation. This activity can be an opportunity to model reflection o</w:t>
                            </w:r>
                            <w:r w:rsidR="00E43720">
                              <w:rPr>
                                <w:rFonts w:ascii="Instrument Sans" w:hAnsi="Instrument Sans"/>
                                <w:sz w:val="22"/>
                                <w:szCs w:val="22"/>
                              </w:rPr>
                              <w:t xml:space="preserve">n </w:t>
                            </w:r>
                            <w:r>
                              <w:rPr>
                                <w:rFonts w:ascii="Instrument Sans" w:hAnsi="Instrument Sans"/>
                                <w:sz w:val="22"/>
                                <w:szCs w:val="22"/>
                              </w:rPr>
                              <w:t>your own online diet</w:t>
                            </w:r>
                            <w:r w:rsidR="00E43720">
                              <w:rPr>
                                <w:rFonts w:ascii="Instrument Sans" w:hAnsi="Instrument Sans"/>
                                <w:sz w:val="22"/>
                                <w:szCs w:val="22"/>
                              </w:rPr>
                              <w:t xml:space="preserve"> e.g. </w:t>
                            </w:r>
                            <w:proofErr w:type="gramStart"/>
                            <w:r w:rsidR="00E43720">
                              <w:rPr>
                                <w:rFonts w:ascii="Instrument Sans" w:hAnsi="Instrument Sans"/>
                                <w:sz w:val="22"/>
                                <w:szCs w:val="22"/>
                              </w:rPr>
                              <w:t>‘ I</w:t>
                            </w:r>
                            <w:proofErr w:type="gramEnd"/>
                            <w:r w:rsidR="00E43720">
                              <w:rPr>
                                <w:rFonts w:ascii="Instrument Sans" w:hAnsi="Instrument Sans"/>
                                <w:sz w:val="22"/>
                                <w:szCs w:val="22"/>
                              </w:rPr>
                              <w:t xml:space="preserve"> feel </w:t>
                            </w:r>
                            <w:proofErr w:type="gramStart"/>
                            <w:r w:rsidR="00E43720">
                              <w:rPr>
                                <w:rFonts w:ascii="Instrument Sans" w:hAnsi="Instrument Sans"/>
                                <w:sz w:val="22"/>
                                <w:szCs w:val="22"/>
                              </w:rPr>
                              <w:t>…..</w:t>
                            </w:r>
                            <w:proofErr w:type="gramEnd"/>
                            <w:r w:rsidR="00E43720">
                              <w:rPr>
                                <w:rFonts w:ascii="Instrument Sans" w:hAnsi="Instrument Sans"/>
                                <w:sz w:val="22"/>
                                <w:szCs w:val="22"/>
                              </w:rPr>
                              <w:t xml:space="preserve"> when I go online</w:t>
                            </w:r>
                            <w:proofErr w:type="gramStart"/>
                            <w:r w:rsidR="00E43720">
                              <w:rPr>
                                <w:rFonts w:ascii="Instrument Sans" w:hAnsi="Instrument Sans"/>
                                <w:sz w:val="22"/>
                                <w:szCs w:val="22"/>
                              </w:rPr>
                              <w:t>’ ,</w:t>
                            </w:r>
                            <w:proofErr w:type="gramEnd"/>
                            <w:r w:rsidR="00E43720">
                              <w:rPr>
                                <w:rFonts w:ascii="Instrument Sans" w:hAnsi="Instrument Sans"/>
                                <w:sz w:val="22"/>
                                <w:szCs w:val="22"/>
                              </w:rPr>
                              <w:t xml:space="preserve"> or ‘I think my online diet is </w:t>
                            </w:r>
                            <w:proofErr w:type="gramStart"/>
                            <w:r w:rsidR="00E43720">
                              <w:rPr>
                                <w:rFonts w:ascii="Instrument Sans" w:hAnsi="Instrument Sans"/>
                                <w:sz w:val="22"/>
                                <w:szCs w:val="22"/>
                              </w:rPr>
                              <w:t>good</w:t>
                            </w:r>
                            <w:proofErr w:type="gramEnd"/>
                            <w:r w:rsidR="00E43720">
                              <w:rPr>
                                <w:rFonts w:ascii="Instrument Sans" w:hAnsi="Instrument Sans"/>
                                <w:sz w:val="22"/>
                                <w:szCs w:val="22"/>
                              </w:rPr>
                              <w:t xml:space="preserve"> but I could improve on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09D7B1E" id="Text Box 60" o:spid="_x0000_s1030" type="#_x0000_t202" style="position:absolute;margin-left:214.5pt;margin-top:2.5pt;width:496.5pt;height:4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" fillcolor="window" strokeweight="1.5pt">
                <v:textbox>
                  <w:txbxContent>
                    <w:p w14:paraId="20D7E93E"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Facilitator guidance</w:t>
                      </w:r>
                    </w:p>
                    <w:p w14:paraId="161BABB2" w14:textId="206FD17B" w:rsidR="00F8745B" w:rsidRDefault="00F8745B" w:rsidP="00F8745B">
                      <w:pPr>
                        <w:pStyle w:val="NoSpacing"/>
                        <w:rPr>
                          <w:rFonts w:ascii="Instrument Sans" w:hAnsi="Instrument Sans"/>
                          <w:sz w:val="22"/>
                          <w:szCs w:val="22"/>
                        </w:rPr>
                      </w:pPr>
                      <w:r>
                        <w:rPr>
                          <w:rFonts w:ascii="Instrument Sans" w:hAnsi="Instrument Sans"/>
                          <w:b/>
                          <w:bCs/>
                          <w:sz w:val="22"/>
                          <w:szCs w:val="22"/>
                        </w:rPr>
                        <w:t>An online diet</w:t>
                      </w:r>
                      <w:r>
                        <w:rPr>
                          <w:rFonts w:ascii="Instrument Sans" w:hAnsi="Instrument Sans"/>
                          <w:sz w:val="22"/>
                          <w:szCs w:val="22"/>
                        </w:rPr>
                        <w:t xml:space="preserve"> </w:t>
                      </w:r>
                      <w:r w:rsidR="00E745FA">
                        <w:rPr>
                          <w:rFonts w:ascii="Instrument Sans" w:hAnsi="Instrument Sans"/>
                          <w:sz w:val="22"/>
                          <w:szCs w:val="22"/>
                        </w:rPr>
                        <w:t xml:space="preserve">- </w:t>
                      </w:r>
                    </w:p>
                    <w:p w14:paraId="3E9679AC" w14:textId="739BC4A8" w:rsidR="00F8745B" w:rsidRDefault="00F8745B" w:rsidP="00F8745B">
                      <w:pPr>
                        <w:pStyle w:val="NoSpacing"/>
                        <w:rPr>
                          <w:rFonts w:ascii="Instrument Sans" w:hAnsi="Instrument Sans"/>
                          <w:b/>
                          <w:bCs/>
                          <w:i/>
                          <w:iCs/>
                          <w:sz w:val="22"/>
                          <w:szCs w:val="22"/>
                        </w:rPr>
                      </w:pPr>
                      <w:r w:rsidRPr="00810776">
                        <w:rPr>
                          <w:rFonts w:ascii="Instrument Sans" w:hAnsi="Instrument Sans"/>
                          <w:b/>
                          <w:bCs/>
                          <w:i/>
                          <w:iCs/>
                          <w:sz w:val="22"/>
                          <w:szCs w:val="22"/>
                        </w:rPr>
                        <w:t xml:space="preserve">Key learning point: </w:t>
                      </w:r>
                      <w:r w:rsidRPr="00E745FA">
                        <w:rPr>
                          <w:rFonts w:ascii="Instrument Sans" w:hAnsi="Instrument Sans"/>
                          <w:sz w:val="22"/>
                          <w:szCs w:val="22"/>
                        </w:rPr>
                        <w:t xml:space="preserve">Through beginning with a concept, they are familiar with, we can move onto a healthy online diet. We want the pupils to understand that when we consume information, in a similar way to how we consume food, we internalise it and it can change us. Some information can make us more informed and better people; some can have a harmful impact on us. This is the same online and, just like with food, we can have a healthy or unhealthy diet. Encourage the pupils with SLIDE </w:t>
                      </w:r>
                      <w:r w:rsidR="00E745FA" w:rsidRPr="00E745FA">
                        <w:rPr>
                          <w:rFonts w:ascii="Instrument Sans" w:hAnsi="Instrument Sans"/>
                          <w:sz w:val="22"/>
                          <w:szCs w:val="22"/>
                        </w:rPr>
                        <w:t>6-7</w:t>
                      </w:r>
                      <w:r w:rsidRPr="00E745FA">
                        <w:rPr>
                          <w:rFonts w:ascii="Instrument Sans" w:hAnsi="Instrument Sans"/>
                          <w:sz w:val="22"/>
                          <w:szCs w:val="22"/>
                        </w:rPr>
                        <w:t xml:space="preserve"> to think of a time where something they have watched, read or listened to has affected their mood, emotions and wellbeing. Encourage them to think about how this can be harmful if we are receiving too much ‘unhealthy’ information.</w:t>
                      </w:r>
                    </w:p>
                    <w:p w14:paraId="2DC68331" w14:textId="77777777" w:rsidR="00F8745B" w:rsidRDefault="00F8745B" w:rsidP="00F8745B">
                      <w:pPr>
                        <w:pStyle w:val="NoSpacing"/>
                        <w:rPr>
                          <w:rFonts w:ascii="Instrument Sans" w:hAnsi="Instrument Sans"/>
                          <w:b/>
                          <w:bCs/>
                          <w:i/>
                          <w:iCs/>
                          <w:sz w:val="22"/>
                          <w:szCs w:val="22"/>
                        </w:rPr>
                      </w:pPr>
                    </w:p>
                    <w:p w14:paraId="3D5D052A" w14:textId="6B7001A4" w:rsidR="00F8745B" w:rsidRDefault="00E745FA" w:rsidP="00F8745B">
                      <w:pPr>
                        <w:pStyle w:val="NoSpacing"/>
                        <w:rPr>
                          <w:rFonts w:ascii="Instrument Sans" w:hAnsi="Instrument Sans"/>
                          <w:b/>
                          <w:bCs/>
                          <w:sz w:val="22"/>
                          <w:szCs w:val="22"/>
                        </w:rPr>
                      </w:pPr>
                      <w:r w:rsidRPr="00E745FA">
                        <w:rPr>
                          <w:rFonts w:ascii="Instrument Sans" w:hAnsi="Instrument Sans"/>
                          <w:b/>
                          <w:bCs/>
                          <w:sz w:val="22"/>
                          <w:szCs w:val="22"/>
                        </w:rPr>
                        <w:t>Rate My Online Diet – Video and Reflection Activity</w:t>
                      </w:r>
                    </w:p>
                    <w:p w14:paraId="0A62BDD5" w14:textId="3BC60E2D" w:rsidR="00331DBF" w:rsidRDefault="00331DBF" w:rsidP="00F8745B">
                      <w:pPr>
                        <w:pStyle w:val="NoSpacing"/>
                        <w:rPr>
                          <w:rFonts w:ascii="Instrument Sans" w:hAnsi="Instrument Sans"/>
                          <w:sz w:val="22"/>
                          <w:szCs w:val="22"/>
                        </w:rPr>
                      </w:pPr>
                      <w:r>
                        <w:rPr>
                          <w:rFonts w:ascii="Instrument Sans" w:hAnsi="Instrument Sans"/>
                          <w:sz w:val="22"/>
                          <w:szCs w:val="22"/>
                        </w:rPr>
                        <w:t xml:space="preserve">After watching the video, check engagement by asking boys to share points raised during the video. </w:t>
                      </w:r>
                    </w:p>
                    <w:p w14:paraId="7359D071" w14:textId="1157621F" w:rsidR="00331DBF" w:rsidRDefault="00331DBF" w:rsidP="00F8745B">
                      <w:pPr>
                        <w:pStyle w:val="NoSpacing"/>
                        <w:rPr>
                          <w:rFonts w:ascii="Instrument Sans" w:hAnsi="Instrument Sans"/>
                          <w:sz w:val="22"/>
                          <w:szCs w:val="22"/>
                        </w:rPr>
                      </w:pPr>
                      <w:r>
                        <w:rPr>
                          <w:rFonts w:ascii="Instrument Sans" w:hAnsi="Instrument Sans"/>
                          <w:sz w:val="22"/>
                          <w:szCs w:val="22"/>
                        </w:rPr>
                        <w:t xml:space="preserve">Key points: </w:t>
                      </w:r>
                    </w:p>
                    <w:p w14:paraId="43E63E09" w14:textId="23F522C9" w:rsidR="00331DBF" w:rsidRDefault="00331DBF" w:rsidP="00331DBF">
                      <w:pPr>
                        <w:pStyle w:val="NoSpacing"/>
                        <w:numPr>
                          <w:ilvl w:val="0"/>
                          <w:numId w:val="2"/>
                        </w:numPr>
                        <w:rPr>
                          <w:rFonts w:ascii="Instrument Sans" w:hAnsi="Instrument Sans"/>
                          <w:sz w:val="22"/>
                          <w:szCs w:val="22"/>
                        </w:rPr>
                      </w:pPr>
                      <w:r>
                        <w:rPr>
                          <w:rFonts w:ascii="Instrument Sans" w:hAnsi="Instrument Sans"/>
                          <w:sz w:val="22"/>
                          <w:szCs w:val="22"/>
                        </w:rPr>
                        <w:t xml:space="preserve">Greg sometimes feels worried or sad </w:t>
                      </w:r>
                    </w:p>
                    <w:p w14:paraId="6AD8B9DF" w14:textId="2F2D4769" w:rsidR="00331DBF" w:rsidRDefault="00331DBF" w:rsidP="00331DBF">
                      <w:pPr>
                        <w:pStyle w:val="NoSpacing"/>
                        <w:numPr>
                          <w:ilvl w:val="0"/>
                          <w:numId w:val="2"/>
                        </w:numPr>
                        <w:rPr>
                          <w:rFonts w:ascii="Instrument Sans" w:hAnsi="Instrument Sans"/>
                          <w:sz w:val="22"/>
                          <w:szCs w:val="22"/>
                        </w:rPr>
                      </w:pPr>
                      <w:r>
                        <w:rPr>
                          <w:rFonts w:ascii="Instrument Sans" w:hAnsi="Instrument Sans"/>
                          <w:sz w:val="22"/>
                          <w:szCs w:val="22"/>
                        </w:rPr>
                        <w:t>He wants to be confident/successful</w:t>
                      </w:r>
                    </w:p>
                    <w:p w14:paraId="239C15DE" w14:textId="46478960" w:rsidR="00331DBF" w:rsidRDefault="00331DBF" w:rsidP="00331DBF">
                      <w:pPr>
                        <w:pStyle w:val="NoSpacing"/>
                        <w:numPr>
                          <w:ilvl w:val="0"/>
                          <w:numId w:val="2"/>
                        </w:numPr>
                        <w:rPr>
                          <w:rFonts w:ascii="Instrument Sans" w:hAnsi="Instrument Sans"/>
                          <w:sz w:val="22"/>
                          <w:szCs w:val="22"/>
                        </w:rPr>
                      </w:pPr>
                      <w:r>
                        <w:rPr>
                          <w:rFonts w:ascii="Instrument Sans" w:hAnsi="Instrument Sans"/>
                          <w:sz w:val="22"/>
                          <w:szCs w:val="22"/>
                        </w:rPr>
                        <w:t>Greg likes YouTube</w:t>
                      </w:r>
                    </w:p>
                    <w:p w14:paraId="41D4E870" w14:textId="44DBE248" w:rsidR="00331DBF" w:rsidRDefault="00331DBF" w:rsidP="00331DBF">
                      <w:pPr>
                        <w:pStyle w:val="NoSpacing"/>
                        <w:numPr>
                          <w:ilvl w:val="0"/>
                          <w:numId w:val="2"/>
                        </w:numPr>
                        <w:rPr>
                          <w:rFonts w:ascii="Instrument Sans" w:hAnsi="Instrument Sans"/>
                          <w:sz w:val="22"/>
                          <w:szCs w:val="22"/>
                        </w:rPr>
                      </w:pPr>
                      <w:r>
                        <w:rPr>
                          <w:rFonts w:ascii="Instrument Sans" w:hAnsi="Instrument Sans"/>
                          <w:sz w:val="22"/>
                          <w:szCs w:val="22"/>
                        </w:rPr>
                        <w:t>Greg spends a lot of time watching YouTube.</w:t>
                      </w:r>
                    </w:p>
                    <w:p w14:paraId="13DA334A" w14:textId="5C1D582A" w:rsidR="00331DBF" w:rsidRDefault="00331DBF" w:rsidP="00331DBF">
                      <w:pPr>
                        <w:pStyle w:val="NoSpacing"/>
                        <w:numPr>
                          <w:ilvl w:val="0"/>
                          <w:numId w:val="2"/>
                        </w:numPr>
                        <w:rPr>
                          <w:rFonts w:ascii="Instrument Sans" w:hAnsi="Instrument Sans"/>
                          <w:sz w:val="22"/>
                          <w:szCs w:val="22"/>
                        </w:rPr>
                      </w:pPr>
                      <w:r>
                        <w:rPr>
                          <w:rFonts w:ascii="Instrument Sans" w:hAnsi="Instrument Sans"/>
                          <w:sz w:val="22"/>
                          <w:szCs w:val="22"/>
                        </w:rPr>
                        <w:t xml:space="preserve">Danny Gold is an </w:t>
                      </w:r>
                      <w:r w:rsidRPr="00E43720">
                        <w:rPr>
                          <w:rFonts w:ascii="Instrument Sans" w:hAnsi="Instrument Sans"/>
                          <w:b/>
                          <w:bCs/>
                          <w:sz w:val="22"/>
                          <w:szCs w:val="22"/>
                        </w:rPr>
                        <w:t>influencer</w:t>
                      </w:r>
                      <w:r>
                        <w:rPr>
                          <w:rFonts w:ascii="Instrument Sans" w:hAnsi="Instrument Sans"/>
                          <w:sz w:val="22"/>
                          <w:szCs w:val="22"/>
                        </w:rPr>
                        <w:t xml:space="preserve"> that Greg likes. His videos focus on fitness, getting rich, and strong. (</w:t>
                      </w:r>
                      <w:r w:rsidRPr="00331DBF">
                        <w:rPr>
                          <w:rFonts w:ascii="Instrument Sans" w:hAnsi="Instrument Sans"/>
                          <w:b/>
                          <w:bCs/>
                          <w:sz w:val="22"/>
                          <w:szCs w:val="22"/>
                        </w:rPr>
                        <w:t>Facilitator:</w:t>
                      </w:r>
                      <w:r>
                        <w:rPr>
                          <w:rFonts w:ascii="Instrument Sans" w:hAnsi="Instrument Sans"/>
                          <w:sz w:val="22"/>
                          <w:szCs w:val="22"/>
                        </w:rPr>
                        <w:t xml:space="preserve"> Support boys to identify gender stereotypes within this type of content). </w:t>
                      </w:r>
                    </w:p>
                    <w:p w14:paraId="7095D672" w14:textId="0F0E51EC" w:rsidR="00331DBF" w:rsidRDefault="00331DBF" w:rsidP="00331DBF">
                      <w:pPr>
                        <w:pStyle w:val="NoSpacing"/>
                        <w:numPr>
                          <w:ilvl w:val="0"/>
                          <w:numId w:val="2"/>
                        </w:numPr>
                        <w:rPr>
                          <w:rFonts w:ascii="Instrument Sans" w:hAnsi="Instrument Sans"/>
                          <w:sz w:val="22"/>
                          <w:szCs w:val="22"/>
                        </w:rPr>
                      </w:pPr>
                      <w:r>
                        <w:rPr>
                          <w:rFonts w:ascii="Instrument Sans" w:hAnsi="Instrument Sans"/>
                          <w:sz w:val="22"/>
                          <w:szCs w:val="22"/>
                        </w:rPr>
                        <w:t>Danny Gold knows controversial content makes him lots of money. Greg thinks that some of his videos have bad messages about women and girls (</w:t>
                      </w:r>
                      <w:r w:rsidRPr="00331DBF">
                        <w:rPr>
                          <w:rFonts w:ascii="Instrument Sans" w:hAnsi="Instrument Sans"/>
                          <w:b/>
                          <w:bCs/>
                          <w:sz w:val="22"/>
                          <w:szCs w:val="22"/>
                        </w:rPr>
                        <w:t>Facilitator:</w:t>
                      </w:r>
                      <w:r>
                        <w:rPr>
                          <w:rFonts w:ascii="Instrument Sans" w:hAnsi="Instrument Sans"/>
                          <w:sz w:val="22"/>
                          <w:szCs w:val="22"/>
                        </w:rPr>
                        <w:t xml:space="preserve"> Encourage boys to use misogyny when describing this)</w:t>
                      </w:r>
                    </w:p>
                    <w:p w14:paraId="72F31A14" w14:textId="77777777" w:rsidR="00331DBF" w:rsidRDefault="00331DBF" w:rsidP="00331DBF">
                      <w:pPr>
                        <w:pStyle w:val="NoSpacing"/>
                        <w:rPr>
                          <w:rFonts w:ascii="Instrument Sans" w:hAnsi="Instrument Sans"/>
                          <w:sz w:val="22"/>
                          <w:szCs w:val="22"/>
                        </w:rPr>
                      </w:pPr>
                    </w:p>
                    <w:p w14:paraId="6D3C43FB" w14:textId="2A461ACC" w:rsidR="00331DBF" w:rsidRPr="00331DBF" w:rsidRDefault="00331DBF" w:rsidP="00331DBF">
                      <w:pPr>
                        <w:pStyle w:val="NoSpacing"/>
                        <w:rPr>
                          <w:rFonts w:ascii="Instrument Sans" w:hAnsi="Instrument Sans"/>
                          <w:sz w:val="22"/>
                          <w:szCs w:val="22"/>
                        </w:rPr>
                      </w:pPr>
                      <w:r>
                        <w:rPr>
                          <w:rFonts w:ascii="Instrument Sans" w:hAnsi="Instrument Sans"/>
                          <w:sz w:val="22"/>
                          <w:szCs w:val="22"/>
                        </w:rPr>
                        <w:t xml:space="preserve">Let the boys have time to fill in the ‘Greg’ side of the worksheet if they haven’t already during group discussion/ the video. Either as a whole group or in pairs, get them to discuss their rating. On the ‘Your Diet’ side, ensure that boys at least fill in their rating of their own online diet. Adapt approach as needed, boys may wish to keep their own rating </w:t>
                      </w:r>
                      <w:r w:rsidR="00E43720">
                        <w:rPr>
                          <w:rFonts w:ascii="Instrument Sans" w:hAnsi="Instrument Sans"/>
                          <w:sz w:val="22"/>
                          <w:szCs w:val="22"/>
                        </w:rPr>
                        <w:t>private,</w:t>
                      </w:r>
                      <w:r>
                        <w:rPr>
                          <w:rFonts w:ascii="Instrument Sans" w:hAnsi="Instrument Sans"/>
                          <w:sz w:val="22"/>
                          <w:szCs w:val="22"/>
                        </w:rPr>
                        <w:t xml:space="preserve"> or it may evolve into a group conversation. This activity can be an opportunity to model reflection o</w:t>
                      </w:r>
                      <w:r w:rsidR="00E43720">
                        <w:rPr>
                          <w:rFonts w:ascii="Instrument Sans" w:hAnsi="Instrument Sans"/>
                          <w:sz w:val="22"/>
                          <w:szCs w:val="22"/>
                        </w:rPr>
                        <w:t xml:space="preserve">n </w:t>
                      </w:r>
                      <w:r>
                        <w:rPr>
                          <w:rFonts w:ascii="Instrument Sans" w:hAnsi="Instrument Sans"/>
                          <w:sz w:val="22"/>
                          <w:szCs w:val="22"/>
                        </w:rPr>
                        <w:t>your own online diet</w:t>
                      </w:r>
                      <w:r w:rsidR="00E43720">
                        <w:rPr>
                          <w:rFonts w:ascii="Instrument Sans" w:hAnsi="Instrument Sans"/>
                          <w:sz w:val="22"/>
                          <w:szCs w:val="22"/>
                        </w:rPr>
                        <w:t xml:space="preserve"> e.g. ‘ I feel ….. when I go online’ , or ‘I think my online diet is good but I could improve on ….’</w:t>
                      </w:r>
                    </w:p>
                  </w:txbxContent>
                </v:textbox>
              </v:shape>
            </w:pict>
          </mc:Fallback>
        </mc:AlternateContent>
      </w:r>
      <w:r w:rsidR="00F8745B">
        <w:rPr>
          <w:rFonts w:ascii="Instrument Sans" w:hAnsi="Instrument Sans"/>
        </w:rPr>
        <w:tab/>
      </w:r>
    </w:p>
    <w:p w14:paraId="71EBC2A7" w14:textId="77777777" w:rsidR="00F8745B" w:rsidRPr="00E20277" w:rsidRDefault="00F8745B" w:rsidP="00F8745B">
      <w:pPr>
        <w:rPr>
          <w:rFonts w:ascii="Instrument Sans" w:hAnsi="Instrument Sans"/>
        </w:rPr>
      </w:pPr>
    </w:p>
    <w:p w14:paraId="7C976F55" w14:textId="77777777" w:rsidR="00F8745B" w:rsidRPr="00E20277" w:rsidRDefault="00F8745B" w:rsidP="00F8745B">
      <w:pPr>
        <w:rPr>
          <w:rFonts w:ascii="Instrument Sans" w:hAnsi="Instrument Sans"/>
        </w:rPr>
      </w:pPr>
    </w:p>
    <w:p w14:paraId="58971B05" w14:textId="77777777" w:rsidR="00F8745B" w:rsidRPr="00E20277" w:rsidRDefault="00F8745B" w:rsidP="00F8745B">
      <w:pPr>
        <w:rPr>
          <w:rFonts w:ascii="Instrument Sans" w:hAnsi="Instrument Sans"/>
        </w:rPr>
      </w:pPr>
    </w:p>
    <w:p w14:paraId="37F4747F" w14:textId="77777777" w:rsidR="00F8745B" w:rsidRPr="00E20277" w:rsidRDefault="00F8745B" w:rsidP="00F8745B">
      <w:pPr>
        <w:rPr>
          <w:rFonts w:ascii="Instrument Sans" w:hAnsi="Instrument Sans"/>
        </w:rPr>
      </w:pPr>
    </w:p>
    <w:p w14:paraId="3825F245" w14:textId="77777777" w:rsidR="00F8745B" w:rsidRPr="00E20277" w:rsidRDefault="00F8745B" w:rsidP="00F8745B">
      <w:pPr>
        <w:rPr>
          <w:rFonts w:ascii="Instrument Sans" w:hAnsi="Instrument Sans"/>
        </w:rPr>
      </w:pPr>
    </w:p>
    <w:p w14:paraId="22CC1B82" w14:textId="77777777" w:rsidR="00F8745B" w:rsidRPr="00E20277" w:rsidRDefault="00F8745B" w:rsidP="00F8745B">
      <w:pPr>
        <w:rPr>
          <w:rFonts w:ascii="Instrument Sans" w:hAnsi="Instrument Sans"/>
        </w:rPr>
      </w:pPr>
    </w:p>
    <w:p w14:paraId="0B4806EC" w14:textId="77777777" w:rsidR="00F8745B" w:rsidRPr="00E20277" w:rsidRDefault="00F8745B" w:rsidP="00F8745B">
      <w:pPr>
        <w:rPr>
          <w:rFonts w:ascii="Instrument Sans" w:hAnsi="Instrument Sans"/>
        </w:rPr>
      </w:pPr>
    </w:p>
    <w:p w14:paraId="653E4427" w14:textId="77777777" w:rsidR="00F8745B" w:rsidRPr="00E20277" w:rsidRDefault="00F8745B" w:rsidP="00F8745B">
      <w:pPr>
        <w:rPr>
          <w:rFonts w:ascii="Instrument Sans" w:hAnsi="Instrument Sans"/>
        </w:rPr>
      </w:pPr>
    </w:p>
    <w:p w14:paraId="20C983C1" w14:textId="77777777" w:rsidR="00F8745B" w:rsidRPr="00E20277" w:rsidRDefault="00F8745B" w:rsidP="00F8745B">
      <w:pPr>
        <w:rPr>
          <w:rFonts w:ascii="Instrument Sans" w:hAnsi="Instrument Sans"/>
        </w:rPr>
      </w:pPr>
    </w:p>
    <w:p w14:paraId="6DD0590E" w14:textId="77777777" w:rsidR="00F8745B" w:rsidRPr="00E20277" w:rsidRDefault="00F8745B" w:rsidP="00F8745B">
      <w:pPr>
        <w:rPr>
          <w:rFonts w:ascii="Instrument Sans" w:hAnsi="Instrument Sans"/>
        </w:rPr>
      </w:pPr>
    </w:p>
    <w:p w14:paraId="6CF55509" w14:textId="77777777" w:rsidR="00F8745B" w:rsidRPr="00E20277" w:rsidRDefault="00F8745B" w:rsidP="00F8745B">
      <w:pPr>
        <w:rPr>
          <w:rFonts w:ascii="Instrument Sans" w:hAnsi="Instrument Sans"/>
        </w:rPr>
      </w:pPr>
    </w:p>
    <w:p w14:paraId="1ACC2A4A" w14:textId="77777777" w:rsidR="00F8745B" w:rsidRPr="00E20277" w:rsidRDefault="00F8745B" w:rsidP="00F8745B">
      <w:pPr>
        <w:rPr>
          <w:rFonts w:ascii="Instrument Sans" w:hAnsi="Instrument Sans"/>
        </w:rPr>
      </w:pPr>
    </w:p>
    <w:p w14:paraId="257F21A4" w14:textId="77777777" w:rsidR="00F8745B" w:rsidRPr="00E20277" w:rsidRDefault="00F8745B" w:rsidP="00F8745B">
      <w:pPr>
        <w:rPr>
          <w:rFonts w:ascii="Instrument Sans" w:hAnsi="Instrument Sans"/>
        </w:rPr>
      </w:pPr>
    </w:p>
    <w:p w14:paraId="193A525E" w14:textId="77777777" w:rsidR="00F8745B" w:rsidRPr="00E20277" w:rsidRDefault="00F8745B" w:rsidP="00F8745B">
      <w:pPr>
        <w:rPr>
          <w:rFonts w:ascii="Instrument Sans" w:hAnsi="Instrument Sans"/>
        </w:rPr>
      </w:pPr>
    </w:p>
    <w:p w14:paraId="6D76A60E" w14:textId="77777777" w:rsidR="00F8745B" w:rsidRPr="00E20277" w:rsidRDefault="00F8745B" w:rsidP="00F8745B">
      <w:pPr>
        <w:rPr>
          <w:rFonts w:ascii="Instrument Sans" w:hAnsi="Instrument Sans"/>
        </w:rPr>
      </w:pPr>
    </w:p>
    <w:p w14:paraId="7BCD52FB" w14:textId="77777777" w:rsidR="00F8745B" w:rsidRDefault="00F8745B" w:rsidP="00F8745B">
      <w:pPr>
        <w:rPr>
          <w:rFonts w:ascii="Instrument Sans" w:hAnsi="Instrument Sans"/>
        </w:rPr>
      </w:pPr>
    </w:p>
    <w:p w14:paraId="0EF5569B" w14:textId="77777777" w:rsidR="00F8745B" w:rsidRDefault="00F8745B" w:rsidP="00F8745B">
      <w:pPr>
        <w:tabs>
          <w:tab w:val="left" w:pos="6525"/>
        </w:tabs>
        <w:rPr>
          <w:rFonts w:ascii="Instrument Sans" w:hAnsi="Instrument Sans"/>
        </w:rPr>
      </w:pPr>
      <w:r>
        <w:rPr>
          <w:rFonts w:ascii="Instrument Sans" w:hAnsi="Instrument Sans"/>
        </w:rPr>
        <w:tab/>
      </w:r>
    </w:p>
    <w:p w14:paraId="75082FAD" w14:textId="77777777" w:rsidR="00F8745B" w:rsidRDefault="00F8745B" w:rsidP="00F8745B">
      <w:pPr>
        <w:rPr>
          <w:rFonts w:ascii="Instrument Sans" w:hAnsi="Instrument Sans"/>
        </w:rPr>
      </w:pPr>
      <w:r>
        <w:rPr>
          <w:rFonts w:ascii="Instrument Sans" w:hAnsi="Instrument Sans"/>
        </w:rPr>
        <w:br w:type="page"/>
      </w:r>
    </w:p>
    <w:p w14:paraId="561A08F7" w14:textId="0E3255EB" w:rsidR="00F8745B" w:rsidRDefault="004316FD" w:rsidP="00F8745B">
      <w:pPr>
        <w:tabs>
          <w:tab w:val="left" w:pos="6525"/>
        </w:tabs>
        <w:rPr>
          <w:rFonts w:ascii="Instrument Sans" w:hAnsi="Instrument Sans"/>
        </w:rPr>
      </w:pPr>
      <w:r>
        <w:rPr>
          <w:rFonts w:ascii="Times New Roman" w:eastAsiaTheme="minorHAnsi" w:hAnsi="Times New Roman" w:cs="Times New Roman"/>
          <w:noProof/>
        </w:rPr>
        <w:lastRenderedPageBreak/>
        <mc:AlternateContent>
          <mc:Choice Requires="wps">
            <w:drawing>
              <wp:anchor distT="0" distB="0" distL="114300" distR="114300" simplePos="0" relativeHeight="251664384" behindDoc="0" locked="0" layoutInCell="1" allowOverlap="1" wp14:anchorId="0F2FA944" wp14:editId="7DFD2EDC">
                <wp:simplePos x="0" y="0"/>
                <wp:positionH relativeFrom="column">
                  <wp:posOffset>2533650</wp:posOffset>
                </wp:positionH>
                <wp:positionV relativeFrom="paragraph">
                  <wp:posOffset>-793750</wp:posOffset>
                </wp:positionV>
                <wp:extent cx="7042150" cy="7296150"/>
                <wp:effectExtent l="0" t="0" r="25400" b="19050"/>
                <wp:wrapNone/>
                <wp:docPr id="1538576533" name="Text Box 62"/>
                <wp:cNvGraphicFramePr/>
                <a:graphic xmlns:a="http://schemas.openxmlformats.org/drawingml/2006/main">
                  <a:graphicData uri="http://schemas.microsoft.com/office/word/2010/wordprocessingShape">
                    <wps:wsp>
                      <wps:cNvSpPr txBox="1"/>
                      <wps:spPr>
                        <a:xfrm>
                          <a:off x="0" y="0"/>
                          <a:ext cx="7042150" cy="7296150"/>
                        </a:xfrm>
                        <a:prstGeom prst="rect">
                          <a:avLst/>
                        </a:prstGeom>
                        <a:solidFill>
                          <a:sysClr val="window" lastClr="FFFFFF"/>
                        </a:solidFill>
                        <a:ln w="19050">
                          <a:solidFill>
                            <a:prstClr val="black"/>
                          </a:solidFill>
                        </a:ln>
                      </wps:spPr>
                      <wps:txbx>
                        <w:txbxContent>
                          <w:p w14:paraId="0B1F415F"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Facilitator guidance</w:t>
                            </w:r>
                          </w:p>
                          <w:p w14:paraId="7A0A167C" w14:textId="25D9B580" w:rsidR="007501F5" w:rsidRDefault="007501F5" w:rsidP="00F8745B">
                            <w:pPr>
                              <w:pStyle w:val="NoSpacing"/>
                              <w:rPr>
                                <w:rFonts w:ascii="Instrument Sans" w:hAnsi="Instrument Sans"/>
                                <w:b/>
                                <w:bCs/>
                                <w:sz w:val="22"/>
                                <w:szCs w:val="22"/>
                              </w:rPr>
                            </w:pPr>
                            <w:r>
                              <w:rPr>
                                <w:rFonts w:ascii="Instrument Sans" w:hAnsi="Instrument Sans"/>
                                <w:b/>
                                <w:bCs/>
                                <w:sz w:val="22"/>
                                <w:szCs w:val="22"/>
                              </w:rPr>
                              <w:t xml:space="preserve">Slide 11: </w:t>
                            </w:r>
                          </w:p>
                          <w:p w14:paraId="2BC8BE3B" w14:textId="77777777" w:rsidR="007501F5" w:rsidRPr="007501F5" w:rsidRDefault="007501F5" w:rsidP="007501F5">
                            <w:pPr>
                              <w:pStyle w:val="NoSpacing"/>
                              <w:rPr>
                                <w:rFonts w:ascii="Instrument Sans" w:hAnsi="Instrument Sans"/>
                                <w:sz w:val="22"/>
                                <w:szCs w:val="22"/>
                              </w:rPr>
                            </w:pPr>
                            <w:r w:rsidRPr="007501F5">
                              <w:rPr>
                                <w:rFonts w:ascii="Instrument Sans" w:hAnsi="Instrument Sans"/>
                                <w:sz w:val="22"/>
                                <w:szCs w:val="22"/>
                                <w:lang w:val="en-US"/>
                              </w:rPr>
                              <w:t xml:space="preserve">Get boys to read through the definition and reflect on whether this fits with the people they follow on social media. Take an example from one of the boys and ask the group to identify how that person has gained a lot of followers (important to </w:t>
                            </w:r>
                            <w:proofErr w:type="spellStart"/>
                            <w:r w:rsidRPr="007501F5">
                              <w:rPr>
                                <w:rFonts w:ascii="Instrument Sans" w:hAnsi="Instrument Sans"/>
                                <w:sz w:val="22"/>
                                <w:szCs w:val="22"/>
                                <w:lang w:val="en-US"/>
                              </w:rPr>
                              <w:t>emphasise</w:t>
                            </w:r>
                            <w:proofErr w:type="spellEnd"/>
                            <w:r w:rsidRPr="007501F5">
                              <w:rPr>
                                <w:rFonts w:ascii="Instrument Sans" w:hAnsi="Instrument Sans"/>
                                <w:sz w:val="22"/>
                                <w:szCs w:val="22"/>
                                <w:lang w:val="en-US"/>
                              </w:rPr>
                              <w:t xml:space="preserve"> here the value of shock and novelty in building followers/ doing something different), what ideas/products/</w:t>
                            </w:r>
                            <w:proofErr w:type="spellStart"/>
                            <w:r w:rsidRPr="007501F5">
                              <w:rPr>
                                <w:rFonts w:ascii="Instrument Sans" w:hAnsi="Instrument Sans"/>
                                <w:sz w:val="22"/>
                                <w:szCs w:val="22"/>
                                <w:lang w:val="en-US"/>
                              </w:rPr>
                              <w:t>behaviours</w:t>
                            </w:r>
                            <w:proofErr w:type="spellEnd"/>
                            <w:r w:rsidRPr="007501F5">
                              <w:rPr>
                                <w:rFonts w:ascii="Instrument Sans" w:hAnsi="Instrument Sans"/>
                                <w:sz w:val="22"/>
                                <w:szCs w:val="22"/>
                                <w:lang w:val="en-US"/>
                              </w:rPr>
                              <w:t xml:space="preserve"> do they promote. Ask boys whether they think </w:t>
                            </w:r>
                            <w:proofErr w:type="spellStart"/>
                            <w:proofErr w:type="gramStart"/>
                            <w:r w:rsidRPr="007501F5">
                              <w:rPr>
                                <w:rFonts w:ascii="Instrument Sans" w:hAnsi="Instrument Sans"/>
                                <w:sz w:val="22"/>
                                <w:szCs w:val="22"/>
                                <w:lang w:val="en-US"/>
                              </w:rPr>
                              <w:t>its</w:t>
                            </w:r>
                            <w:proofErr w:type="spellEnd"/>
                            <w:proofErr w:type="gramEnd"/>
                            <w:r w:rsidRPr="007501F5">
                              <w:rPr>
                                <w:rFonts w:ascii="Instrument Sans" w:hAnsi="Instrument Sans"/>
                                <w:sz w:val="22"/>
                                <w:szCs w:val="22"/>
                                <w:lang w:val="en-US"/>
                              </w:rPr>
                              <w:t xml:space="preserve"> important what sort of influencers they listen to. Discuss </w:t>
                            </w:r>
                            <w:proofErr w:type="gramStart"/>
                            <w:r w:rsidRPr="007501F5">
                              <w:rPr>
                                <w:rFonts w:ascii="Instrument Sans" w:hAnsi="Instrument Sans"/>
                                <w:sz w:val="22"/>
                                <w:szCs w:val="22"/>
                                <w:lang w:val="en-US"/>
                              </w:rPr>
                              <w:t>whether or not</w:t>
                            </w:r>
                            <w:proofErr w:type="gramEnd"/>
                            <w:r w:rsidRPr="007501F5">
                              <w:rPr>
                                <w:rFonts w:ascii="Instrument Sans" w:hAnsi="Instrument Sans"/>
                                <w:sz w:val="22"/>
                                <w:szCs w:val="22"/>
                                <w:lang w:val="en-US"/>
                              </w:rPr>
                              <w:t xml:space="preserve"> they feel like what they think or do has ever been changed by an influencer. </w:t>
                            </w:r>
                          </w:p>
                          <w:p w14:paraId="21EA231D" w14:textId="474E0C1F" w:rsidR="00E43720" w:rsidRDefault="00E43720" w:rsidP="007501F5">
                            <w:pPr>
                              <w:pStyle w:val="NoSpacing"/>
                              <w:rPr>
                                <w:rFonts w:ascii="Instrument Sans" w:hAnsi="Instrument Sans"/>
                                <w:b/>
                                <w:bCs/>
                                <w:i/>
                                <w:iCs/>
                                <w:sz w:val="22"/>
                                <w:szCs w:val="22"/>
                              </w:rPr>
                            </w:pPr>
                          </w:p>
                          <w:p w14:paraId="77D499E7" w14:textId="4217CE05" w:rsidR="00D23475" w:rsidRPr="00D23475" w:rsidRDefault="00D23475" w:rsidP="00F8745B">
                            <w:pPr>
                              <w:pStyle w:val="NoSpacing"/>
                              <w:rPr>
                                <w:rFonts w:ascii="Instrument Sans" w:hAnsi="Instrument Sans"/>
                                <w:b/>
                                <w:bCs/>
                                <w:sz w:val="22"/>
                                <w:szCs w:val="22"/>
                              </w:rPr>
                            </w:pPr>
                            <w:r w:rsidRPr="00D23475">
                              <w:rPr>
                                <w:rFonts w:ascii="Instrument Sans" w:hAnsi="Instrument Sans"/>
                                <w:b/>
                                <w:bCs/>
                                <w:sz w:val="22"/>
                                <w:szCs w:val="22"/>
                              </w:rPr>
                              <w:t>Reflective Activity</w:t>
                            </w:r>
                          </w:p>
                          <w:p w14:paraId="491B83D9" w14:textId="294EB449" w:rsidR="00F8745B" w:rsidRDefault="00D23475" w:rsidP="00F8745B">
                            <w:pPr>
                              <w:pStyle w:val="NoSpacing"/>
                              <w:rPr>
                                <w:rFonts w:ascii="Instrument Sans" w:hAnsi="Instrument Sans"/>
                                <w:sz w:val="22"/>
                                <w:szCs w:val="22"/>
                              </w:rPr>
                            </w:pPr>
                            <w:r>
                              <w:rPr>
                                <w:rFonts w:ascii="Instrument Sans" w:hAnsi="Instrument Sans"/>
                                <w:sz w:val="22"/>
                                <w:szCs w:val="22"/>
                              </w:rPr>
                              <w:t xml:space="preserve">Allow time for this activity to be done quietly and calmly. Acknowledge that it might feel uncomfortable to think </w:t>
                            </w:r>
                            <w:proofErr w:type="gramStart"/>
                            <w:r>
                              <w:rPr>
                                <w:rFonts w:ascii="Instrument Sans" w:hAnsi="Instrument Sans"/>
                                <w:sz w:val="22"/>
                                <w:szCs w:val="22"/>
                              </w:rPr>
                              <w:t>about, but</w:t>
                            </w:r>
                            <w:proofErr w:type="gramEnd"/>
                            <w:r>
                              <w:rPr>
                                <w:rFonts w:ascii="Instrument Sans" w:hAnsi="Instrument Sans"/>
                                <w:sz w:val="22"/>
                                <w:szCs w:val="22"/>
                              </w:rPr>
                              <w:t xml:space="preserve"> explain</w:t>
                            </w:r>
                            <w:r w:rsidR="00F8745B" w:rsidRPr="00E43720">
                              <w:rPr>
                                <w:rFonts w:ascii="Instrument Sans" w:hAnsi="Instrument Sans"/>
                                <w:sz w:val="22"/>
                                <w:szCs w:val="22"/>
                              </w:rPr>
                              <w:t xml:space="preserve"> to the pupils that these questions are asked by almost everyone at some stage, and that</w:t>
                            </w:r>
                            <w:r>
                              <w:rPr>
                                <w:rFonts w:ascii="Instrument Sans" w:hAnsi="Instrument Sans"/>
                                <w:sz w:val="22"/>
                                <w:szCs w:val="22"/>
                              </w:rPr>
                              <w:t xml:space="preserve"> other boys their age have told us that these are common worries for boys nowadays</w:t>
                            </w:r>
                            <w:r w:rsidR="00F8745B" w:rsidRPr="00E43720">
                              <w:rPr>
                                <w:rFonts w:ascii="Instrument Sans" w:hAnsi="Instrument Sans"/>
                                <w:sz w:val="22"/>
                                <w:szCs w:val="22"/>
                              </w:rPr>
                              <w:t>. Explain that these questions often come wit</w:t>
                            </w:r>
                            <w:r>
                              <w:rPr>
                                <w:rFonts w:ascii="Instrument Sans" w:hAnsi="Instrument Sans"/>
                                <w:sz w:val="22"/>
                                <w:szCs w:val="22"/>
                              </w:rPr>
                              <w:t>h difficult</w:t>
                            </w:r>
                            <w:r w:rsidR="00F8745B" w:rsidRPr="00E43720">
                              <w:rPr>
                                <w:rFonts w:ascii="Instrument Sans" w:hAnsi="Instrument Sans"/>
                                <w:sz w:val="22"/>
                                <w:szCs w:val="22"/>
                              </w:rPr>
                              <w:t xml:space="preserve"> emotions</w:t>
                            </w:r>
                            <w:r>
                              <w:rPr>
                                <w:rFonts w:ascii="Instrument Sans" w:hAnsi="Instrument Sans"/>
                                <w:sz w:val="22"/>
                                <w:szCs w:val="22"/>
                              </w:rPr>
                              <w:t xml:space="preserve"> </w:t>
                            </w:r>
                            <w:r w:rsidRPr="00D23475">
                              <w:rPr>
                                <w:rFonts w:ascii="Instrument Sans" w:hAnsi="Instrument Sans"/>
                                <w:b/>
                                <w:bCs/>
                                <w:sz w:val="22"/>
                                <w:szCs w:val="22"/>
                              </w:rPr>
                              <w:t>(Slide 13)</w:t>
                            </w:r>
                            <w:r>
                              <w:rPr>
                                <w:rFonts w:ascii="Instrument Sans" w:hAnsi="Instrument Sans"/>
                                <w:sz w:val="22"/>
                                <w:szCs w:val="22"/>
                              </w:rPr>
                              <w:t xml:space="preserve"> using examples such as, you may</w:t>
                            </w:r>
                            <w:r w:rsidR="00F8745B" w:rsidRPr="00E43720">
                              <w:rPr>
                                <w:rFonts w:ascii="Instrument Sans" w:hAnsi="Instrument Sans"/>
                                <w:sz w:val="22"/>
                                <w:szCs w:val="22"/>
                              </w:rPr>
                              <w:t xml:space="preserve"> feel embarrassed that some people don’t think you are popular, or unsure if someone likes you back, or insecure about how you look or dress. </w:t>
                            </w:r>
                          </w:p>
                          <w:p w14:paraId="7162A8C9" w14:textId="77777777" w:rsidR="004316FD" w:rsidRDefault="004316FD" w:rsidP="00F8745B">
                            <w:pPr>
                              <w:pStyle w:val="NoSpacing"/>
                              <w:rPr>
                                <w:rFonts w:ascii="Instrument Sans" w:hAnsi="Instrument Sans"/>
                                <w:sz w:val="22"/>
                                <w:szCs w:val="22"/>
                              </w:rPr>
                            </w:pPr>
                          </w:p>
                          <w:p w14:paraId="4584D1E6" w14:textId="7128F362" w:rsidR="004316FD" w:rsidRPr="004316FD" w:rsidRDefault="004316FD" w:rsidP="00F8745B">
                            <w:pPr>
                              <w:pStyle w:val="NoSpacing"/>
                              <w:rPr>
                                <w:rFonts w:ascii="Instrument Sans" w:hAnsi="Instrument Sans"/>
                                <w:b/>
                                <w:bCs/>
                                <w:sz w:val="22"/>
                                <w:szCs w:val="22"/>
                              </w:rPr>
                            </w:pPr>
                            <w:r w:rsidRPr="004316FD">
                              <w:rPr>
                                <w:rFonts w:ascii="Instrument Sans" w:hAnsi="Instrument Sans"/>
                                <w:b/>
                                <w:bCs/>
                                <w:sz w:val="22"/>
                                <w:szCs w:val="22"/>
                              </w:rPr>
                              <w:t xml:space="preserve">Influencers and Misogyny </w:t>
                            </w:r>
                          </w:p>
                          <w:p w14:paraId="3B82A93F" w14:textId="0CDA564A" w:rsidR="004316FD" w:rsidRDefault="004316FD" w:rsidP="00F8745B">
                            <w:pPr>
                              <w:pStyle w:val="NoSpacing"/>
                              <w:rPr>
                                <w:rFonts w:ascii="Instrument Sans" w:hAnsi="Instrument Sans"/>
                                <w:sz w:val="22"/>
                                <w:szCs w:val="22"/>
                              </w:rPr>
                            </w:pPr>
                            <w:r>
                              <w:rPr>
                                <w:rFonts w:ascii="Instrument Sans" w:hAnsi="Instrument Sans"/>
                                <w:sz w:val="22"/>
                                <w:szCs w:val="22"/>
                              </w:rPr>
                              <w:t xml:space="preserve">Using the slides (PPT 16-19), ask the pupils what the impact they think hearing misogyny from influencers would be. Lead the conversation so the following points are raised: </w:t>
                            </w:r>
                          </w:p>
                          <w:p w14:paraId="6E9AD819" w14:textId="6D3A561A" w:rsidR="004316FD" w:rsidRDefault="004316FD" w:rsidP="004316FD">
                            <w:pPr>
                              <w:pStyle w:val="NoSpacing"/>
                              <w:numPr>
                                <w:ilvl w:val="0"/>
                                <w:numId w:val="4"/>
                              </w:numPr>
                              <w:rPr>
                                <w:rFonts w:ascii="Instrument Sans" w:hAnsi="Instrument Sans"/>
                                <w:sz w:val="22"/>
                                <w:szCs w:val="22"/>
                              </w:rPr>
                            </w:pPr>
                            <w:r>
                              <w:rPr>
                                <w:rFonts w:ascii="Instrument Sans" w:hAnsi="Instrument Sans"/>
                                <w:sz w:val="22"/>
                                <w:szCs w:val="22"/>
                              </w:rPr>
                              <w:t xml:space="preserve">People watching misogynistic content may internalise the harmful messages. They won’t know this is happening. </w:t>
                            </w:r>
                          </w:p>
                          <w:p w14:paraId="6F05BAE5" w14:textId="08A5B5B9" w:rsidR="004316FD" w:rsidRDefault="004316FD" w:rsidP="004316FD">
                            <w:pPr>
                              <w:pStyle w:val="NoSpacing"/>
                              <w:numPr>
                                <w:ilvl w:val="0"/>
                                <w:numId w:val="4"/>
                              </w:numPr>
                              <w:rPr>
                                <w:rFonts w:ascii="Instrument Sans" w:hAnsi="Instrument Sans"/>
                                <w:sz w:val="22"/>
                                <w:szCs w:val="22"/>
                              </w:rPr>
                            </w:pPr>
                            <w:r>
                              <w:rPr>
                                <w:rFonts w:ascii="Instrument Sans" w:hAnsi="Instrument Sans"/>
                                <w:sz w:val="22"/>
                                <w:szCs w:val="22"/>
                              </w:rPr>
                              <w:t xml:space="preserve">As the influencers blame women and girls for men and boys’ issues, their viewers would internalise these views. </w:t>
                            </w:r>
                          </w:p>
                          <w:p w14:paraId="256F1AAE" w14:textId="5EFEE3F6" w:rsidR="004316FD" w:rsidRDefault="004316FD" w:rsidP="004316FD">
                            <w:pPr>
                              <w:pStyle w:val="NoSpacing"/>
                              <w:numPr>
                                <w:ilvl w:val="0"/>
                                <w:numId w:val="4"/>
                              </w:numPr>
                              <w:rPr>
                                <w:rFonts w:ascii="Instrument Sans" w:hAnsi="Instrument Sans"/>
                                <w:sz w:val="22"/>
                                <w:szCs w:val="22"/>
                              </w:rPr>
                            </w:pPr>
                            <w:r>
                              <w:rPr>
                                <w:rFonts w:ascii="Instrument Sans" w:hAnsi="Instrument Sans"/>
                                <w:sz w:val="22"/>
                                <w:szCs w:val="22"/>
                              </w:rPr>
                              <w:t>This will impact how viewers treat women and girls around them.</w:t>
                            </w:r>
                          </w:p>
                          <w:p w14:paraId="0063FDA4" w14:textId="7A9352CF" w:rsidR="004316FD" w:rsidRPr="00E43720" w:rsidRDefault="004316FD" w:rsidP="004316FD">
                            <w:pPr>
                              <w:pStyle w:val="NoSpacing"/>
                              <w:rPr>
                                <w:rFonts w:ascii="Instrument Sans" w:hAnsi="Instrument Sans"/>
                                <w:sz w:val="22"/>
                                <w:szCs w:val="22"/>
                              </w:rPr>
                            </w:pPr>
                            <w:r>
                              <w:rPr>
                                <w:rFonts w:ascii="Instrument Sans" w:hAnsi="Instrument Sans"/>
                                <w:sz w:val="22"/>
                                <w:szCs w:val="22"/>
                              </w:rPr>
                              <w:t xml:space="preserve">You may wish to extend the conversation by explaining by blaming women and girls, misogynistic content creators are making them scapegoats. This means they’re being blamed for issues that they have not caused. </w:t>
                            </w:r>
                          </w:p>
                          <w:p w14:paraId="27C191DC" w14:textId="4A29311A" w:rsidR="00F8745B" w:rsidRDefault="00F8745B" w:rsidP="00F8745B">
                            <w:pPr>
                              <w:pStyle w:val="NoSpacing"/>
                              <w:rPr>
                                <w:rFonts w:ascii="Instrument Sans" w:hAnsi="Instrument Sans"/>
                                <w:b/>
                                <w:bCs/>
                                <w:i/>
                                <w:iCs/>
                                <w:sz w:val="22"/>
                                <w:szCs w:val="22"/>
                              </w:rPr>
                            </w:pPr>
                          </w:p>
                          <w:p w14:paraId="08C5CBDF" w14:textId="77777777" w:rsidR="002D7480" w:rsidRDefault="002D7480" w:rsidP="00F8745B">
                            <w:pPr>
                              <w:pStyle w:val="NoSpacing"/>
                              <w:rPr>
                                <w:rFonts w:ascii="Instrument Sans" w:hAnsi="Instrument Sans"/>
                                <w:b/>
                                <w:bCs/>
                                <w:i/>
                                <w:iCs/>
                                <w:sz w:val="22"/>
                                <w:szCs w:val="22"/>
                              </w:rPr>
                            </w:pPr>
                          </w:p>
                          <w:p w14:paraId="5740EA5A" w14:textId="48EA516F" w:rsidR="002D7480" w:rsidRDefault="002D7480" w:rsidP="002D7480">
                            <w:pPr>
                              <w:pStyle w:val="NoSpacing"/>
                              <w:rPr>
                                <w:rFonts w:ascii="Instrument Sans" w:hAnsi="Instrument Sans"/>
                                <w:sz w:val="22"/>
                                <w:szCs w:val="22"/>
                              </w:rPr>
                            </w:pPr>
                            <w:r w:rsidRPr="00D23475">
                              <w:rPr>
                                <w:rFonts w:ascii="Instrument Sans" w:hAnsi="Instrument Sans"/>
                                <w:b/>
                                <w:bCs/>
                                <w:sz w:val="22"/>
                                <w:szCs w:val="22"/>
                              </w:rPr>
                              <w:t>Key learning point:</w:t>
                            </w:r>
                            <w:r w:rsidRPr="00081E3C">
                              <w:rPr>
                                <w:rFonts w:ascii="Instrument Sans" w:hAnsi="Instrument Sans"/>
                                <w:b/>
                                <w:bCs/>
                                <w:i/>
                                <w:iCs/>
                                <w:sz w:val="22"/>
                                <w:szCs w:val="22"/>
                              </w:rPr>
                              <w:t xml:space="preserve"> </w:t>
                            </w:r>
                            <w:r w:rsidRPr="00D23475">
                              <w:rPr>
                                <w:rFonts w:ascii="Instrument Sans" w:hAnsi="Instrument Sans"/>
                                <w:sz w:val="22"/>
                                <w:szCs w:val="22"/>
                              </w:rPr>
                              <w:t>The aim of this section is to raise boys’ awareness of how</w:t>
                            </w:r>
                            <w:r>
                              <w:rPr>
                                <w:rFonts w:ascii="Instrument Sans" w:hAnsi="Instrument Sans"/>
                                <w:sz w:val="22"/>
                                <w:szCs w:val="22"/>
                              </w:rPr>
                              <w:t xml:space="preserve"> online</w:t>
                            </w:r>
                            <w:r w:rsidRPr="00D23475">
                              <w:rPr>
                                <w:rFonts w:ascii="Instrument Sans" w:hAnsi="Instrument Sans"/>
                                <w:sz w:val="22"/>
                                <w:szCs w:val="22"/>
                              </w:rPr>
                              <w:t xml:space="preserve"> influencers can use misogyny in their content to create emotive content that ultimately would harm their viewers. We’ve </w:t>
                            </w:r>
                            <w:r>
                              <w:rPr>
                                <w:rFonts w:ascii="Instrument Sans" w:hAnsi="Instrument Sans"/>
                                <w:sz w:val="22"/>
                                <w:szCs w:val="22"/>
                              </w:rPr>
                              <w:t>chosen</w:t>
                            </w:r>
                            <w:r w:rsidRPr="00D23475">
                              <w:rPr>
                                <w:rFonts w:ascii="Instrument Sans" w:hAnsi="Instrument Sans"/>
                                <w:sz w:val="22"/>
                                <w:szCs w:val="22"/>
                              </w:rPr>
                              <w:t xml:space="preserve"> to not use the term ‘manosphere’</w:t>
                            </w:r>
                            <w:r>
                              <w:rPr>
                                <w:rFonts w:ascii="Instrument Sans" w:hAnsi="Instrument Sans"/>
                                <w:sz w:val="22"/>
                                <w:szCs w:val="22"/>
                              </w:rPr>
                              <w:t xml:space="preserve"> as there is a risk of </w:t>
                            </w:r>
                            <w:r w:rsidR="005E24CA">
                              <w:rPr>
                                <w:rFonts w:ascii="Instrument Sans" w:hAnsi="Instrument Sans"/>
                                <w:sz w:val="22"/>
                                <w:szCs w:val="22"/>
                              </w:rPr>
                              <w:t>conflating online</w:t>
                            </w:r>
                            <w:r>
                              <w:rPr>
                                <w:rFonts w:ascii="Instrument Sans" w:hAnsi="Instrument Sans"/>
                                <w:sz w:val="22"/>
                                <w:szCs w:val="22"/>
                              </w:rPr>
                              <w:t xml:space="preserve"> content/spaces from established online subcultures (</w:t>
                            </w:r>
                            <w:proofErr w:type="spellStart"/>
                            <w:r>
                              <w:rPr>
                                <w:rFonts w:ascii="Instrument Sans" w:hAnsi="Instrument Sans"/>
                                <w:sz w:val="22"/>
                                <w:szCs w:val="22"/>
                              </w:rPr>
                              <w:t>eg</w:t>
                            </w:r>
                            <w:proofErr w:type="spellEnd"/>
                            <w:r>
                              <w:rPr>
                                <w:rFonts w:ascii="Instrument Sans" w:hAnsi="Instrument Sans"/>
                                <w:sz w:val="22"/>
                                <w:szCs w:val="22"/>
                              </w:rPr>
                              <w:t xml:space="preserve"> Incels, Men Going Their Own Way), with mainstreamed misogynistic content. Schools may use the terms ‘manosphere’ or ‘incels’ in PSHE, so these may be mentioned by pupils. A way to approach could be as follows: </w:t>
                            </w:r>
                          </w:p>
                          <w:p w14:paraId="706B6D5D" w14:textId="77777777" w:rsidR="002D7480" w:rsidRDefault="002D7480" w:rsidP="002D7480">
                            <w:pPr>
                              <w:pStyle w:val="NoSpacing"/>
                              <w:rPr>
                                <w:rFonts w:ascii="Instrument Sans" w:hAnsi="Instrument Sans"/>
                                <w:sz w:val="22"/>
                                <w:szCs w:val="22"/>
                              </w:rPr>
                            </w:pPr>
                          </w:p>
                          <w:p w14:paraId="644F6D7D" w14:textId="36426C93" w:rsidR="002D7480" w:rsidRPr="007501F5" w:rsidRDefault="005E24CA" w:rsidP="002D7480">
                            <w:pPr>
                              <w:pStyle w:val="NoSpacing"/>
                              <w:rPr>
                                <w:rFonts w:ascii="Instrument Sans" w:hAnsi="Instrument Sans"/>
                                <w:b/>
                                <w:bCs/>
                                <w:i/>
                                <w:iCs/>
                                <w:sz w:val="22"/>
                                <w:szCs w:val="22"/>
                              </w:rPr>
                            </w:pPr>
                            <w:r>
                              <w:rPr>
                                <w:rFonts w:ascii="Instrument Sans" w:hAnsi="Instrument Sans"/>
                                <w:b/>
                                <w:bCs/>
                                <w:i/>
                                <w:iCs/>
                                <w:sz w:val="22"/>
                                <w:szCs w:val="22"/>
                              </w:rPr>
                              <w:t>Influencers</w:t>
                            </w:r>
                            <w:r w:rsidR="002D7480" w:rsidRPr="007501F5">
                              <w:rPr>
                                <w:rFonts w:ascii="Instrument Sans" w:hAnsi="Instrument Sans"/>
                                <w:b/>
                                <w:bCs/>
                                <w:i/>
                                <w:iCs/>
                                <w:sz w:val="22"/>
                                <w:szCs w:val="22"/>
                              </w:rPr>
                              <w:t xml:space="preserve"> in the ‘manosphere’ use misogyny in their content, but they also make online groups or communities. Most of their viewers intentionally seek out manosphere </w:t>
                            </w:r>
                            <w:proofErr w:type="gramStart"/>
                            <w:r w:rsidR="002D7480" w:rsidRPr="007501F5">
                              <w:rPr>
                                <w:rFonts w:ascii="Instrument Sans" w:hAnsi="Instrument Sans"/>
                                <w:b/>
                                <w:bCs/>
                                <w:i/>
                                <w:iCs/>
                                <w:sz w:val="22"/>
                                <w:szCs w:val="22"/>
                              </w:rPr>
                              <w:t>content</w:t>
                            </w:r>
                            <w:r>
                              <w:rPr>
                                <w:rFonts w:ascii="Instrument Sans" w:hAnsi="Instrument Sans"/>
                                <w:b/>
                                <w:bCs/>
                                <w:i/>
                                <w:iCs/>
                                <w:sz w:val="22"/>
                                <w:szCs w:val="22"/>
                              </w:rPr>
                              <w:t>, and</w:t>
                            </w:r>
                            <w:proofErr w:type="gramEnd"/>
                            <w:r>
                              <w:rPr>
                                <w:rFonts w:ascii="Instrument Sans" w:hAnsi="Instrument Sans"/>
                                <w:b/>
                                <w:bCs/>
                                <w:i/>
                                <w:iCs/>
                                <w:sz w:val="22"/>
                                <w:szCs w:val="22"/>
                              </w:rPr>
                              <w:t xml:space="preserve"> are normally a bit older than you. Having this space to talk about misogyny and gender stereotypes now is a way to make sure you don’t feel the need to look for manosphere content as you know how this is harmful for you to see.</w:t>
                            </w:r>
                          </w:p>
                          <w:p w14:paraId="5628330B" w14:textId="77777777" w:rsidR="002D7480" w:rsidRPr="007501F5" w:rsidRDefault="002D7480" w:rsidP="002D7480">
                            <w:pPr>
                              <w:pStyle w:val="NoSpacing"/>
                              <w:rPr>
                                <w:rFonts w:ascii="Instrument Sans" w:hAnsi="Instrument Sans"/>
                                <w:b/>
                                <w:bCs/>
                                <w:i/>
                                <w:iCs/>
                                <w:sz w:val="22"/>
                                <w:szCs w:val="22"/>
                              </w:rPr>
                            </w:pPr>
                          </w:p>
                          <w:p w14:paraId="5F3B16A5" w14:textId="77777777" w:rsidR="002D7480" w:rsidRPr="007501F5" w:rsidRDefault="002D7480" w:rsidP="002D7480">
                            <w:pPr>
                              <w:pStyle w:val="NoSpacing"/>
                              <w:rPr>
                                <w:rFonts w:ascii="Instrument Sans" w:hAnsi="Instrument Sans"/>
                                <w:b/>
                                <w:bCs/>
                                <w:i/>
                                <w:iCs/>
                                <w:sz w:val="22"/>
                                <w:szCs w:val="22"/>
                              </w:rPr>
                            </w:pPr>
                            <w:r w:rsidRPr="007501F5">
                              <w:rPr>
                                <w:rFonts w:ascii="Instrument Sans" w:hAnsi="Instrument Sans"/>
                                <w:b/>
                                <w:bCs/>
                                <w:i/>
                                <w:iCs/>
                                <w:sz w:val="22"/>
                                <w:szCs w:val="22"/>
                              </w:rPr>
                              <w:t xml:space="preserve">What we know from talking to boys your age is, for many of them misogynistic content is popping up randomly on their FYPs. They’re not looking for it </w:t>
                            </w:r>
                            <w:r>
                              <w:rPr>
                                <w:rFonts w:ascii="Instrument Sans" w:hAnsi="Instrument Sans"/>
                                <w:b/>
                                <w:bCs/>
                                <w:i/>
                                <w:iCs/>
                                <w:sz w:val="22"/>
                                <w:szCs w:val="22"/>
                              </w:rPr>
                              <w:t xml:space="preserve">themselves, and they’re not joining manosphere groups. For boys who aren’t aware of misogyny, they are at risk of internalising the harmful messages they’re seeing unintentionally. </w:t>
                            </w:r>
                            <w:r w:rsidRPr="007501F5">
                              <w:rPr>
                                <w:rFonts w:ascii="Instrument Sans" w:hAnsi="Instrument Sans"/>
                                <w:b/>
                                <w:bCs/>
                                <w:i/>
                                <w:iCs/>
                                <w:sz w:val="22"/>
                                <w:szCs w:val="22"/>
                              </w:rPr>
                              <w:t xml:space="preserve"> This is why, in Steps, we want to make sure you’re aware the importance of keeping an eye on what you see, as we don’t want misogynistic content to harm your online diet.</w:t>
                            </w:r>
                          </w:p>
                          <w:p w14:paraId="78E09620" w14:textId="77777777" w:rsidR="002D7480" w:rsidRDefault="002D7480" w:rsidP="002D7480">
                            <w:pPr>
                              <w:pStyle w:val="NoSpacing"/>
                              <w:rPr>
                                <w:rFonts w:ascii="Instrument Sans" w:hAnsi="Instrument Sans"/>
                                <w:b/>
                                <w:bCs/>
                                <w:i/>
                                <w:iCs/>
                                <w:sz w:val="22"/>
                                <w:szCs w:val="22"/>
                              </w:rPr>
                            </w:pPr>
                          </w:p>
                          <w:p w14:paraId="349F1DA4" w14:textId="77777777" w:rsidR="002D7480" w:rsidRPr="00081E3C" w:rsidRDefault="002D7480" w:rsidP="00F8745B">
                            <w:pPr>
                              <w:pStyle w:val="NoSpacing"/>
                              <w:rPr>
                                <w:rFonts w:ascii="Instrument Sans" w:hAnsi="Instrument Sans"/>
                                <w:b/>
                                <w:bCs/>
                                <w:i/>
                                <w:iC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F2FA944" id="_x0000_t202" coordsize="21600,21600" o:spt="202" path="m,l,21600r21600,l21600,xe">
                <v:stroke joinstyle="miter"/>
                <v:path gradientshapeok="t" o:connecttype="rect"/>
              </v:shapetype>
              <v:shape id="Text Box 62" o:spid="_x0000_s1031" type="#_x0000_t202" style="position:absolute;margin-left:199.5pt;margin-top:-62.5pt;width:554.5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" fillcolor="window" strokeweight="1.5pt">
                <v:textbox>
                  <w:txbxContent>
                    <w:p w14:paraId="0B1F415F"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Facilitator guidance</w:t>
                      </w:r>
                    </w:p>
                    <w:p w14:paraId="7A0A167C" w14:textId="25D9B580" w:rsidR="007501F5" w:rsidRDefault="007501F5" w:rsidP="00F8745B">
                      <w:pPr>
                        <w:pStyle w:val="NoSpacing"/>
                        <w:rPr>
                          <w:rFonts w:ascii="Instrument Sans" w:hAnsi="Instrument Sans"/>
                          <w:b/>
                          <w:bCs/>
                          <w:sz w:val="22"/>
                          <w:szCs w:val="22"/>
                        </w:rPr>
                      </w:pPr>
                      <w:r>
                        <w:rPr>
                          <w:rFonts w:ascii="Instrument Sans" w:hAnsi="Instrument Sans"/>
                          <w:b/>
                          <w:bCs/>
                          <w:sz w:val="22"/>
                          <w:szCs w:val="22"/>
                        </w:rPr>
                        <w:t xml:space="preserve">Slide 11: </w:t>
                      </w:r>
                    </w:p>
                    <w:p w14:paraId="2BC8BE3B" w14:textId="77777777" w:rsidR="007501F5" w:rsidRPr="007501F5" w:rsidRDefault="007501F5" w:rsidP="007501F5">
                      <w:pPr>
                        <w:pStyle w:val="NoSpacing"/>
                        <w:rPr>
                          <w:rFonts w:ascii="Instrument Sans" w:hAnsi="Instrument Sans"/>
                          <w:sz w:val="22"/>
                          <w:szCs w:val="22"/>
                        </w:rPr>
                      </w:pPr>
                      <w:r w:rsidRPr="007501F5">
                        <w:rPr>
                          <w:rFonts w:ascii="Instrument Sans" w:hAnsi="Instrument Sans"/>
                          <w:sz w:val="22"/>
                          <w:szCs w:val="22"/>
                          <w:lang w:val="en-US"/>
                        </w:rPr>
                        <w:t xml:space="preserve">Get boys to read through the definition and reflect on whether this fits with the people they follow on social media. Take an example from one of the boys and ask the group to identify how that person has gained a lot of followers (important to </w:t>
                      </w:r>
                      <w:proofErr w:type="spellStart"/>
                      <w:r w:rsidRPr="007501F5">
                        <w:rPr>
                          <w:rFonts w:ascii="Instrument Sans" w:hAnsi="Instrument Sans"/>
                          <w:sz w:val="22"/>
                          <w:szCs w:val="22"/>
                          <w:lang w:val="en-US"/>
                        </w:rPr>
                        <w:t>emphasise</w:t>
                      </w:r>
                      <w:proofErr w:type="spellEnd"/>
                      <w:r w:rsidRPr="007501F5">
                        <w:rPr>
                          <w:rFonts w:ascii="Instrument Sans" w:hAnsi="Instrument Sans"/>
                          <w:sz w:val="22"/>
                          <w:szCs w:val="22"/>
                          <w:lang w:val="en-US"/>
                        </w:rPr>
                        <w:t xml:space="preserve"> here the value of shock and novelty in building followers/ doing something different), what ideas/products/</w:t>
                      </w:r>
                      <w:proofErr w:type="spellStart"/>
                      <w:r w:rsidRPr="007501F5">
                        <w:rPr>
                          <w:rFonts w:ascii="Instrument Sans" w:hAnsi="Instrument Sans"/>
                          <w:sz w:val="22"/>
                          <w:szCs w:val="22"/>
                          <w:lang w:val="en-US"/>
                        </w:rPr>
                        <w:t>behaviours</w:t>
                      </w:r>
                      <w:proofErr w:type="spellEnd"/>
                      <w:r w:rsidRPr="007501F5">
                        <w:rPr>
                          <w:rFonts w:ascii="Instrument Sans" w:hAnsi="Instrument Sans"/>
                          <w:sz w:val="22"/>
                          <w:szCs w:val="22"/>
                          <w:lang w:val="en-US"/>
                        </w:rPr>
                        <w:t xml:space="preserve"> do they promote. Ask boys whether they think </w:t>
                      </w:r>
                      <w:proofErr w:type="spellStart"/>
                      <w:proofErr w:type="gramStart"/>
                      <w:r w:rsidRPr="007501F5">
                        <w:rPr>
                          <w:rFonts w:ascii="Instrument Sans" w:hAnsi="Instrument Sans"/>
                          <w:sz w:val="22"/>
                          <w:szCs w:val="22"/>
                          <w:lang w:val="en-US"/>
                        </w:rPr>
                        <w:t>its</w:t>
                      </w:r>
                      <w:proofErr w:type="spellEnd"/>
                      <w:proofErr w:type="gramEnd"/>
                      <w:r w:rsidRPr="007501F5">
                        <w:rPr>
                          <w:rFonts w:ascii="Instrument Sans" w:hAnsi="Instrument Sans"/>
                          <w:sz w:val="22"/>
                          <w:szCs w:val="22"/>
                          <w:lang w:val="en-US"/>
                        </w:rPr>
                        <w:t xml:space="preserve"> important what sort of influencers they listen to. Discuss </w:t>
                      </w:r>
                      <w:proofErr w:type="gramStart"/>
                      <w:r w:rsidRPr="007501F5">
                        <w:rPr>
                          <w:rFonts w:ascii="Instrument Sans" w:hAnsi="Instrument Sans"/>
                          <w:sz w:val="22"/>
                          <w:szCs w:val="22"/>
                          <w:lang w:val="en-US"/>
                        </w:rPr>
                        <w:t>whether or not</w:t>
                      </w:r>
                      <w:proofErr w:type="gramEnd"/>
                      <w:r w:rsidRPr="007501F5">
                        <w:rPr>
                          <w:rFonts w:ascii="Instrument Sans" w:hAnsi="Instrument Sans"/>
                          <w:sz w:val="22"/>
                          <w:szCs w:val="22"/>
                          <w:lang w:val="en-US"/>
                        </w:rPr>
                        <w:t xml:space="preserve"> they feel like what they think or do has ever been changed by an influencer. </w:t>
                      </w:r>
                    </w:p>
                    <w:p w14:paraId="21EA231D" w14:textId="474E0C1F" w:rsidR="00E43720" w:rsidRDefault="00E43720" w:rsidP="007501F5">
                      <w:pPr>
                        <w:pStyle w:val="NoSpacing"/>
                        <w:rPr>
                          <w:rFonts w:ascii="Instrument Sans" w:hAnsi="Instrument Sans"/>
                          <w:b/>
                          <w:bCs/>
                          <w:i/>
                          <w:iCs/>
                          <w:sz w:val="22"/>
                          <w:szCs w:val="22"/>
                        </w:rPr>
                      </w:pPr>
                    </w:p>
                    <w:p w14:paraId="77D499E7" w14:textId="4217CE05" w:rsidR="00D23475" w:rsidRPr="00D23475" w:rsidRDefault="00D23475" w:rsidP="00F8745B">
                      <w:pPr>
                        <w:pStyle w:val="NoSpacing"/>
                        <w:rPr>
                          <w:rFonts w:ascii="Instrument Sans" w:hAnsi="Instrument Sans"/>
                          <w:b/>
                          <w:bCs/>
                          <w:sz w:val="22"/>
                          <w:szCs w:val="22"/>
                        </w:rPr>
                      </w:pPr>
                      <w:r w:rsidRPr="00D23475">
                        <w:rPr>
                          <w:rFonts w:ascii="Instrument Sans" w:hAnsi="Instrument Sans"/>
                          <w:b/>
                          <w:bCs/>
                          <w:sz w:val="22"/>
                          <w:szCs w:val="22"/>
                        </w:rPr>
                        <w:t>Reflective Activity</w:t>
                      </w:r>
                    </w:p>
                    <w:p w14:paraId="491B83D9" w14:textId="294EB449" w:rsidR="00F8745B" w:rsidRDefault="00D23475" w:rsidP="00F8745B">
                      <w:pPr>
                        <w:pStyle w:val="NoSpacing"/>
                        <w:rPr>
                          <w:rFonts w:ascii="Instrument Sans" w:hAnsi="Instrument Sans"/>
                          <w:sz w:val="22"/>
                          <w:szCs w:val="22"/>
                        </w:rPr>
                      </w:pPr>
                      <w:r>
                        <w:rPr>
                          <w:rFonts w:ascii="Instrument Sans" w:hAnsi="Instrument Sans"/>
                          <w:sz w:val="22"/>
                          <w:szCs w:val="22"/>
                        </w:rPr>
                        <w:t xml:space="preserve">Allow time for this activity to be done quietly and calmly. Acknowledge that it might feel uncomfortable to think </w:t>
                      </w:r>
                      <w:proofErr w:type="gramStart"/>
                      <w:r>
                        <w:rPr>
                          <w:rFonts w:ascii="Instrument Sans" w:hAnsi="Instrument Sans"/>
                          <w:sz w:val="22"/>
                          <w:szCs w:val="22"/>
                        </w:rPr>
                        <w:t>about, but</w:t>
                      </w:r>
                      <w:proofErr w:type="gramEnd"/>
                      <w:r>
                        <w:rPr>
                          <w:rFonts w:ascii="Instrument Sans" w:hAnsi="Instrument Sans"/>
                          <w:sz w:val="22"/>
                          <w:szCs w:val="22"/>
                        </w:rPr>
                        <w:t xml:space="preserve"> explain</w:t>
                      </w:r>
                      <w:r w:rsidR="00F8745B" w:rsidRPr="00E43720">
                        <w:rPr>
                          <w:rFonts w:ascii="Instrument Sans" w:hAnsi="Instrument Sans"/>
                          <w:sz w:val="22"/>
                          <w:szCs w:val="22"/>
                        </w:rPr>
                        <w:t xml:space="preserve"> to the pupils that these questions are asked by almost everyone at some stage, and that</w:t>
                      </w:r>
                      <w:r>
                        <w:rPr>
                          <w:rFonts w:ascii="Instrument Sans" w:hAnsi="Instrument Sans"/>
                          <w:sz w:val="22"/>
                          <w:szCs w:val="22"/>
                        </w:rPr>
                        <w:t xml:space="preserve"> other boys their age have told us that these are common worries for boys nowadays</w:t>
                      </w:r>
                      <w:r w:rsidR="00F8745B" w:rsidRPr="00E43720">
                        <w:rPr>
                          <w:rFonts w:ascii="Instrument Sans" w:hAnsi="Instrument Sans"/>
                          <w:sz w:val="22"/>
                          <w:szCs w:val="22"/>
                        </w:rPr>
                        <w:t>. Explain that these questions often come wit</w:t>
                      </w:r>
                      <w:r>
                        <w:rPr>
                          <w:rFonts w:ascii="Instrument Sans" w:hAnsi="Instrument Sans"/>
                          <w:sz w:val="22"/>
                          <w:szCs w:val="22"/>
                        </w:rPr>
                        <w:t>h difficult</w:t>
                      </w:r>
                      <w:r w:rsidR="00F8745B" w:rsidRPr="00E43720">
                        <w:rPr>
                          <w:rFonts w:ascii="Instrument Sans" w:hAnsi="Instrument Sans"/>
                          <w:sz w:val="22"/>
                          <w:szCs w:val="22"/>
                        </w:rPr>
                        <w:t xml:space="preserve"> emotions</w:t>
                      </w:r>
                      <w:r>
                        <w:rPr>
                          <w:rFonts w:ascii="Instrument Sans" w:hAnsi="Instrument Sans"/>
                          <w:sz w:val="22"/>
                          <w:szCs w:val="22"/>
                        </w:rPr>
                        <w:t xml:space="preserve"> </w:t>
                      </w:r>
                      <w:r w:rsidRPr="00D23475">
                        <w:rPr>
                          <w:rFonts w:ascii="Instrument Sans" w:hAnsi="Instrument Sans"/>
                          <w:b/>
                          <w:bCs/>
                          <w:sz w:val="22"/>
                          <w:szCs w:val="22"/>
                        </w:rPr>
                        <w:t>(Slide 13)</w:t>
                      </w:r>
                      <w:r>
                        <w:rPr>
                          <w:rFonts w:ascii="Instrument Sans" w:hAnsi="Instrument Sans"/>
                          <w:sz w:val="22"/>
                          <w:szCs w:val="22"/>
                        </w:rPr>
                        <w:t xml:space="preserve"> using examples such as, you may</w:t>
                      </w:r>
                      <w:r w:rsidR="00F8745B" w:rsidRPr="00E43720">
                        <w:rPr>
                          <w:rFonts w:ascii="Instrument Sans" w:hAnsi="Instrument Sans"/>
                          <w:sz w:val="22"/>
                          <w:szCs w:val="22"/>
                        </w:rPr>
                        <w:t xml:space="preserve"> feel embarrassed that some people don’t think you are popular, or unsure if someone likes you back, or insecure about how you look or dress. </w:t>
                      </w:r>
                    </w:p>
                    <w:p w14:paraId="7162A8C9" w14:textId="77777777" w:rsidR="004316FD" w:rsidRDefault="004316FD" w:rsidP="00F8745B">
                      <w:pPr>
                        <w:pStyle w:val="NoSpacing"/>
                        <w:rPr>
                          <w:rFonts w:ascii="Instrument Sans" w:hAnsi="Instrument Sans"/>
                          <w:sz w:val="22"/>
                          <w:szCs w:val="22"/>
                        </w:rPr>
                      </w:pPr>
                    </w:p>
                    <w:p w14:paraId="4584D1E6" w14:textId="7128F362" w:rsidR="004316FD" w:rsidRPr="004316FD" w:rsidRDefault="004316FD" w:rsidP="00F8745B">
                      <w:pPr>
                        <w:pStyle w:val="NoSpacing"/>
                        <w:rPr>
                          <w:rFonts w:ascii="Instrument Sans" w:hAnsi="Instrument Sans"/>
                          <w:b/>
                          <w:bCs/>
                          <w:sz w:val="22"/>
                          <w:szCs w:val="22"/>
                        </w:rPr>
                      </w:pPr>
                      <w:r w:rsidRPr="004316FD">
                        <w:rPr>
                          <w:rFonts w:ascii="Instrument Sans" w:hAnsi="Instrument Sans"/>
                          <w:b/>
                          <w:bCs/>
                          <w:sz w:val="22"/>
                          <w:szCs w:val="22"/>
                        </w:rPr>
                        <w:t xml:space="preserve">Influencers and Misogyny </w:t>
                      </w:r>
                    </w:p>
                    <w:p w14:paraId="3B82A93F" w14:textId="0CDA564A" w:rsidR="004316FD" w:rsidRDefault="004316FD" w:rsidP="00F8745B">
                      <w:pPr>
                        <w:pStyle w:val="NoSpacing"/>
                        <w:rPr>
                          <w:rFonts w:ascii="Instrument Sans" w:hAnsi="Instrument Sans"/>
                          <w:sz w:val="22"/>
                          <w:szCs w:val="22"/>
                        </w:rPr>
                      </w:pPr>
                      <w:r>
                        <w:rPr>
                          <w:rFonts w:ascii="Instrument Sans" w:hAnsi="Instrument Sans"/>
                          <w:sz w:val="22"/>
                          <w:szCs w:val="22"/>
                        </w:rPr>
                        <w:t xml:space="preserve">Using the slides (PPT 16-19), ask the pupils what the impact they think hearing misogyny from influencers would be. Lead the conversation so the following points are raised: </w:t>
                      </w:r>
                    </w:p>
                    <w:p w14:paraId="6E9AD819" w14:textId="6D3A561A" w:rsidR="004316FD" w:rsidRDefault="004316FD" w:rsidP="004316FD">
                      <w:pPr>
                        <w:pStyle w:val="NoSpacing"/>
                        <w:numPr>
                          <w:ilvl w:val="0"/>
                          <w:numId w:val="4"/>
                        </w:numPr>
                        <w:rPr>
                          <w:rFonts w:ascii="Instrument Sans" w:hAnsi="Instrument Sans"/>
                          <w:sz w:val="22"/>
                          <w:szCs w:val="22"/>
                        </w:rPr>
                      </w:pPr>
                      <w:r>
                        <w:rPr>
                          <w:rFonts w:ascii="Instrument Sans" w:hAnsi="Instrument Sans"/>
                          <w:sz w:val="22"/>
                          <w:szCs w:val="22"/>
                        </w:rPr>
                        <w:t xml:space="preserve">People watching misogynistic content may internalise the harmful messages. They won’t know this is happening. </w:t>
                      </w:r>
                    </w:p>
                    <w:p w14:paraId="6F05BAE5" w14:textId="08A5B5B9" w:rsidR="004316FD" w:rsidRDefault="004316FD" w:rsidP="004316FD">
                      <w:pPr>
                        <w:pStyle w:val="NoSpacing"/>
                        <w:numPr>
                          <w:ilvl w:val="0"/>
                          <w:numId w:val="4"/>
                        </w:numPr>
                        <w:rPr>
                          <w:rFonts w:ascii="Instrument Sans" w:hAnsi="Instrument Sans"/>
                          <w:sz w:val="22"/>
                          <w:szCs w:val="22"/>
                        </w:rPr>
                      </w:pPr>
                      <w:r>
                        <w:rPr>
                          <w:rFonts w:ascii="Instrument Sans" w:hAnsi="Instrument Sans"/>
                          <w:sz w:val="22"/>
                          <w:szCs w:val="22"/>
                        </w:rPr>
                        <w:t xml:space="preserve">As the influencers blame women and girls for men and boys’ issues, their viewers would internalise these views. </w:t>
                      </w:r>
                    </w:p>
                    <w:p w14:paraId="256F1AAE" w14:textId="5EFEE3F6" w:rsidR="004316FD" w:rsidRDefault="004316FD" w:rsidP="004316FD">
                      <w:pPr>
                        <w:pStyle w:val="NoSpacing"/>
                        <w:numPr>
                          <w:ilvl w:val="0"/>
                          <w:numId w:val="4"/>
                        </w:numPr>
                        <w:rPr>
                          <w:rFonts w:ascii="Instrument Sans" w:hAnsi="Instrument Sans"/>
                          <w:sz w:val="22"/>
                          <w:szCs w:val="22"/>
                        </w:rPr>
                      </w:pPr>
                      <w:r>
                        <w:rPr>
                          <w:rFonts w:ascii="Instrument Sans" w:hAnsi="Instrument Sans"/>
                          <w:sz w:val="22"/>
                          <w:szCs w:val="22"/>
                        </w:rPr>
                        <w:t>This will impact how viewers treat women and girls around them.</w:t>
                      </w:r>
                    </w:p>
                    <w:p w14:paraId="0063FDA4" w14:textId="7A9352CF" w:rsidR="004316FD" w:rsidRPr="00E43720" w:rsidRDefault="004316FD" w:rsidP="004316FD">
                      <w:pPr>
                        <w:pStyle w:val="NoSpacing"/>
                        <w:rPr>
                          <w:rFonts w:ascii="Instrument Sans" w:hAnsi="Instrument Sans"/>
                          <w:sz w:val="22"/>
                          <w:szCs w:val="22"/>
                        </w:rPr>
                      </w:pPr>
                      <w:r>
                        <w:rPr>
                          <w:rFonts w:ascii="Instrument Sans" w:hAnsi="Instrument Sans"/>
                          <w:sz w:val="22"/>
                          <w:szCs w:val="22"/>
                        </w:rPr>
                        <w:t xml:space="preserve">You may wish to extend the conversation by explaining by blaming women and girls, misogynistic content creators are making them scapegoats. This means they’re being blamed for issues that they have not caused. </w:t>
                      </w:r>
                    </w:p>
                    <w:p w14:paraId="27C191DC" w14:textId="4A29311A" w:rsidR="00F8745B" w:rsidRDefault="00F8745B" w:rsidP="00F8745B">
                      <w:pPr>
                        <w:pStyle w:val="NoSpacing"/>
                        <w:rPr>
                          <w:rFonts w:ascii="Instrument Sans" w:hAnsi="Instrument Sans"/>
                          <w:b/>
                          <w:bCs/>
                          <w:i/>
                          <w:iCs/>
                          <w:sz w:val="22"/>
                          <w:szCs w:val="22"/>
                        </w:rPr>
                      </w:pPr>
                    </w:p>
                    <w:p w14:paraId="08C5CBDF" w14:textId="77777777" w:rsidR="002D7480" w:rsidRDefault="002D7480" w:rsidP="00F8745B">
                      <w:pPr>
                        <w:pStyle w:val="NoSpacing"/>
                        <w:rPr>
                          <w:rFonts w:ascii="Instrument Sans" w:hAnsi="Instrument Sans"/>
                          <w:b/>
                          <w:bCs/>
                          <w:i/>
                          <w:iCs/>
                          <w:sz w:val="22"/>
                          <w:szCs w:val="22"/>
                        </w:rPr>
                      </w:pPr>
                    </w:p>
                    <w:p w14:paraId="5740EA5A" w14:textId="48EA516F" w:rsidR="002D7480" w:rsidRDefault="002D7480" w:rsidP="002D7480">
                      <w:pPr>
                        <w:pStyle w:val="NoSpacing"/>
                        <w:rPr>
                          <w:rFonts w:ascii="Instrument Sans" w:hAnsi="Instrument Sans"/>
                          <w:sz w:val="22"/>
                          <w:szCs w:val="22"/>
                        </w:rPr>
                      </w:pPr>
                      <w:r w:rsidRPr="00D23475">
                        <w:rPr>
                          <w:rFonts w:ascii="Instrument Sans" w:hAnsi="Instrument Sans"/>
                          <w:b/>
                          <w:bCs/>
                          <w:sz w:val="22"/>
                          <w:szCs w:val="22"/>
                        </w:rPr>
                        <w:t>Key learning point:</w:t>
                      </w:r>
                      <w:r w:rsidRPr="00081E3C">
                        <w:rPr>
                          <w:rFonts w:ascii="Instrument Sans" w:hAnsi="Instrument Sans"/>
                          <w:b/>
                          <w:bCs/>
                          <w:i/>
                          <w:iCs/>
                          <w:sz w:val="22"/>
                          <w:szCs w:val="22"/>
                        </w:rPr>
                        <w:t xml:space="preserve"> </w:t>
                      </w:r>
                      <w:r w:rsidRPr="00D23475">
                        <w:rPr>
                          <w:rFonts w:ascii="Instrument Sans" w:hAnsi="Instrument Sans"/>
                          <w:sz w:val="22"/>
                          <w:szCs w:val="22"/>
                        </w:rPr>
                        <w:t>The aim of this section is to raise boys’ awareness of how</w:t>
                      </w:r>
                      <w:r>
                        <w:rPr>
                          <w:rFonts w:ascii="Instrument Sans" w:hAnsi="Instrument Sans"/>
                          <w:sz w:val="22"/>
                          <w:szCs w:val="22"/>
                        </w:rPr>
                        <w:t xml:space="preserve"> online</w:t>
                      </w:r>
                      <w:r w:rsidRPr="00D23475">
                        <w:rPr>
                          <w:rFonts w:ascii="Instrument Sans" w:hAnsi="Instrument Sans"/>
                          <w:sz w:val="22"/>
                          <w:szCs w:val="22"/>
                        </w:rPr>
                        <w:t xml:space="preserve"> influencers can use misogyny in their content to create emotive content that ultimately would harm their viewers. We’ve </w:t>
                      </w:r>
                      <w:r>
                        <w:rPr>
                          <w:rFonts w:ascii="Instrument Sans" w:hAnsi="Instrument Sans"/>
                          <w:sz w:val="22"/>
                          <w:szCs w:val="22"/>
                        </w:rPr>
                        <w:t>chosen</w:t>
                      </w:r>
                      <w:r w:rsidRPr="00D23475">
                        <w:rPr>
                          <w:rFonts w:ascii="Instrument Sans" w:hAnsi="Instrument Sans"/>
                          <w:sz w:val="22"/>
                          <w:szCs w:val="22"/>
                        </w:rPr>
                        <w:t xml:space="preserve"> to not use the term ‘manosphere’</w:t>
                      </w:r>
                      <w:r>
                        <w:rPr>
                          <w:rFonts w:ascii="Instrument Sans" w:hAnsi="Instrument Sans"/>
                          <w:sz w:val="22"/>
                          <w:szCs w:val="22"/>
                        </w:rPr>
                        <w:t xml:space="preserve"> as there is a risk of </w:t>
                      </w:r>
                      <w:r w:rsidR="005E24CA">
                        <w:rPr>
                          <w:rFonts w:ascii="Instrument Sans" w:hAnsi="Instrument Sans"/>
                          <w:sz w:val="22"/>
                          <w:szCs w:val="22"/>
                        </w:rPr>
                        <w:t>conflating online</w:t>
                      </w:r>
                      <w:r>
                        <w:rPr>
                          <w:rFonts w:ascii="Instrument Sans" w:hAnsi="Instrument Sans"/>
                          <w:sz w:val="22"/>
                          <w:szCs w:val="22"/>
                        </w:rPr>
                        <w:t xml:space="preserve"> content/spaces from established online subcultures (</w:t>
                      </w:r>
                      <w:proofErr w:type="spellStart"/>
                      <w:r>
                        <w:rPr>
                          <w:rFonts w:ascii="Instrument Sans" w:hAnsi="Instrument Sans"/>
                          <w:sz w:val="22"/>
                          <w:szCs w:val="22"/>
                        </w:rPr>
                        <w:t>eg</w:t>
                      </w:r>
                      <w:proofErr w:type="spellEnd"/>
                      <w:r>
                        <w:rPr>
                          <w:rFonts w:ascii="Instrument Sans" w:hAnsi="Instrument Sans"/>
                          <w:sz w:val="22"/>
                          <w:szCs w:val="22"/>
                        </w:rPr>
                        <w:t xml:space="preserve"> Incels, Men Going Their Own Way), with mainstreamed misogynistic content. Schools may use the terms ‘manosphere’ or ‘incels’ in PSHE, so these may be mentioned by pupils. A way to approach could be as follows: </w:t>
                      </w:r>
                    </w:p>
                    <w:p w14:paraId="706B6D5D" w14:textId="77777777" w:rsidR="002D7480" w:rsidRDefault="002D7480" w:rsidP="002D7480">
                      <w:pPr>
                        <w:pStyle w:val="NoSpacing"/>
                        <w:rPr>
                          <w:rFonts w:ascii="Instrument Sans" w:hAnsi="Instrument Sans"/>
                          <w:sz w:val="22"/>
                          <w:szCs w:val="22"/>
                        </w:rPr>
                      </w:pPr>
                    </w:p>
                    <w:p w14:paraId="644F6D7D" w14:textId="36426C93" w:rsidR="002D7480" w:rsidRPr="007501F5" w:rsidRDefault="005E24CA" w:rsidP="002D7480">
                      <w:pPr>
                        <w:pStyle w:val="NoSpacing"/>
                        <w:rPr>
                          <w:rFonts w:ascii="Instrument Sans" w:hAnsi="Instrument Sans"/>
                          <w:b/>
                          <w:bCs/>
                          <w:i/>
                          <w:iCs/>
                          <w:sz w:val="22"/>
                          <w:szCs w:val="22"/>
                        </w:rPr>
                      </w:pPr>
                      <w:r>
                        <w:rPr>
                          <w:rFonts w:ascii="Instrument Sans" w:hAnsi="Instrument Sans"/>
                          <w:b/>
                          <w:bCs/>
                          <w:i/>
                          <w:iCs/>
                          <w:sz w:val="22"/>
                          <w:szCs w:val="22"/>
                        </w:rPr>
                        <w:t>Influencers</w:t>
                      </w:r>
                      <w:r w:rsidR="002D7480" w:rsidRPr="007501F5">
                        <w:rPr>
                          <w:rFonts w:ascii="Instrument Sans" w:hAnsi="Instrument Sans"/>
                          <w:b/>
                          <w:bCs/>
                          <w:i/>
                          <w:iCs/>
                          <w:sz w:val="22"/>
                          <w:szCs w:val="22"/>
                        </w:rPr>
                        <w:t xml:space="preserve"> in the ‘manosphere’ use misogyny in their content, but they also make online groups or communities. Most of their viewers intentionally seek out manosphere </w:t>
                      </w:r>
                      <w:proofErr w:type="gramStart"/>
                      <w:r w:rsidR="002D7480" w:rsidRPr="007501F5">
                        <w:rPr>
                          <w:rFonts w:ascii="Instrument Sans" w:hAnsi="Instrument Sans"/>
                          <w:b/>
                          <w:bCs/>
                          <w:i/>
                          <w:iCs/>
                          <w:sz w:val="22"/>
                          <w:szCs w:val="22"/>
                        </w:rPr>
                        <w:t>content</w:t>
                      </w:r>
                      <w:r>
                        <w:rPr>
                          <w:rFonts w:ascii="Instrument Sans" w:hAnsi="Instrument Sans"/>
                          <w:b/>
                          <w:bCs/>
                          <w:i/>
                          <w:iCs/>
                          <w:sz w:val="22"/>
                          <w:szCs w:val="22"/>
                        </w:rPr>
                        <w:t>, and</w:t>
                      </w:r>
                      <w:proofErr w:type="gramEnd"/>
                      <w:r>
                        <w:rPr>
                          <w:rFonts w:ascii="Instrument Sans" w:hAnsi="Instrument Sans"/>
                          <w:b/>
                          <w:bCs/>
                          <w:i/>
                          <w:iCs/>
                          <w:sz w:val="22"/>
                          <w:szCs w:val="22"/>
                        </w:rPr>
                        <w:t xml:space="preserve"> are normally a bit older than you. Having this space to talk about misogyny and gender stereotypes now is a way to make sure you don’t feel the need to look for manosphere content as you know how this is harmful for you to see.</w:t>
                      </w:r>
                    </w:p>
                    <w:p w14:paraId="5628330B" w14:textId="77777777" w:rsidR="002D7480" w:rsidRPr="007501F5" w:rsidRDefault="002D7480" w:rsidP="002D7480">
                      <w:pPr>
                        <w:pStyle w:val="NoSpacing"/>
                        <w:rPr>
                          <w:rFonts w:ascii="Instrument Sans" w:hAnsi="Instrument Sans"/>
                          <w:b/>
                          <w:bCs/>
                          <w:i/>
                          <w:iCs/>
                          <w:sz w:val="22"/>
                          <w:szCs w:val="22"/>
                        </w:rPr>
                      </w:pPr>
                    </w:p>
                    <w:p w14:paraId="5F3B16A5" w14:textId="77777777" w:rsidR="002D7480" w:rsidRPr="007501F5" w:rsidRDefault="002D7480" w:rsidP="002D7480">
                      <w:pPr>
                        <w:pStyle w:val="NoSpacing"/>
                        <w:rPr>
                          <w:rFonts w:ascii="Instrument Sans" w:hAnsi="Instrument Sans"/>
                          <w:b/>
                          <w:bCs/>
                          <w:i/>
                          <w:iCs/>
                          <w:sz w:val="22"/>
                          <w:szCs w:val="22"/>
                        </w:rPr>
                      </w:pPr>
                      <w:r w:rsidRPr="007501F5">
                        <w:rPr>
                          <w:rFonts w:ascii="Instrument Sans" w:hAnsi="Instrument Sans"/>
                          <w:b/>
                          <w:bCs/>
                          <w:i/>
                          <w:iCs/>
                          <w:sz w:val="22"/>
                          <w:szCs w:val="22"/>
                        </w:rPr>
                        <w:t xml:space="preserve">What we know from talking to boys your age is, for many of them misogynistic content is popping up randomly on their FYPs. They’re not looking for it </w:t>
                      </w:r>
                      <w:r>
                        <w:rPr>
                          <w:rFonts w:ascii="Instrument Sans" w:hAnsi="Instrument Sans"/>
                          <w:b/>
                          <w:bCs/>
                          <w:i/>
                          <w:iCs/>
                          <w:sz w:val="22"/>
                          <w:szCs w:val="22"/>
                        </w:rPr>
                        <w:t xml:space="preserve">themselves, and they’re not joining manosphere groups. For boys who aren’t aware of misogyny, they are at risk of internalising the harmful messages they’re seeing unintentionally. </w:t>
                      </w:r>
                      <w:r w:rsidRPr="007501F5">
                        <w:rPr>
                          <w:rFonts w:ascii="Instrument Sans" w:hAnsi="Instrument Sans"/>
                          <w:b/>
                          <w:bCs/>
                          <w:i/>
                          <w:iCs/>
                          <w:sz w:val="22"/>
                          <w:szCs w:val="22"/>
                        </w:rPr>
                        <w:t xml:space="preserve"> This is why, in Steps, we want to make sure you’re aware the importance of keeping an eye on what you see, as we don’t want misogynistic content to harm your online diet.</w:t>
                      </w:r>
                    </w:p>
                    <w:p w14:paraId="78E09620" w14:textId="77777777" w:rsidR="002D7480" w:rsidRDefault="002D7480" w:rsidP="002D7480">
                      <w:pPr>
                        <w:pStyle w:val="NoSpacing"/>
                        <w:rPr>
                          <w:rFonts w:ascii="Instrument Sans" w:hAnsi="Instrument Sans"/>
                          <w:b/>
                          <w:bCs/>
                          <w:i/>
                          <w:iCs/>
                          <w:sz w:val="22"/>
                          <w:szCs w:val="22"/>
                        </w:rPr>
                      </w:pPr>
                    </w:p>
                    <w:p w14:paraId="349F1DA4" w14:textId="77777777" w:rsidR="002D7480" w:rsidRPr="00081E3C" w:rsidRDefault="002D7480" w:rsidP="00F8745B">
                      <w:pPr>
                        <w:pStyle w:val="NoSpacing"/>
                        <w:rPr>
                          <w:rFonts w:ascii="Instrument Sans" w:hAnsi="Instrument Sans"/>
                          <w:b/>
                          <w:bCs/>
                          <w:i/>
                          <w:iCs/>
                          <w:sz w:val="22"/>
                          <w:szCs w:val="22"/>
                        </w:rPr>
                      </w:pP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63360" behindDoc="0" locked="0" layoutInCell="1" allowOverlap="1" wp14:anchorId="0A95A516" wp14:editId="19435DD9">
                <wp:simplePos x="0" y="0"/>
                <wp:positionH relativeFrom="margin">
                  <wp:posOffset>-615950</wp:posOffset>
                </wp:positionH>
                <wp:positionV relativeFrom="paragraph">
                  <wp:posOffset>-431800</wp:posOffset>
                </wp:positionV>
                <wp:extent cx="3073400" cy="6699250"/>
                <wp:effectExtent l="0" t="0" r="12700" b="25400"/>
                <wp:wrapNone/>
                <wp:docPr id="1400234104" name="Text Box 61"/>
                <wp:cNvGraphicFramePr/>
                <a:graphic xmlns:a="http://schemas.openxmlformats.org/drawingml/2006/main">
                  <a:graphicData uri="http://schemas.microsoft.com/office/word/2010/wordprocessingShape">
                    <wps:wsp>
                      <wps:cNvSpPr txBox="1"/>
                      <wps:spPr>
                        <a:xfrm>
                          <a:off x="0" y="0"/>
                          <a:ext cx="3073400" cy="6699250"/>
                        </a:xfrm>
                        <a:prstGeom prst="rect">
                          <a:avLst/>
                        </a:prstGeom>
                        <a:solidFill>
                          <a:schemeClr val="lt1"/>
                        </a:solidFill>
                        <a:ln w="19050">
                          <a:solidFill>
                            <a:prstClr val="black"/>
                          </a:solidFill>
                        </a:ln>
                      </wps:spPr>
                      <wps:txbx>
                        <w:txbxContent>
                          <w:p w14:paraId="1305913C"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Pupil Activities</w:t>
                            </w:r>
                          </w:p>
                          <w:p w14:paraId="57A164A4" w14:textId="4B397B85" w:rsidR="00F8745B" w:rsidRPr="00C649C2" w:rsidRDefault="00E43720" w:rsidP="00F8745B">
                            <w:pPr>
                              <w:pStyle w:val="NoSpacing"/>
                              <w:rPr>
                                <w:rFonts w:ascii="Instrument Sans" w:hAnsi="Instrument Sans"/>
                                <w:b/>
                                <w:bCs/>
                                <w:sz w:val="22"/>
                                <w:szCs w:val="22"/>
                              </w:rPr>
                            </w:pPr>
                            <w:r>
                              <w:rPr>
                                <w:rFonts w:ascii="Instrument Sans" w:hAnsi="Instrument Sans"/>
                                <w:b/>
                                <w:bCs/>
                                <w:sz w:val="22"/>
                                <w:szCs w:val="22"/>
                              </w:rPr>
                              <w:t>Thinking about Influencers</w:t>
                            </w:r>
                          </w:p>
                          <w:p w14:paraId="659ECA1B" w14:textId="6C51C7C8" w:rsidR="00F8745B" w:rsidRDefault="00F8745B" w:rsidP="00F8745B">
                            <w:pPr>
                              <w:pStyle w:val="NoSpacing"/>
                              <w:rPr>
                                <w:rFonts w:ascii="Instrument Sans" w:hAnsi="Instrument Sans"/>
                                <w:sz w:val="22"/>
                                <w:szCs w:val="22"/>
                              </w:rPr>
                            </w:pPr>
                            <w:r>
                              <w:rPr>
                                <w:rFonts w:ascii="Instrument Sans" w:hAnsi="Instrument Sans"/>
                                <w:sz w:val="22"/>
                                <w:szCs w:val="22"/>
                              </w:rPr>
                              <w:t xml:space="preserve">Pupils </w:t>
                            </w:r>
                            <w:r w:rsidR="00E43720">
                              <w:rPr>
                                <w:rFonts w:ascii="Instrument Sans" w:hAnsi="Instrument Sans"/>
                                <w:sz w:val="22"/>
                                <w:szCs w:val="22"/>
                              </w:rPr>
                              <w:t xml:space="preserve">reflect on the influencers they may see or know of. The facilitator leads the conversation by making pupils aware that many influencers will use emotions </w:t>
                            </w:r>
                            <w:proofErr w:type="gramStart"/>
                            <w:r w:rsidR="00E43720">
                              <w:rPr>
                                <w:rFonts w:ascii="Instrument Sans" w:hAnsi="Instrument Sans"/>
                                <w:sz w:val="22"/>
                                <w:szCs w:val="22"/>
                              </w:rPr>
                              <w:t>as a way to</w:t>
                            </w:r>
                            <w:proofErr w:type="gramEnd"/>
                            <w:r w:rsidR="00E43720">
                              <w:rPr>
                                <w:rFonts w:ascii="Instrument Sans" w:hAnsi="Instrument Sans"/>
                                <w:sz w:val="22"/>
                                <w:szCs w:val="22"/>
                              </w:rPr>
                              <w:t xml:space="preserve"> get people to watch their content. </w:t>
                            </w:r>
                          </w:p>
                          <w:p w14:paraId="17BC688B" w14:textId="77777777" w:rsidR="00F8745B" w:rsidRDefault="00F8745B" w:rsidP="00F8745B">
                            <w:pPr>
                              <w:pStyle w:val="NoSpacing"/>
                              <w:rPr>
                                <w:rFonts w:ascii="Instrument Sans" w:hAnsi="Instrument Sans"/>
                                <w:sz w:val="22"/>
                                <w:szCs w:val="22"/>
                              </w:rPr>
                            </w:pPr>
                          </w:p>
                          <w:p w14:paraId="32036434" w14:textId="46790F4A" w:rsidR="00F8745B" w:rsidRDefault="00F8745B" w:rsidP="00F8745B">
                            <w:pPr>
                              <w:pStyle w:val="NoSpacing"/>
                              <w:rPr>
                                <w:rFonts w:ascii="Instrument Sans" w:hAnsi="Instrument Sans"/>
                                <w:sz w:val="22"/>
                                <w:szCs w:val="22"/>
                              </w:rPr>
                            </w:pPr>
                            <w:r>
                              <w:rPr>
                                <w:rFonts w:ascii="Instrument Sans" w:hAnsi="Instrument Sans"/>
                                <w:sz w:val="22"/>
                                <w:szCs w:val="22"/>
                              </w:rPr>
                              <w:t xml:space="preserve">Pupils then take part in a </w:t>
                            </w:r>
                            <w:r w:rsidRPr="00E43720">
                              <w:rPr>
                                <w:rFonts w:ascii="Instrument Sans" w:hAnsi="Instrument Sans"/>
                                <w:b/>
                                <w:bCs/>
                                <w:sz w:val="22"/>
                                <w:szCs w:val="22"/>
                              </w:rPr>
                              <w:t>reflective activity</w:t>
                            </w:r>
                            <w:r>
                              <w:rPr>
                                <w:rFonts w:ascii="Instrument Sans" w:hAnsi="Instrument Sans"/>
                                <w:sz w:val="22"/>
                                <w:szCs w:val="22"/>
                              </w:rPr>
                              <w:t xml:space="preserve"> </w:t>
                            </w:r>
                            <w:r w:rsidRPr="003040CB">
                              <w:rPr>
                                <w:rFonts w:ascii="Instrument Sans" w:hAnsi="Instrument Sans"/>
                                <w:b/>
                                <w:bCs/>
                                <w:sz w:val="22"/>
                                <w:szCs w:val="22"/>
                              </w:rPr>
                              <w:t>(PPT: SLIDE 1</w:t>
                            </w:r>
                            <w:r w:rsidR="00E43720">
                              <w:rPr>
                                <w:rFonts w:ascii="Instrument Sans" w:hAnsi="Instrument Sans"/>
                                <w:b/>
                                <w:bCs/>
                                <w:sz w:val="22"/>
                                <w:szCs w:val="22"/>
                              </w:rPr>
                              <w:t>2-15</w:t>
                            </w:r>
                            <w:r w:rsidRPr="003040CB">
                              <w:rPr>
                                <w:rFonts w:ascii="Instrument Sans" w:hAnsi="Instrument Sans"/>
                                <w:b/>
                                <w:bCs/>
                                <w:sz w:val="22"/>
                                <w:szCs w:val="22"/>
                              </w:rPr>
                              <w:t>)</w:t>
                            </w:r>
                            <w:r>
                              <w:rPr>
                                <w:rFonts w:ascii="Instrument Sans" w:hAnsi="Instrument Sans"/>
                                <w:sz w:val="22"/>
                                <w:szCs w:val="22"/>
                              </w:rPr>
                              <w:t xml:space="preserve"> where they sit with their eyes closed and respond to or think about the questions:</w:t>
                            </w:r>
                          </w:p>
                          <w:p w14:paraId="4727F236" w14:textId="77777777" w:rsidR="00F8745B" w:rsidRPr="003040CB" w:rsidRDefault="00F8745B" w:rsidP="00F8745B">
                            <w:pPr>
                              <w:pStyle w:val="NoSpacing"/>
                              <w:rPr>
                                <w:rFonts w:ascii="Instrument Sans" w:hAnsi="Instrument Sans"/>
                                <w:i/>
                                <w:iCs/>
                                <w:sz w:val="22"/>
                                <w:szCs w:val="22"/>
                              </w:rPr>
                            </w:pPr>
                            <w:r w:rsidRPr="003040CB">
                              <w:rPr>
                                <w:rFonts w:ascii="Instrument Sans" w:hAnsi="Instrument Sans"/>
                                <w:i/>
                                <w:iCs/>
                                <w:sz w:val="22"/>
                                <w:szCs w:val="22"/>
                              </w:rPr>
                              <w:t>Have you ever asked yourself how can I become rich or successful?</w:t>
                            </w:r>
                          </w:p>
                          <w:p w14:paraId="6283DADB" w14:textId="77777777" w:rsidR="00F8745B" w:rsidRPr="003040CB" w:rsidRDefault="00F8745B" w:rsidP="00F8745B">
                            <w:pPr>
                              <w:pStyle w:val="NoSpacing"/>
                              <w:rPr>
                                <w:rFonts w:ascii="Instrument Sans" w:hAnsi="Instrument Sans"/>
                                <w:i/>
                                <w:iCs/>
                                <w:sz w:val="22"/>
                                <w:szCs w:val="22"/>
                              </w:rPr>
                            </w:pPr>
                            <w:r w:rsidRPr="003040CB">
                              <w:rPr>
                                <w:rFonts w:ascii="Instrument Sans" w:hAnsi="Instrument Sans"/>
                                <w:i/>
                                <w:iCs/>
                                <w:sz w:val="22"/>
                                <w:szCs w:val="22"/>
                              </w:rPr>
                              <w:t>How can I get girls to like me?</w:t>
                            </w:r>
                          </w:p>
                          <w:p w14:paraId="776FEA35" w14:textId="77777777" w:rsidR="00F8745B" w:rsidRPr="003040CB" w:rsidRDefault="00F8745B" w:rsidP="00F8745B">
                            <w:pPr>
                              <w:pStyle w:val="NoSpacing"/>
                              <w:rPr>
                                <w:rFonts w:ascii="Instrument Sans" w:hAnsi="Instrument Sans"/>
                                <w:i/>
                                <w:iCs/>
                                <w:sz w:val="22"/>
                                <w:szCs w:val="22"/>
                              </w:rPr>
                            </w:pPr>
                            <w:r w:rsidRPr="003040CB">
                              <w:rPr>
                                <w:rFonts w:ascii="Instrument Sans" w:hAnsi="Instrument Sans"/>
                                <w:i/>
                                <w:iCs/>
                                <w:sz w:val="22"/>
                                <w:szCs w:val="22"/>
                              </w:rPr>
                              <w:t>How can I seem cool/popular among my friends?</w:t>
                            </w:r>
                          </w:p>
                          <w:p w14:paraId="1B78ED9D" w14:textId="77777777" w:rsidR="00F8745B" w:rsidRPr="003040CB" w:rsidRDefault="00F8745B" w:rsidP="00F8745B">
                            <w:pPr>
                              <w:pStyle w:val="NoSpacing"/>
                              <w:rPr>
                                <w:rFonts w:ascii="Instrument Sans" w:hAnsi="Instrument Sans"/>
                                <w:i/>
                                <w:iCs/>
                                <w:sz w:val="22"/>
                                <w:szCs w:val="22"/>
                              </w:rPr>
                            </w:pPr>
                            <w:r w:rsidRPr="003040CB">
                              <w:rPr>
                                <w:rFonts w:ascii="Instrument Sans" w:hAnsi="Instrument Sans"/>
                                <w:i/>
                                <w:iCs/>
                                <w:sz w:val="22"/>
                                <w:szCs w:val="22"/>
                              </w:rPr>
                              <w:t>How can I fix this thing, whatever it is?</w:t>
                            </w:r>
                          </w:p>
                          <w:p w14:paraId="09406B57" w14:textId="77777777" w:rsidR="00F8745B" w:rsidRDefault="00F8745B" w:rsidP="00F8745B">
                            <w:pPr>
                              <w:pStyle w:val="NoSpacing"/>
                              <w:rPr>
                                <w:rFonts w:ascii="Instrument Sans" w:hAnsi="Instrument Sans"/>
                                <w:sz w:val="22"/>
                                <w:szCs w:val="22"/>
                              </w:rPr>
                            </w:pPr>
                          </w:p>
                          <w:p w14:paraId="3A31A4E4" w14:textId="78375D8A" w:rsidR="002D7480" w:rsidRPr="002D7480" w:rsidRDefault="002D7480" w:rsidP="00F8745B">
                            <w:pPr>
                              <w:pStyle w:val="NoSpacing"/>
                              <w:rPr>
                                <w:rFonts w:ascii="Instrument Sans" w:hAnsi="Instrument Sans"/>
                                <w:b/>
                                <w:bCs/>
                                <w:sz w:val="22"/>
                                <w:szCs w:val="22"/>
                              </w:rPr>
                            </w:pPr>
                            <w:r w:rsidRPr="002D7480">
                              <w:rPr>
                                <w:rFonts w:ascii="Instrument Sans" w:hAnsi="Instrument Sans"/>
                                <w:b/>
                                <w:bCs/>
                                <w:sz w:val="22"/>
                                <w:szCs w:val="22"/>
                              </w:rPr>
                              <w:t xml:space="preserve">Influencers and Misogyny </w:t>
                            </w:r>
                          </w:p>
                          <w:p w14:paraId="3AC679C7" w14:textId="5D2793C1" w:rsidR="00E43720" w:rsidRDefault="00F8745B" w:rsidP="00F8745B">
                            <w:pPr>
                              <w:pStyle w:val="NoSpacing"/>
                              <w:rPr>
                                <w:rFonts w:ascii="Instrument Sans" w:hAnsi="Instrument Sans"/>
                                <w:sz w:val="22"/>
                                <w:szCs w:val="22"/>
                              </w:rPr>
                            </w:pPr>
                            <w:r>
                              <w:rPr>
                                <w:rFonts w:ascii="Instrument Sans" w:hAnsi="Instrument Sans"/>
                                <w:sz w:val="22"/>
                                <w:szCs w:val="22"/>
                              </w:rPr>
                              <w:t xml:space="preserve">Pupils listen to the facilitator talk through how these questions are normal but, through the facilitator’s explanations and the accompanying slides </w:t>
                            </w:r>
                            <w:r w:rsidRPr="003040CB">
                              <w:rPr>
                                <w:rFonts w:ascii="Instrument Sans" w:hAnsi="Instrument Sans"/>
                                <w:b/>
                                <w:bCs/>
                                <w:sz w:val="22"/>
                                <w:szCs w:val="22"/>
                              </w:rPr>
                              <w:t>(PPT: SLIDE 1</w:t>
                            </w:r>
                            <w:r w:rsidR="002D7480">
                              <w:rPr>
                                <w:rFonts w:ascii="Instrument Sans" w:hAnsi="Instrument Sans"/>
                                <w:b/>
                                <w:bCs/>
                                <w:sz w:val="22"/>
                                <w:szCs w:val="22"/>
                              </w:rPr>
                              <w:t>6-19</w:t>
                            </w:r>
                            <w:r w:rsidRPr="003040CB">
                              <w:rPr>
                                <w:rFonts w:ascii="Instrument Sans" w:hAnsi="Instrument Sans"/>
                                <w:b/>
                                <w:bCs/>
                                <w:sz w:val="22"/>
                                <w:szCs w:val="22"/>
                              </w:rPr>
                              <w:t>)</w:t>
                            </w:r>
                            <w:r>
                              <w:rPr>
                                <w:rFonts w:ascii="Instrument Sans" w:hAnsi="Instrument Sans"/>
                                <w:b/>
                                <w:bCs/>
                                <w:sz w:val="22"/>
                                <w:szCs w:val="22"/>
                              </w:rPr>
                              <w:t xml:space="preserve"> </w:t>
                            </w:r>
                            <w:r w:rsidRPr="001B4A96">
                              <w:rPr>
                                <w:rFonts w:ascii="Instrument Sans" w:hAnsi="Instrument Sans"/>
                                <w:sz w:val="22"/>
                                <w:szCs w:val="22"/>
                              </w:rPr>
                              <w:t xml:space="preserve">they learn how some content </w:t>
                            </w:r>
                            <w:proofErr w:type="gramStart"/>
                            <w:r w:rsidRPr="001B4A96">
                              <w:rPr>
                                <w:rFonts w:ascii="Instrument Sans" w:hAnsi="Instrument Sans"/>
                                <w:sz w:val="22"/>
                                <w:szCs w:val="22"/>
                              </w:rPr>
                              <w:t>creators</w:t>
                            </w:r>
                            <w:proofErr w:type="gramEnd"/>
                            <w:r w:rsidRPr="001B4A96">
                              <w:rPr>
                                <w:rFonts w:ascii="Instrument Sans" w:hAnsi="Instrument Sans"/>
                                <w:sz w:val="22"/>
                                <w:szCs w:val="22"/>
                              </w:rPr>
                              <w:t xml:space="preserve"> prey on this to promote misogynistic content.</w:t>
                            </w:r>
                            <w:r w:rsidR="00E43720">
                              <w:rPr>
                                <w:rFonts w:ascii="Instrument Sans" w:hAnsi="Instrument Sans"/>
                                <w:sz w:val="22"/>
                                <w:szCs w:val="22"/>
                              </w:rPr>
                              <w:t xml:space="preserve"> Pupils are made aware that this then means the viewers of this content are at risk of internalising misogyny.</w:t>
                            </w:r>
                          </w:p>
                          <w:p w14:paraId="7568D80F" w14:textId="77777777" w:rsidR="00E43720" w:rsidRDefault="00E43720" w:rsidP="00F8745B">
                            <w:pPr>
                              <w:pStyle w:val="NoSpacing"/>
                              <w:rPr>
                                <w:rFonts w:ascii="Instrument Sans" w:hAnsi="Instrument Sans"/>
                                <w:b/>
                                <w:bCs/>
                                <w:sz w:val="22"/>
                                <w:szCs w:val="22"/>
                              </w:rPr>
                            </w:pPr>
                          </w:p>
                          <w:p w14:paraId="451DB923" w14:textId="77777777" w:rsidR="00F8745B" w:rsidRDefault="00F8745B" w:rsidP="00F8745B">
                            <w:pPr>
                              <w:pStyle w:val="NoSpacing"/>
                              <w:rPr>
                                <w:rFonts w:ascii="Instrument Sans" w:hAnsi="Instrument Sans"/>
                                <w:sz w:val="22"/>
                                <w:szCs w:val="22"/>
                              </w:rPr>
                            </w:pPr>
                          </w:p>
                          <w:p w14:paraId="20545546" w14:textId="77777777" w:rsidR="00F8745B" w:rsidRDefault="00F8745B" w:rsidP="00F8745B">
                            <w:pPr>
                              <w:pStyle w:val="NoSpacing"/>
                              <w:rPr>
                                <w:rFonts w:ascii="Instrument Sans" w:hAnsi="Instrument Sans"/>
                                <w:sz w:val="22"/>
                                <w:szCs w:val="22"/>
                              </w:rPr>
                            </w:pPr>
                          </w:p>
                          <w:p w14:paraId="5E5824F0" w14:textId="77777777" w:rsidR="00F8745B" w:rsidRDefault="00F8745B" w:rsidP="00F8745B">
                            <w:pPr>
                              <w:pStyle w:val="NoSpacing"/>
                              <w:rPr>
                                <w:rFonts w:ascii="Instrument Sans" w:hAnsi="Instrument Sans"/>
                                <w:sz w:val="22"/>
                                <w:szCs w:val="22"/>
                              </w:rPr>
                            </w:pPr>
                          </w:p>
                          <w:p w14:paraId="768DE21A" w14:textId="77777777" w:rsidR="00F8745B" w:rsidRDefault="00F8745B" w:rsidP="00F8745B">
                            <w:pPr>
                              <w:pStyle w:val="NoSpacing"/>
                              <w:rPr>
                                <w:rFonts w:ascii="Instrument Sans" w:hAnsi="Instrument Sans"/>
                                <w:sz w:val="22"/>
                                <w:szCs w:val="22"/>
                              </w:rPr>
                            </w:pPr>
                          </w:p>
                          <w:p w14:paraId="3C27F442" w14:textId="77777777" w:rsidR="00F8745B" w:rsidRDefault="00F8745B" w:rsidP="00F8745B">
                            <w:pPr>
                              <w:pStyle w:val="NoSpacing"/>
                              <w:rPr>
                                <w:rFonts w:ascii="Instrument Sans" w:hAnsi="Instrument Sans"/>
                                <w:sz w:val="22"/>
                                <w:szCs w:val="22"/>
                              </w:rPr>
                            </w:pPr>
                          </w:p>
                          <w:p w14:paraId="63D268B5" w14:textId="77777777" w:rsidR="00F8745B" w:rsidRDefault="00F8745B" w:rsidP="00F8745B">
                            <w:pPr>
                              <w:pStyle w:val="NoSpacing"/>
                              <w:rPr>
                                <w:rFonts w:ascii="Instrument Sans" w:hAnsi="Instrument Sans"/>
                                <w:sz w:val="22"/>
                                <w:szCs w:val="22"/>
                              </w:rPr>
                            </w:pPr>
                          </w:p>
                          <w:p w14:paraId="1A07D4B4" w14:textId="77777777" w:rsidR="00F8745B" w:rsidRDefault="00F8745B" w:rsidP="00F8745B">
                            <w:pPr>
                              <w:pStyle w:val="NoSpacing"/>
                              <w:rPr>
                                <w:rFonts w:ascii="Instrument Sans" w:hAnsi="Instrument Sans"/>
                                <w:sz w:val="22"/>
                                <w:szCs w:val="22"/>
                              </w:rPr>
                            </w:pPr>
                          </w:p>
                          <w:p w14:paraId="3977B4EA" w14:textId="77777777" w:rsidR="00F8745B" w:rsidRDefault="00F8745B" w:rsidP="00F8745B">
                            <w:pPr>
                              <w:pStyle w:val="NoSpacing"/>
                              <w:rPr>
                                <w:rFonts w:ascii="Instrument Sans" w:hAnsi="Instrument Sans"/>
                                <w:sz w:val="22"/>
                                <w:szCs w:val="22"/>
                              </w:rPr>
                            </w:pPr>
                          </w:p>
                          <w:p w14:paraId="40643F56" w14:textId="77777777" w:rsidR="00F8745B" w:rsidRDefault="00F8745B" w:rsidP="00F8745B">
                            <w:pPr>
                              <w:pStyle w:val="NoSpacing"/>
                              <w:rPr>
                                <w:rFonts w:ascii="Instrument Sans" w:hAnsi="Instrument San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95A516" id="Text Box 61" o:spid="_x0000_s1032" type="#_x0000_t202" style="position:absolute;margin-left:-48.5pt;margin-top:-34pt;width:242pt;height:5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" fillcolor="white [3201]" strokeweight="1.5pt">
                <v:textbox>
                  <w:txbxContent>
                    <w:p w14:paraId="1305913C"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Pupil Activities</w:t>
                      </w:r>
                    </w:p>
                    <w:p w14:paraId="57A164A4" w14:textId="4B397B85" w:rsidR="00F8745B" w:rsidRPr="00C649C2" w:rsidRDefault="00E43720" w:rsidP="00F8745B">
                      <w:pPr>
                        <w:pStyle w:val="NoSpacing"/>
                        <w:rPr>
                          <w:rFonts w:ascii="Instrument Sans" w:hAnsi="Instrument Sans"/>
                          <w:b/>
                          <w:bCs/>
                          <w:sz w:val="22"/>
                          <w:szCs w:val="22"/>
                        </w:rPr>
                      </w:pPr>
                      <w:r>
                        <w:rPr>
                          <w:rFonts w:ascii="Instrument Sans" w:hAnsi="Instrument Sans"/>
                          <w:b/>
                          <w:bCs/>
                          <w:sz w:val="22"/>
                          <w:szCs w:val="22"/>
                        </w:rPr>
                        <w:t>Thinking about Influencers</w:t>
                      </w:r>
                    </w:p>
                    <w:p w14:paraId="659ECA1B" w14:textId="6C51C7C8" w:rsidR="00F8745B" w:rsidRDefault="00F8745B" w:rsidP="00F8745B">
                      <w:pPr>
                        <w:pStyle w:val="NoSpacing"/>
                        <w:rPr>
                          <w:rFonts w:ascii="Instrument Sans" w:hAnsi="Instrument Sans"/>
                          <w:sz w:val="22"/>
                          <w:szCs w:val="22"/>
                        </w:rPr>
                      </w:pPr>
                      <w:r>
                        <w:rPr>
                          <w:rFonts w:ascii="Instrument Sans" w:hAnsi="Instrument Sans"/>
                          <w:sz w:val="22"/>
                          <w:szCs w:val="22"/>
                        </w:rPr>
                        <w:t xml:space="preserve">Pupils </w:t>
                      </w:r>
                      <w:r w:rsidR="00E43720">
                        <w:rPr>
                          <w:rFonts w:ascii="Instrument Sans" w:hAnsi="Instrument Sans"/>
                          <w:sz w:val="22"/>
                          <w:szCs w:val="22"/>
                        </w:rPr>
                        <w:t xml:space="preserve">reflect on the influencers they may see or know of. The facilitator leads the conversation by making pupils aware that many influencers will use emotions as a way to get people to watch their content. </w:t>
                      </w:r>
                    </w:p>
                    <w:p w14:paraId="17BC688B" w14:textId="77777777" w:rsidR="00F8745B" w:rsidRDefault="00F8745B" w:rsidP="00F8745B">
                      <w:pPr>
                        <w:pStyle w:val="NoSpacing"/>
                        <w:rPr>
                          <w:rFonts w:ascii="Instrument Sans" w:hAnsi="Instrument Sans"/>
                          <w:sz w:val="22"/>
                          <w:szCs w:val="22"/>
                        </w:rPr>
                      </w:pPr>
                    </w:p>
                    <w:p w14:paraId="32036434" w14:textId="46790F4A" w:rsidR="00F8745B" w:rsidRDefault="00F8745B" w:rsidP="00F8745B">
                      <w:pPr>
                        <w:pStyle w:val="NoSpacing"/>
                        <w:rPr>
                          <w:rFonts w:ascii="Instrument Sans" w:hAnsi="Instrument Sans"/>
                          <w:sz w:val="22"/>
                          <w:szCs w:val="22"/>
                        </w:rPr>
                      </w:pPr>
                      <w:r>
                        <w:rPr>
                          <w:rFonts w:ascii="Instrument Sans" w:hAnsi="Instrument Sans"/>
                          <w:sz w:val="22"/>
                          <w:szCs w:val="22"/>
                        </w:rPr>
                        <w:t xml:space="preserve">Pupils then take part in a </w:t>
                      </w:r>
                      <w:r w:rsidRPr="00E43720">
                        <w:rPr>
                          <w:rFonts w:ascii="Instrument Sans" w:hAnsi="Instrument Sans"/>
                          <w:b/>
                          <w:bCs/>
                          <w:sz w:val="22"/>
                          <w:szCs w:val="22"/>
                        </w:rPr>
                        <w:t>reflective activity</w:t>
                      </w:r>
                      <w:r>
                        <w:rPr>
                          <w:rFonts w:ascii="Instrument Sans" w:hAnsi="Instrument Sans"/>
                          <w:sz w:val="22"/>
                          <w:szCs w:val="22"/>
                        </w:rPr>
                        <w:t xml:space="preserve"> </w:t>
                      </w:r>
                      <w:r w:rsidRPr="003040CB">
                        <w:rPr>
                          <w:rFonts w:ascii="Instrument Sans" w:hAnsi="Instrument Sans"/>
                          <w:b/>
                          <w:bCs/>
                          <w:sz w:val="22"/>
                          <w:szCs w:val="22"/>
                        </w:rPr>
                        <w:t>(PPT: SLIDE 1</w:t>
                      </w:r>
                      <w:r w:rsidR="00E43720">
                        <w:rPr>
                          <w:rFonts w:ascii="Instrument Sans" w:hAnsi="Instrument Sans"/>
                          <w:b/>
                          <w:bCs/>
                          <w:sz w:val="22"/>
                          <w:szCs w:val="22"/>
                        </w:rPr>
                        <w:t>2-15</w:t>
                      </w:r>
                      <w:r w:rsidRPr="003040CB">
                        <w:rPr>
                          <w:rFonts w:ascii="Instrument Sans" w:hAnsi="Instrument Sans"/>
                          <w:b/>
                          <w:bCs/>
                          <w:sz w:val="22"/>
                          <w:szCs w:val="22"/>
                        </w:rPr>
                        <w:t>)</w:t>
                      </w:r>
                      <w:r>
                        <w:rPr>
                          <w:rFonts w:ascii="Instrument Sans" w:hAnsi="Instrument Sans"/>
                          <w:sz w:val="22"/>
                          <w:szCs w:val="22"/>
                        </w:rPr>
                        <w:t xml:space="preserve"> where they sit with their eyes closed and respond to or think about the questions:</w:t>
                      </w:r>
                    </w:p>
                    <w:p w14:paraId="4727F236" w14:textId="77777777" w:rsidR="00F8745B" w:rsidRPr="003040CB" w:rsidRDefault="00F8745B" w:rsidP="00F8745B">
                      <w:pPr>
                        <w:pStyle w:val="NoSpacing"/>
                        <w:rPr>
                          <w:rFonts w:ascii="Instrument Sans" w:hAnsi="Instrument Sans"/>
                          <w:i/>
                          <w:iCs/>
                          <w:sz w:val="22"/>
                          <w:szCs w:val="22"/>
                        </w:rPr>
                      </w:pPr>
                      <w:r w:rsidRPr="003040CB">
                        <w:rPr>
                          <w:rFonts w:ascii="Instrument Sans" w:hAnsi="Instrument Sans"/>
                          <w:i/>
                          <w:iCs/>
                          <w:sz w:val="22"/>
                          <w:szCs w:val="22"/>
                        </w:rPr>
                        <w:t>Have you ever asked yourself how can I become rich or successful?</w:t>
                      </w:r>
                    </w:p>
                    <w:p w14:paraId="6283DADB" w14:textId="77777777" w:rsidR="00F8745B" w:rsidRPr="003040CB" w:rsidRDefault="00F8745B" w:rsidP="00F8745B">
                      <w:pPr>
                        <w:pStyle w:val="NoSpacing"/>
                        <w:rPr>
                          <w:rFonts w:ascii="Instrument Sans" w:hAnsi="Instrument Sans"/>
                          <w:i/>
                          <w:iCs/>
                          <w:sz w:val="22"/>
                          <w:szCs w:val="22"/>
                        </w:rPr>
                      </w:pPr>
                      <w:r w:rsidRPr="003040CB">
                        <w:rPr>
                          <w:rFonts w:ascii="Instrument Sans" w:hAnsi="Instrument Sans"/>
                          <w:i/>
                          <w:iCs/>
                          <w:sz w:val="22"/>
                          <w:szCs w:val="22"/>
                        </w:rPr>
                        <w:t>How can I get girls to like me?</w:t>
                      </w:r>
                    </w:p>
                    <w:p w14:paraId="776FEA35" w14:textId="77777777" w:rsidR="00F8745B" w:rsidRPr="003040CB" w:rsidRDefault="00F8745B" w:rsidP="00F8745B">
                      <w:pPr>
                        <w:pStyle w:val="NoSpacing"/>
                        <w:rPr>
                          <w:rFonts w:ascii="Instrument Sans" w:hAnsi="Instrument Sans"/>
                          <w:i/>
                          <w:iCs/>
                          <w:sz w:val="22"/>
                          <w:szCs w:val="22"/>
                        </w:rPr>
                      </w:pPr>
                      <w:r w:rsidRPr="003040CB">
                        <w:rPr>
                          <w:rFonts w:ascii="Instrument Sans" w:hAnsi="Instrument Sans"/>
                          <w:i/>
                          <w:iCs/>
                          <w:sz w:val="22"/>
                          <w:szCs w:val="22"/>
                        </w:rPr>
                        <w:t>How can I seem cool/popular among my friends?</w:t>
                      </w:r>
                    </w:p>
                    <w:p w14:paraId="1B78ED9D" w14:textId="77777777" w:rsidR="00F8745B" w:rsidRPr="003040CB" w:rsidRDefault="00F8745B" w:rsidP="00F8745B">
                      <w:pPr>
                        <w:pStyle w:val="NoSpacing"/>
                        <w:rPr>
                          <w:rFonts w:ascii="Instrument Sans" w:hAnsi="Instrument Sans"/>
                          <w:i/>
                          <w:iCs/>
                          <w:sz w:val="22"/>
                          <w:szCs w:val="22"/>
                        </w:rPr>
                      </w:pPr>
                      <w:r w:rsidRPr="003040CB">
                        <w:rPr>
                          <w:rFonts w:ascii="Instrument Sans" w:hAnsi="Instrument Sans"/>
                          <w:i/>
                          <w:iCs/>
                          <w:sz w:val="22"/>
                          <w:szCs w:val="22"/>
                        </w:rPr>
                        <w:t>How can I fix this thing, whatever it is?</w:t>
                      </w:r>
                    </w:p>
                    <w:p w14:paraId="09406B57" w14:textId="77777777" w:rsidR="00F8745B" w:rsidRDefault="00F8745B" w:rsidP="00F8745B">
                      <w:pPr>
                        <w:pStyle w:val="NoSpacing"/>
                        <w:rPr>
                          <w:rFonts w:ascii="Instrument Sans" w:hAnsi="Instrument Sans"/>
                          <w:sz w:val="22"/>
                          <w:szCs w:val="22"/>
                        </w:rPr>
                      </w:pPr>
                    </w:p>
                    <w:p w14:paraId="3A31A4E4" w14:textId="78375D8A" w:rsidR="002D7480" w:rsidRPr="002D7480" w:rsidRDefault="002D7480" w:rsidP="00F8745B">
                      <w:pPr>
                        <w:pStyle w:val="NoSpacing"/>
                        <w:rPr>
                          <w:rFonts w:ascii="Instrument Sans" w:hAnsi="Instrument Sans"/>
                          <w:b/>
                          <w:bCs/>
                          <w:sz w:val="22"/>
                          <w:szCs w:val="22"/>
                        </w:rPr>
                      </w:pPr>
                      <w:r w:rsidRPr="002D7480">
                        <w:rPr>
                          <w:rFonts w:ascii="Instrument Sans" w:hAnsi="Instrument Sans"/>
                          <w:b/>
                          <w:bCs/>
                          <w:sz w:val="22"/>
                          <w:szCs w:val="22"/>
                        </w:rPr>
                        <w:t xml:space="preserve">Influencers and Misogyny </w:t>
                      </w:r>
                    </w:p>
                    <w:p w14:paraId="3AC679C7" w14:textId="5D2793C1" w:rsidR="00E43720" w:rsidRDefault="00F8745B" w:rsidP="00F8745B">
                      <w:pPr>
                        <w:pStyle w:val="NoSpacing"/>
                        <w:rPr>
                          <w:rFonts w:ascii="Instrument Sans" w:hAnsi="Instrument Sans"/>
                          <w:sz w:val="22"/>
                          <w:szCs w:val="22"/>
                        </w:rPr>
                      </w:pPr>
                      <w:r>
                        <w:rPr>
                          <w:rFonts w:ascii="Instrument Sans" w:hAnsi="Instrument Sans"/>
                          <w:sz w:val="22"/>
                          <w:szCs w:val="22"/>
                        </w:rPr>
                        <w:t xml:space="preserve">Pupils listen to the facilitator talk through how these questions are normal but, through the facilitator’s explanations and the accompanying slides </w:t>
                      </w:r>
                      <w:r w:rsidRPr="003040CB">
                        <w:rPr>
                          <w:rFonts w:ascii="Instrument Sans" w:hAnsi="Instrument Sans"/>
                          <w:b/>
                          <w:bCs/>
                          <w:sz w:val="22"/>
                          <w:szCs w:val="22"/>
                        </w:rPr>
                        <w:t>(PPT: SLIDE 1</w:t>
                      </w:r>
                      <w:r w:rsidR="002D7480">
                        <w:rPr>
                          <w:rFonts w:ascii="Instrument Sans" w:hAnsi="Instrument Sans"/>
                          <w:b/>
                          <w:bCs/>
                          <w:sz w:val="22"/>
                          <w:szCs w:val="22"/>
                        </w:rPr>
                        <w:t>6-19</w:t>
                      </w:r>
                      <w:r w:rsidRPr="003040CB">
                        <w:rPr>
                          <w:rFonts w:ascii="Instrument Sans" w:hAnsi="Instrument Sans"/>
                          <w:b/>
                          <w:bCs/>
                          <w:sz w:val="22"/>
                          <w:szCs w:val="22"/>
                        </w:rPr>
                        <w:t>)</w:t>
                      </w:r>
                      <w:r>
                        <w:rPr>
                          <w:rFonts w:ascii="Instrument Sans" w:hAnsi="Instrument Sans"/>
                          <w:b/>
                          <w:bCs/>
                          <w:sz w:val="22"/>
                          <w:szCs w:val="22"/>
                        </w:rPr>
                        <w:t xml:space="preserve"> </w:t>
                      </w:r>
                      <w:r w:rsidRPr="001B4A96">
                        <w:rPr>
                          <w:rFonts w:ascii="Instrument Sans" w:hAnsi="Instrument Sans"/>
                          <w:sz w:val="22"/>
                          <w:szCs w:val="22"/>
                        </w:rPr>
                        <w:t>they learn how some content creators prey on this to promote misogynistic content.</w:t>
                      </w:r>
                      <w:r w:rsidR="00E43720">
                        <w:rPr>
                          <w:rFonts w:ascii="Instrument Sans" w:hAnsi="Instrument Sans"/>
                          <w:sz w:val="22"/>
                          <w:szCs w:val="22"/>
                        </w:rPr>
                        <w:t xml:space="preserve"> Pupils are made aware that this then</w:t>
                      </w:r>
                      <w:r w:rsidR="00E43720">
                        <w:rPr>
                          <w:rFonts w:ascii="Instrument Sans" w:hAnsi="Instrument Sans"/>
                          <w:sz w:val="22"/>
                          <w:szCs w:val="22"/>
                        </w:rPr>
                        <w:t xml:space="preserve"> means the viewers </w:t>
                      </w:r>
                      <w:r w:rsidR="00E43720">
                        <w:rPr>
                          <w:rFonts w:ascii="Instrument Sans" w:hAnsi="Instrument Sans"/>
                          <w:sz w:val="22"/>
                          <w:szCs w:val="22"/>
                        </w:rPr>
                        <w:t xml:space="preserve">of this content </w:t>
                      </w:r>
                      <w:r w:rsidR="00E43720">
                        <w:rPr>
                          <w:rFonts w:ascii="Instrument Sans" w:hAnsi="Instrument Sans"/>
                          <w:sz w:val="22"/>
                          <w:szCs w:val="22"/>
                        </w:rPr>
                        <w:t>are at risk of internalising misogyny.</w:t>
                      </w:r>
                    </w:p>
                    <w:p w14:paraId="7568D80F" w14:textId="77777777" w:rsidR="00E43720" w:rsidRDefault="00E43720" w:rsidP="00F8745B">
                      <w:pPr>
                        <w:pStyle w:val="NoSpacing"/>
                        <w:rPr>
                          <w:rFonts w:ascii="Instrument Sans" w:hAnsi="Instrument Sans"/>
                          <w:b/>
                          <w:bCs/>
                          <w:sz w:val="22"/>
                          <w:szCs w:val="22"/>
                        </w:rPr>
                      </w:pPr>
                    </w:p>
                    <w:p w14:paraId="451DB923" w14:textId="77777777" w:rsidR="00F8745B" w:rsidRDefault="00F8745B" w:rsidP="00F8745B">
                      <w:pPr>
                        <w:pStyle w:val="NoSpacing"/>
                        <w:rPr>
                          <w:rFonts w:ascii="Instrument Sans" w:hAnsi="Instrument Sans"/>
                          <w:sz w:val="22"/>
                          <w:szCs w:val="22"/>
                        </w:rPr>
                      </w:pPr>
                    </w:p>
                    <w:p w14:paraId="20545546" w14:textId="77777777" w:rsidR="00F8745B" w:rsidRDefault="00F8745B" w:rsidP="00F8745B">
                      <w:pPr>
                        <w:pStyle w:val="NoSpacing"/>
                        <w:rPr>
                          <w:rFonts w:ascii="Instrument Sans" w:hAnsi="Instrument Sans"/>
                          <w:sz w:val="22"/>
                          <w:szCs w:val="22"/>
                        </w:rPr>
                      </w:pPr>
                    </w:p>
                    <w:p w14:paraId="5E5824F0" w14:textId="77777777" w:rsidR="00F8745B" w:rsidRDefault="00F8745B" w:rsidP="00F8745B">
                      <w:pPr>
                        <w:pStyle w:val="NoSpacing"/>
                        <w:rPr>
                          <w:rFonts w:ascii="Instrument Sans" w:hAnsi="Instrument Sans"/>
                          <w:sz w:val="22"/>
                          <w:szCs w:val="22"/>
                        </w:rPr>
                      </w:pPr>
                    </w:p>
                    <w:p w14:paraId="768DE21A" w14:textId="77777777" w:rsidR="00F8745B" w:rsidRDefault="00F8745B" w:rsidP="00F8745B">
                      <w:pPr>
                        <w:pStyle w:val="NoSpacing"/>
                        <w:rPr>
                          <w:rFonts w:ascii="Instrument Sans" w:hAnsi="Instrument Sans"/>
                          <w:sz w:val="22"/>
                          <w:szCs w:val="22"/>
                        </w:rPr>
                      </w:pPr>
                    </w:p>
                    <w:p w14:paraId="3C27F442" w14:textId="77777777" w:rsidR="00F8745B" w:rsidRDefault="00F8745B" w:rsidP="00F8745B">
                      <w:pPr>
                        <w:pStyle w:val="NoSpacing"/>
                        <w:rPr>
                          <w:rFonts w:ascii="Instrument Sans" w:hAnsi="Instrument Sans"/>
                          <w:sz w:val="22"/>
                          <w:szCs w:val="22"/>
                        </w:rPr>
                      </w:pPr>
                    </w:p>
                    <w:p w14:paraId="63D268B5" w14:textId="77777777" w:rsidR="00F8745B" w:rsidRDefault="00F8745B" w:rsidP="00F8745B">
                      <w:pPr>
                        <w:pStyle w:val="NoSpacing"/>
                        <w:rPr>
                          <w:rFonts w:ascii="Instrument Sans" w:hAnsi="Instrument Sans"/>
                          <w:sz w:val="22"/>
                          <w:szCs w:val="22"/>
                        </w:rPr>
                      </w:pPr>
                    </w:p>
                    <w:p w14:paraId="1A07D4B4" w14:textId="77777777" w:rsidR="00F8745B" w:rsidRDefault="00F8745B" w:rsidP="00F8745B">
                      <w:pPr>
                        <w:pStyle w:val="NoSpacing"/>
                        <w:rPr>
                          <w:rFonts w:ascii="Instrument Sans" w:hAnsi="Instrument Sans"/>
                          <w:sz w:val="22"/>
                          <w:szCs w:val="22"/>
                        </w:rPr>
                      </w:pPr>
                    </w:p>
                    <w:p w14:paraId="3977B4EA" w14:textId="77777777" w:rsidR="00F8745B" w:rsidRDefault="00F8745B" w:rsidP="00F8745B">
                      <w:pPr>
                        <w:pStyle w:val="NoSpacing"/>
                        <w:rPr>
                          <w:rFonts w:ascii="Instrument Sans" w:hAnsi="Instrument Sans"/>
                          <w:sz w:val="22"/>
                          <w:szCs w:val="22"/>
                        </w:rPr>
                      </w:pPr>
                    </w:p>
                    <w:p w14:paraId="40643F56" w14:textId="77777777" w:rsidR="00F8745B" w:rsidRDefault="00F8745B" w:rsidP="00F8745B">
                      <w:pPr>
                        <w:pStyle w:val="NoSpacing"/>
                        <w:rPr>
                          <w:rFonts w:ascii="Instrument Sans" w:hAnsi="Instrument Sans"/>
                          <w:sz w:val="22"/>
                          <w:szCs w:val="22"/>
                        </w:rPr>
                      </w:pPr>
                    </w:p>
                  </w:txbxContent>
                </v:textbox>
                <w10:wrap anchorx="margin"/>
              </v:shape>
            </w:pict>
          </mc:Fallback>
        </mc:AlternateContent>
      </w:r>
    </w:p>
    <w:p w14:paraId="3FD6D528" w14:textId="77777777" w:rsidR="00F8745B" w:rsidRPr="005330ED" w:rsidRDefault="00F8745B" w:rsidP="00F8745B">
      <w:pPr>
        <w:rPr>
          <w:rFonts w:ascii="Instrument Sans" w:hAnsi="Instrument Sans"/>
        </w:rPr>
      </w:pPr>
    </w:p>
    <w:p w14:paraId="2FBC28D0" w14:textId="77777777" w:rsidR="00F8745B" w:rsidRPr="005330ED" w:rsidRDefault="00F8745B" w:rsidP="00F8745B">
      <w:pPr>
        <w:rPr>
          <w:rFonts w:ascii="Instrument Sans" w:hAnsi="Instrument Sans"/>
        </w:rPr>
      </w:pPr>
    </w:p>
    <w:p w14:paraId="60767FC3" w14:textId="77777777" w:rsidR="00F8745B" w:rsidRPr="005330ED" w:rsidRDefault="00F8745B" w:rsidP="00F8745B">
      <w:pPr>
        <w:rPr>
          <w:rFonts w:ascii="Instrument Sans" w:hAnsi="Instrument Sans"/>
        </w:rPr>
      </w:pPr>
    </w:p>
    <w:p w14:paraId="3D1051A1" w14:textId="77777777" w:rsidR="00F8745B" w:rsidRPr="005330ED" w:rsidRDefault="00F8745B" w:rsidP="00F8745B">
      <w:pPr>
        <w:rPr>
          <w:rFonts w:ascii="Instrument Sans" w:hAnsi="Instrument Sans"/>
        </w:rPr>
      </w:pPr>
    </w:p>
    <w:p w14:paraId="361855A5" w14:textId="77777777" w:rsidR="00F8745B" w:rsidRPr="005330ED" w:rsidRDefault="00F8745B" w:rsidP="00F8745B">
      <w:pPr>
        <w:rPr>
          <w:rFonts w:ascii="Instrument Sans" w:hAnsi="Instrument Sans"/>
        </w:rPr>
      </w:pPr>
    </w:p>
    <w:p w14:paraId="5E9A71B5" w14:textId="77777777" w:rsidR="00F8745B" w:rsidRPr="005330ED" w:rsidRDefault="00F8745B" w:rsidP="00F8745B">
      <w:pPr>
        <w:rPr>
          <w:rFonts w:ascii="Instrument Sans" w:hAnsi="Instrument Sans"/>
        </w:rPr>
      </w:pPr>
    </w:p>
    <w:p w14:paraId="660913A1" w14:textId="77777777" w:rsidR="00F8745B" w:rsidRPr="005330ED" w:rsidRDefault="00F8745B" w:rsidP="00F8745B">
      <w:pPr>
        <w:rPr>
          <w:rFonts w:ascii="Instrument Sans" w:hAnsi="Instrument Sans"/>
        </w:rPr>
      </w:pPr>
    </w:p>
    <w:p w14:paraId="0542F064" w14:textId="77777777" w:rsidR="00F8745B" w:rsidRPr="005330ED" w:rsidRDefault="00F8745B" w:rsidP="00F8745B">
      <w:pPr>
        <w:rPr>
          <w:rFonts w:ascii="Instrument Sans" w:hAnsi="Instrument Sans"/>
        </w:rPr>
      </w:pPr>
    </w:p>
    <w:p w14:paraId="740CEB31" w14:textId="77777777" w:rsidR="00F8745B" w:rsidRPr="005330ED" w:rsidRDefault="00F8745B" w:rsidP="00F8745B">
      <w:pPr>
        <w:rPr>
          <w:rFonts w:ascii="Instrument Sans" w:hAnsi="Instrument Sans"/>
        </w:rPr>
      </w:pPr>
    </w:p>
    <w:p w14:paraId="2EA79FDA" w14:textId="77777777" w:rsidR="00F8745B" w:rsidRPr="005330ED" w:rsidRDefault="00F8745B" w:rsidP="00F8745B">
      <w:pPr>
        <w:rPr>
          <w:rFonts w:ascii="Instrument Sans" w:hAnsi="Instrument Sans"/>
        </w:rPr>
      </w:pPr>
    </w:p>
    <w:p w14:paraId="6FAC3B25" w14:textId="77777777" w:rsidR="00F8745B" w:rsidRPr="005330ED" w:rsidRDefault="00F8745B" w:rsidP="00F8745B">
      <w:pPr>
        <w:rPr>
          <w:rFonts w:ascii="Instrument Sans" w:hAnsi="Instrument Sans"/>
        </w:rPr>
      </w:pPr>
    </w:p>
    <w:p w14:paraId="3D65E930" w14:textId="77777777" w:rsidR="00F8745B" w:rsidRPr="005330ED" w:rsidRDefault="00F8745B" w:rsidP="00F8745B">
      <w:pPr>
        <w:rPr>
          <w:rFonts w:ascii="Instrument Sans" w:hAnsi="Instrument Sans"/>
        </w:rPr>
      </w:pPr>
    </w:p>
    <w:p w14:paraId="09AF9BE6" w14:textId="77777777" w:rsidR="00F8745B" w:rsidRPr="005330ED" w:rsidRDefault="00F8745B" w:rsidP="00F8745B">
      <w:pPr>
        <w:rPr>
          <w:rFonts w:ascii="Instrument Sans" w:hAnsi="Instrument Sans"/>
        </w:rPr>
      </w:pPr>
    </w:p>
    <w:p w14:paraId="30FC88A5" w14:textId="77777777" w:rsidR="00F8745B" w:rsidRPr="005330ED" w:rsidRDefault="00F8745B" w:rsidP="00F8745B">
      <w:pPr>
        <w:rPr>
          <w:rFonts w:ascii="Instrument Sans" w:hAnsi="Instrument Sans"/>
        </w:rPr>
      </w:pPr>
    </w:p>
    <w:p w14:paraId="6312DD5C" w14:textId="77777777" w:rsidR="00F8745B" w:rsidRPr="005330ED" w:rsidRDefault="00F8745B" w:rsidP="00F8745B">
      <w:pPr>
        <w:rPr>
          <w:rFonts w:ascii="Instrument Sans" w:hAnsi="Instrument Sans"/>
        </w:rPr>
      </w:pPr>
    </w:p>
    <w:p w14:paraId="65C2EDD5" w14:textId="77777777" w:rsidR="00F8745B" w:rsidRPr="005330ED" w:rsidRDefault="00F8745B" w:rsidP="00F8745B">
      <w:pPr>
        <w:rPr>
          <w:rFonts w:ascii="Instrument Sans" w:hAnsi="Instrument Sans"/>
        </w:rPr>
      </w:pPr>
    </w:p>
    <w:p w14:paraId="022AF54D" w14:textId="77777777" w:rsidR="00F8745B" w:rsidRDefault="00F8745B" w:rsidP="00F8745B">
      <w:pPr>
        <w:tabs>
          <w:tab w:val="left" w:pos="2460"/>
        </w:tabs>
        <w:rPr>
          <w:rFonts w:ascii="Instrument Sans" w:hAnsi="Instrument Sans"/>
        </w:rPr>
      </w:pPr>
      <w:r>
        <w:rPr>
          <w:rFonts w:ascii="Instrument Sans" w:hAnsi="Instrument Sans"/>
        </w:rPr>
        <w:tab/>
      </w:r>
    </w:p>
    <w:p w14:paraId="4511342F" w14:textId="77777777" w:rsidR="00F8745B" w:rsidRDefault="00F8745B" w:rsidP="00F8745B">
      <w:pPr>
        <w:rPr>
          <w:rFonts w:ascii="Instrument Sans" w:hAnsi="Instrument Sans"/>
        </w:rPr>
      </w:pPr>
      <w:r>
        <w:rPr>
          <w:rFonts w:ascii="Instrument Sans" w:hAnsi="Instrument Sans"/>
        </w:rPr>
        <w:br w:type="page"/>
      </w:r>
    </w:p>
    <w:p w14:paraId="400BC52B" w14:textId="77777777" w:rsidR="00F8745B" w:rsidRDefault="00F8745B" w:rsidP="00F8745B">
      <w:pPr>
        <w:tabs>
          <w:tab w:val="left" w:pos="8010"/>
        </w:tabs>
        <w:rPr>
          <w:rFonts w:ascii="Instrument Sans" w:hAnsi="Instrument Sans"/>
        </w:rPr>
      </w:pPr>
      <w:r>
        <w:rPr>
          <w:rFonts w:ascii="Times New Roman" w:eastAsiaTheme="minorHAnsi" w:hAnsi="Times New Roman" w:cs="Times New Roman"/>
          <w:noProof/>
        </w:rPr>
        <w:lastRenderedPageBreak/>
        <mc:AlternateContent>
          <mc:Choice Requires="wps">
            <w:drawing>
              <wp:anchor distT="0" distB="0" distL="114300" distR="114300" simplePos="0" relativeHeight="251665408" behindDoc="0" locked="0" layoutInCell="1" allowOverlap="1" wp14:anchorId="355A1A4B" wp14:editId="5CAF7694">
                <wp:simplePos x="0" y="0"/>
                <wp:positionH relativeFrom="column">
                  <wp:posOffset>0</wp:posOffset>
                </wp:positionH>
                <wp:positionV relativeFrom="paragraph">
                  <wp:posOffset>0</wp:posOffset>
                </wp:positionV>
                <wp:extent cx="4286250" cy="4295775"/>
                <wp:effectExtent l="0" t="0" r="19050" b="28575"/>
                <wp:wrapNone/>
                <wp:docPr id="335003900" name="Text Box 63"/>
                <wp:cNvGraphicFramePr/>
                <a:graphic xmlns:a="http://schemas.openxmlformats.org/drawingml/2006/main">
                  <a:graphicData uri="http://schemas.microsoft.com/office/word/2010/wordprocessingShape">
                    <wps:wsp>
                      <wps:cNvSpPr txBox="1"/>
                      <wps:spPr>
                        <a:xfrm>
                          <a:off x="0" y="0"/>
                          <a:ext cx="4286250" cy="4295775"/>
                        </a:xfrm>
                        <a:prstGeom prst="rect">
                          <a:avLst/>
                        </a:prstGeom>
                        <a:solidFill>
                          <a:schemeClr val="lt1"/>
                        </a:solidFill>
                        <a:ln w="19050">
                          <a:solidFill>
                            <a:prstClr val="black"/>
                          </a:solidFill>
                        </a:ln>
                      </wps:spPr>
                      <wps:txbx>
                        <w:txbxContent>
                          <w:p w14:paraId="58C40AE2"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Pupil Activities</w:t>
                            </w:r>
                          </w:p>
                          <w:p w14:paraId="73E273DD" w14:textId="5978E74C" w:rsidR="00F8745B" w:rsidRDefault="00F8745B" w:rsidP="00F8745B">
                            <w:pPr>
                              <w:pStyle w:val="NoSpacing"/>
                              <w:rPr>
                                <w:rFonts w:ascii="Instrument Sans" w:hAnsi="Instrument Sans"/>
                                <w:sz w:val="22"/>
                                <w:szCs w:val="22"/>
                              </w:rPr>
                            </w:pPr>
                            <w:r>
                              <w:rPr>
                                <w:rFonts w:ascii="Instrument Sans" w:hAnsi="Instrument Sans"/>
                                <w:b/>
                                <w:bCs/>
                                <w:sz w:val="22"/>
                                <w:szCs w:val="22"/>
                              </w:rPr>
                              <w:t xml:space="preserve">The </w:t>
                            </w:r>
                            <w:r w:rsidR="005E24CA">
                              <w:rPr>
                                <w:rFonts w:ascii="Instrument Sans" w:hAnsi="Instrument Sans"/>
                                <w:b/>
                                <w:bCs/>
                                <w:sz w:val="22"/>
                                <w:szCs w:val="22"/>
                              </w:rPr>
                              <w:t>Impact of Misogynistic Content</w:t>
                            </w:r>
                            <w:r w:rsidR="00FB0FBE">
                              <w:rPr>
                                <w:rFonts w:ascii="Instrument Sans" w:hAnsi="Instrument Sans"/>
                                <w:b/>
                                <w:bCs/>
                                <w:sz w:val="22"/>
                                <w:szCs w:val="22"/>
                              </w:rPr>
                              <w:t>- Video and Group Discussion (20 mins)</w:t>
                            </w:r>
                          </w:p>
                          <w:p w14:paraId="5183D77A" w14:textId="51F553B2" w:rsidR="00F8745B" w:rsidRDefault="00F8745B" w:rsidP="00F8745B">
                            <w:pPr>
                              <w:pStyle w:val="NoSpacing"/>
                              <w:rPr>
                                <w:rFonts w:ascii="Instrument Sans" w:hAnsi="Instrument Sans"/>
                                <w:sz w:val="22"/>
                                <w:szCs w:val="22"/>
                              </w:rPr>
                            </w:pPr>
                            <w:r>
                              <w:rPr>
                                <w:rFonts w:ascii="Instrument Sans" w:hAnsi="Instrument Sans"/>
                                <w:sz w:val="22"/>
                                <w:szCs w:val="22"/>
                              </w:rPr>
                              <w:t xml:space="preserve">Pupils are shown a video released by Vodafone which explains how </w:t>
                            </w:r>
                            <w:r w:rsidR="00E43720">
                              <w:rPr>
                                <w:rFonts w:ascii="Instrument Sans" w:hAnsi="Instrument Sans"/>
                                <w:sz w:val="22"/>
                                <w:szCs w:val="22"/>
                              </w:rPr>
                              <w:t>misogynistic content can impact boys their age</w:t>
                            </w:r>
                            <w:r>
                              <w:rPr>
                                <w:rFonts w:ascii="Instrument Sans" w:hAnsi="Instrument Sans"/>
                                <w:sz w:val="22"/>
                                <w:szCs w:val="22"/>
                              </w:rPr>
                              <w:t>. Pupils understand before watching the video how the video uses a character to represent the online world. It’s important that they understand this prior to watching the video so there is no confusion. (</w:t>
                            </w:r>
                            <w:r w:rsidRPr="00360CBA">
                              <w:rPr>
                                <w:rFonts w:ascii="Instrument Sans" w:hAnsi="Instrument Sans"/>
                                <w:b/>
                                <w:bCs/>
                                <w:sz w:val="22"/>
                                <w:szCs w:val="22"/>
                              </w:rPr>
                              <w:t xml:space="preserve">PPT: SLIDE </w:t>
                            </w:r>
                            <w:r w:rsidR="00FB0FBE">
                              <w:rPr>
                                <w:rFonts w:ascii="Instrument Sans" w:hAnsi="Instrument Sans"/>
                                <w:b/>
                                <w:bCs/>
                                <w:sz w:val="22"/>
                                <w:szCs w:val="22"/>
                              </w:rPr>
                              <w:t xml:space="preserve">19 </w:t>
                            </w:r>
                            <w:r>
                              <w:rPr>
                                <w:rFonts w:ascii="Instrument Sans" w:hAnsi="Instrument Sans"/>
                                <w:sz w:val="22"/>
                                <w:szCs w:val="22"/>
                              </w:rPr>
                              <w:t>makes this clear).</w:t>
                            </w:r>
                          </w:p>
                          <w:p w14:paraId="1B8C1887" w14:textId="46A3C10E" w:rsidR="00415F9E" w:rsidRDefault="00F8745B" w:rsidP="00F8745B">
                            <w:pPr>
                              <w:pStyle w:val="NoSpacing"/>
                              <w:rPr>
                                <w:rFonts w:ascii="Instrument Sans" w:hAnsi="Instrument Sans"/>
                                <w:sz w:val="22"/>
                                <w:szCs w:val="22"/>
                              </w:rPr>
                            </w:pPr>
                            <w:r>
                              <w:rPr>
                                <w:rFonts w:ascii="Instrument Sans" w:hAnsi="Instrument Sans"/>
                                <w:sz w:val="22"/>
                                <w:szCs w:val="22"/>
                              </w:rPr>
                              <w:t xml:space="preserve">There are a series of questions </w:t>
                            </w:r>
                            <w:r w:rsidRPr="00360CBA">
                              <w:rPr>
                                <w:rFonts w:ascii="Instrument Sans" w:hAnsi="Instrument Sans"/>
                                <w:b/>
                                <w:bCs/>
                                <w:sz w:val="22"/>
                                <w:szCs w:val="22"/>
                              </w:rPr>
                              <w:t>(PPT: SLIDE 2</w:t>
                            </w:r>
                            <w:r w:rsidR="00FB0FBE">
                              <w:rPr>
                                <w:rFonts w:ascii="Instrument Sans" w:hAnsi="Instrument Sans"/>
                                <w:b/>
                                <w:bCs/>
                                <w:sz w:val="22"/>
                                <w:szCs w:val="22"/>
                              </w:rPr>
                              <w:t>0</w:t>
                            </w:r>
                            <w:r>
                              <w:rPr>
                                <w:rFonts w:ascii="Instrument Sans" w:hAnsi="Instrument Sans"/>
                                <w:b/>
                                <w:bCs/>
                                <w:sz w:val="22"/>
                                <w:szCs w:val="22"/>
                              </w:rPr>
                              <w:t xml:space="preserve">) </w:t>
                            </w:r>
                            <w:r>
                              <w:rPr>
                                <w:rFonts w:ascii="Instrument Sans" w:hAnsi="Instrument Sans"/>
                                <w:sz w:val="22"/>
                                <w:szCs w:val="22"/>
                              </w:rPr>
                              <w:t xml:space="preserve">they are asked to consider before they watch the video </w:t>
                            </w:r>
                            <w:r w:rsidRPr="009C48EA">
                              <w:rPr>
                                <w:rFonts w:ascii="Instrument Sans" w:hAnsi="Instrument Sans"/>
                                <w:b/>
                                <w:bCs/>
                                <w:sz w:val="22"/>
                                <w:szCs w:val="22"/>
                              </w:rPr>
                              <w:t>(PPT: SLIDE 2</w:t>
                            </w:r>
                            <w:r w:rsidR="00FB0FBE">
                              <w:rPr>
                                <w:rFonts w:ascii="Instrument Sans" w:hAnsi="Instrument Sans"/>
                                <w:b/>
                                <w:bCs/>
                                <w:sz w:val="22"/>
                                <w:szCs w:val="22"/>
                              </w:rPr>
                              <w:t>1</w:t>
                            </w:r>
                            <w:r w:rsidRPr="009C48EA">
                              <w:rPr>
                                <w:rFonts w:ascii="Instrument Sans" w:hAnsi="Instrument Sans"/>
                                <w:b/>
                                <w:bCs/>
                                <w:sz w:val="22"/>
                                <w:szCs w:val="22"/>
                              </w:rPr>
                              <w:t>)</w:t>
                            </w:r>
                            <w:r>
                              <w:rPr>
                                <w:rFonts w:ascii="Instrument Sans" w:hAnsi="Instrument Sans"/>
                                <w:sz w:val="22"/>
                                <w:szCs w:val="22"/>
                              </w:rPr>
                              <w:t xml:space="preserve">. </w:t>
                            </w:r>
                          </w:p>
                          <w:p w14:paraId="54945AC6" w14:textId="77777777" w:rsidR="00415F9E" w:rsidRDefault="00415F9E" w:rsidP="00F8745B">
                            <w:pPr>
                              <w:pStyle w:val="NoSpacing"/>
                              <w:rPr>
                                <w:rFonts w:ascii="Instrument Sans" w:hAnsi="Instrument Sans"/>
                                <w:sz w:val="22"/>
                                <w:szCs w:val="22"/>
                              </w:rPr>
                            </w:pPr>
                          </w:p>
                          <w:p w14:paraId="49EE3644" w14:textId="31D17247" w:rsidR="00F8745B" w:rsidRDefault="00F8745B" w:rsidP="00F8745B">
                            <w:pPr>
                              <w:pStyle w:val="NoSpacing"/>
                              <w:rPr>
                                <w:rFonts w:ascii="Instrument Sans" w:hAnsi="Instrument Sans"/>
                                <w:sz w:val="22"/>
                                <w:szCs w:val="22"/>
                              </w:rPr>
                            </w:pPr>
                            <w:r>
                              <w:rPr>
                                <w:rFonts w:ascii="Instrument Sans" w:hAnsi="Instrument Sans"/>
                                <w:sz w:val="22"/>
                                <w:szCs w:val="22"/>
                              </w:rPr>
                              <w:t xml:space="preserve">Following on from the video, pupils are given the opportunity to rehearse their answers through think-pair-share and/or scribing before preparing their answer. They are asked to include some of the vocabulary they have been exposed to over the three sessions (misogyny, online diet, internalise, content) and provide </w:t>
                            </w:r>
                            <w:r w:rsidR="00415F9E">
                              <w:rPr>
                                <w:rFonts w:ascii="Instrument Sans" w:hAnsi="Instrument Sans"/>
                                <w:sz w:val="22"/>
                                <w:szCs w:val="22"/>
                              </w:rPr>
                              <w:t>reflections</w:t>
                            </w:r>
                            <w:r>
                              <w:rPr>
                                <w:rFonts w:ascii="Instrument Sans" w:hAnsi="Instrument Sans"/>
                                <w:sz w:val="22"/>
                                <w:szCs w:val="22"/>
                              </w:rPr>
                              <w:t xml:space="preserve"> to the questions</w:t>
                            </w:r>
                            <w:r w:rsidR="00415F9E">
                              <w:rPr>
                                <w:rFonts w:ascii="Instrument Sans" w:hAnsi="Instrument Sans"/>
                                <w:sz w:val="22"/>
                                <w:szCs w:val="22"/>
                              </w:rPr>
                              <w:t>.</w:t>
                            </w:r>
                          </w:p>
                          <w:p w14:paraId="52A4AB77" w14:textId="77777777" w:rsidR="00F8745B" w:rsidRDefault="00F8745B" w:rsidP="00F8745B">
                            <w:pPr>
                              <w:pStyle w:val="NoSpacing"/>
                              <w:rPr>
                                <w:rFonts w:ascii="Instrument Sans" w:hAnsi="Instrument Sans"/>
                                <w:sz w:val="22"/>
                                <w:szCs w:val="22"/>
                              </w:rPr>
                            </w:pPr>
                          </w:p>
                          <w:p w14:paraId="1252C921" w14:textId="77777777" w:rsidR="00F8745B" w:rsidRPr="00F80A52" w:rsidRDefault="00F8745B" w:rsidP="00F8745B">
                            <w:pPr>
                              <w:pStyle w:val="NoSpacing"/>
                              <w:rPr>
                                <w:rFonts w:ascii="Instrument Sans" w:hAnsi="Instrument Sans"/>
                                <w:b/>
                                <w:bCs/>
                                <w:sz w:val="22"/>
                                <w:szCs w:val="22"/>
                              </w:rPr>
                            </w:pPr>
                            <w:r w:rsidRPr="00F80A52">
                              <w:rPr>
                                <w:rFonts w:ascii="Instrument Sans" w:hAnsi="Instrument Sans"/>
                                <w:b/>
                                <w:bCs/>
                                <w:sz w:val="22"/>
                                <w:szCs w:val="22"/>
                              </w:rPr>
                              <w:t>Exit ticket</w:t>
                            </w:r>
                          </w:p>
                          <w:p w14:paraId="0CFAA2C0" w14:textId="786A1A41" w:rsidR="00F8745B" w:rsidRDefault="00F8745B" w:rsidP="00F8745B">
                            <w:pPr>
                              <w:pStyle w:val="NoSpacing"/>
                              <w:rPr>
                                <w:rFonts w:ascii="Instrument Sans" w:hAnsi="Instrument Sans"/>
                                <w:sz w:val="22"/>
                                <w:szCs w:val="22"/>
                              </w:rPr>
                            </w:pPr>
                            <w:r>
                              <w:rPr>
                                <w:rFonts w:ascii="Instrument Sans" w:hAnsi="Instrument Sans"/>
                                <w:sz w:val="22"/>
                                <w:szCs w:val="22"/>
                              </w:rPr>
                              <w:t xml:space="preserve">Pupils answer the questions on </w:t>
                            </w:r>
                            <w:r w:rsidRPr="00F80A52">
                              <w:rPr>
                                <w:rFonts w:ascii="Instrument Sans" w:hAnsi="Instrument Sans"/>
                                <w:b/>
                                <w:bCs/>
                                <w:sz w:val="22"/>
                                <w:szCs w:val="22"/>
                              </w:rPr>
                              <w:t>PPT: SLIDE 2</w:t>
                            </w:r>
                            <w:r w:rsidR="004316FD">
                              <w:rPr>
                                <w:rFonts w:ascii="Instrument Sans" w:hAnsi="Instrument Sans"/>
                                <w:b/>
                                <w:bCs/>
                                <w:sz w:val="22"/>
                                <w:szCs w:val="22"/>
                              </w:rPr>
                              <w:t>2</w:t>
                            </w:r>
                            <w:r w:rsidRPr="00F80A52">
                              <w:rPr>
                                <w:rFonts w:ascii="Instrument Sans" w:hAnsi="Instrument Sans"/>
                                <w:b/>
                                <w:bCs/>
                                <w:sz w:val="22"/>
                                <w:szCs w:val="22"/>
                              </w:rPr>
                              <w:t>.</w:t>
                            </w:r>
                          </w:p>
                          <w:p w14:paraId="0642563A" w14:textId="77777777" w:rsidR="00F8745B" w:rsidRDefault="00F8745B" w:rsidP="00F8745B">
                            <w:pPr>
                              <w:pStyle w:val="NoSpacing"/>
                              <w:rPr>
                                <w:rFonts w:ascii="Instrument Sans" w:hAnsi="Instrument Sans"/>
                                <w:sz w:val="22"/>
                                <w:szCs w:val="22"/>
                              </w:rPr>
                            </w:pPr>
                          </w:p>
                          <w:p w14:paraId="39F2A492" w14:textId="77777777" w:rsidR="00F8745B" w:rsidRDefault="00F8745B" w:rsidP="00F8745B">
                            <w:pPr>
                              <w:pStyle w:val="NoSpacing"/>
                              <w:rPr>
                                <w:rFonts w:ascii="Instrument Sans" w:hAnsi="Instrument Sans"/>
                                <w:sz w:val="22"/>
                                <w:szCs w:val="22"/>
                              </w:rPr>
                            </w:pPr>
                          </w:p>
                          <w:p w14:paraId="2CA0430A" w14:textId="77777777" w:rsidR="00F8745B" w:rsidRDefault="00F8745B" w:rsidP="00F8745B">
                            <w:pPr>
                              <w:pStyle w:val="NoSpacing"/>
                              <w:rPr>
                                <w:rFonts w:ascii="Instrument Sans" w:hAnsi="Instrument Sans"/>
                                <w:sz w:val="22"/>
                                <w:szCs w:val="22"/>
                              </w:rPr>
                            </w:pPr>
                          </w:p>
                          <w:p w14:paraId="1B38B3D9" w14:textId="77777777" w:rsidR="00F8745B" w:rsidRDefault="00F8745B" w:rsidP="00F8745B">
                            <w:pPr>
                              <w:pStyle w:val="NoSpacing"/>
                              <w:rPr>
                                <w:rFonts w:ascii="Instrument Sans" w:hAnsi="Instrument Sans"/>
                                <w:sz w:val="22"/>
                                <w:szCs w:val="22"/>
                              </w:rPr>
                            </w:pPr>
                          </w:p>
                          <w:p w14:paraId="69583DCF" w14:textId="77777777" w:rsidR="00F8745B" w:rsidRDefault="00F8745B" w:rsidP="00F8745B">
                            <w:pPr>
                              <w:pStyle w:val="NoSpacing"/>
                              <w:rPr>
                                <w:rFonts w:ascii="Instrument Sans" w:hAnsi="Instrument Sans"/>
                                <w:sz w:val="22"/>
                                <w:szCs w:val="22"/>
                              </w:rPr>
                            </w:pPr>
                          </w:p>
                          <w:p w14:paraId="79480DF4" w14:textId="77777777" w:rsidR="00F8745B" w:rsidRDefault="00F8745B" w:rsidP="00F8745B">
                            <w:pPr>
                              <w:pStyle w:val="NoSpacing"/>
                              <w:rPr>
                                <w:rFonts w:ascii="Instrument Sans" w:hAnsi="Instrument Sans"/>
                                <w:sz w:val="22"/>
                                <w:szCs w:val="22"/>
                              </w:rPr>
                            </w:pPr>
                          </w:p>
                          <w:p w14:paraId="5C4C4F16" w14:textId="77777777" w:rsidR="00F8745B" w:rsidRDefault="00F8745B" w:rsidP="00F8745B">
                            <w:pPr>
                              <w:pStyle w:val="NoSpacing"/>
                              <w:rPr>
                                <w:rFonts w:ascii="Instrument Sans" w:hAnsi="Instrument Sans"/>
                                <w:sz w:val="22"/>
                                <w:szCs w:val="22"/>
                              </w:rPr>
                            </w:pPr>
                          </w:p>
                          <w:p w14:paraId="7682EC29" w14:textId="77777777" w:rsidR="00F8745B" w:rsidRDefault="00F8745B" w:rsidP="00F8745B">
                            <w:pPr>
                              <w:pStyle w:val="NoSpacing"/>
                              <w:rPr>
                                <w:rFonts w:ascii="Instrument Sans" w:hAnsi="Instrument Sans"/>
                                <w:sz w:val="22"/>
                                <w:szCs w:val="22"/>
                              </w:rPr>
                            </w:pPr>
                          </w:p>
                          <w:p w14:paraId="17AAD3B0" w14:textId="77777777" w:rsidR="00F8745B" w:rsidRDefault="00F8745B" w:rsidP="00F8745B">
                            <w:pPr>
                              <w:pStyle w:val="NoSpacing"/>
                              <w:rPr>
                                <w:rFonts w:ascii="Instrument Sans" w:hAnsi="Instrument San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55A1A4B" id="Text Box 63" o:spid="_x0000_s1033" type="#_x0000_t202" style="position:absolute;margin-left:0;margin-top:0;width:337.5pt;height:3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" fillcolor="white [3201]" strokeweight="1.5pt">
                <v:textbox>
                  <w:txbxContent>
                    <w:p w14:paraId="58C40AE2"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Pupil Activities</w:t>
                      </w:r>
                    </w:p>
                    <w:p w14:paraId="73E273DD" w14:textId="5978E74C" w:rsidR="00F8745B" w:rsidRDefault="00F8745B" w:rsidP="00F8745B">
                      <w:pPr>
                        <w:pStyle w:val="NoSpacing"/>
                        <w:rPr>
                          <w:rFonts w:ascii="Instrument Sans" w:hAnsi="Instrument Sans"/>
                          <w:sz w:val="22"/>
                          <w:szCs w:val="22"/>
                        </w:rPr>
                      </w:pPr>
                      <w:r>
                        <w:rPr>
                          <w:rFonts w:ascii="Instrument Sans" w:hAnsi="Instrument Sans"/>
                          <w:b/>
                          <w:bCs/>
                          <w:sz w:val="22"/>
                          <w:szCs w:val="22"/>
                        </w:rPr>
                        <w:t xml:space="preserve">The </w:t>
                      </w:r>
                      <w:r w:rsidR="005E24CA">
                        <w:rPr>
                          <w:rFonts w:ascii="Instrument Sans" w:hAnsi="Instrument Sans"/>
                          <w:b/>
                          <w:bCs/>
                          <w:sz w:val="22"/>
                          <w:szCs w:val="22"/>
                        </w:rPr>
                        <w:t>Impact of Misogynistic Content</w:t>
                      </w:r>
                      <w:r w:rsidR="00FB0FBE">
                        <w:rPr>
                          <w:rFonts w:ascii="Instrument Sans" w:hAnsi="Instrument Sans"/>
                          <w:b/>
                          <w:bCs/>
                          <w:sz w:val="22"/>
                          <w:szCs w:val="22"/>
                        </w:rPr>
                        <w:t>- Video and Group Discussion (20 mins)</w:t>
                      </w:r>
                    </w:p>
                    <w:p w14:paraId="5183D77A" w14:textId="51F553B2" w:rsidR="00F8745B" w:rsidRDefault="00F8745B" w:rsidP="00F8745B">
                      <w:pPr>
                        <w:pStyle w:val="NoSpacing"/>
                        <w:rPr>
                          <w:rFonts w:ascii="Instrument Sans" w:hAnsi="Instrument Sans"/>
                          <w:sz w:val="22"/>
                          <w:szCs w:val="22"/>
                        </w:rPr>
                      </w:pPr>
                      <w:r>
                        <w:rPr>
                          <w:rFonts w:ascii="Instrument Sans" w:hAnsi="Instrument Sans"/>
                          <w:sz w:val="22"/>
                          <w:szCs w:val="22"/>
                        </w:rPr>
                        <w:t xml:space="preserve">Pupils are shown a video released by Vodafone which explains how </w:t>
                      </w:r>
                      <w:r w:rsidR="00E43720">
                        <w:rPr>
                          <w:rFonts w:ascii="Instrument Sans" w:hAnsi="Instrument Sans"/>
                          <w:sz w:val="22"/>
                          <w:szCs w:val="22"/>
                        </w:rPr>
                        <w:t>misogynistic content can impact boys their age</w:t>
                      </w:r>
                      <w:r>
                        <w:rPr>
                          <w:rFonts w:ascii="Instrument Sans" w:hAnsi="Instrument Sans"/>
                          <w:sz w:val="22"/>
                          <w:szCs w:val="22"/>
                        </w:rPr>
                        <w:t>. Pupils understand before watching the video how the video uses a character to represent the online world. It’s important that they understand this prior to watching the video so there is no confusion. (</w:t>
                      </w:r>
                      <w:r w:rsidRPr="00360CBA">
                        <w:rPr>
                          <w:rFonts w:ascii="Instrument Sans" w:hAnsi="Instrument Sans"/>
                          <w:b/>
                          <w:bCs/>
                          <w:sz w:val="22"/>
                          <w:szCs w:val="22"/>
                        </w:rPr>
                        <w:t xml:space="preserve">PPT: SLIDE </w:t>
                      </w:r>
                      <w:r w:rsidR="00FB0FBE">
                        <w:rPr>
                          <w:rFonts w:ascii="Instrument Sans" w:hAnsi="Instrument Sans"/>
                          <w:b/>
                          <w:bCs/>
                          <w:sz w:val="22"/>
                          <w:szCs w:val="22"/>
                        </w:rPr>
                        <w:t xml:space="preserve">19 </w:t>
                      </w:r>
                      <w:r>
                        <w:rPr>
                          <w:rFonts w:ascii="Instrument Sans" w:hAnsi="Instrument Sans"/>
                          <w:sz w:val="22"/>
                          <w:szCs w:val="22"/>
                        </w:rPr>
                        <w:t>makes this clear).</w:t>
                      </w:r>
                    </w:p>
                    <w:p w14:paraId="1B8C1887" w14:textId="46A3C10E" w:rsidR="00415F9E" w:rsidRDefault="00F8745B" w:rsidP="00F8745B">
                      <w:pPr>
                        <w:pStyle w:val="NoSpacing"/>
                        <w:rPr>
                          <w:rFonts w:ascii="Instrument Sans" w:hAnsi="Instrument Sans"/>
                          <w:sz w:val="22"/>
                          <w:szCs w:val="22"/>
                        </w:rPr>
                      </w:pPr>
                      <w:r>
                        <w:rPr>
                          <w:rFonts w:ascii="Instrument Sans" w:hAnsi="Instrument Sans"/>
                          <w:sz w:val="22"/>
                          <w:szCs w:val="22"/>
                        </w:rPr>
                        <w:t xml:space="preserve">There are a series of questions </w:t>
                      </w:r>
                      <w:r w:rsidRPr="00360CBA">
                        <w:rPr>
                          <w:rFonts w:ascii="Instrument Sans" w:hAnsi="Instrument Sans"/>
                          <w:b/>
                          <w:bCs/>
                          <w:sz w:val="22"/>
                          <w:szCs w:val="22"/>
                        </w:rPr>
                        <w:t>(PPT: SLIDE 2</w:t>
                      </w:r>
                      <w:r w:rsidR="00FB0FBE">
                        <w:rPr>
                          <w:rFonts w:ascii="Instrument Sans" w:hAnsi="Instrument Sans"/>
                          <w:b/>
                          <w:bCs/>
                          <w:sz w:val="22"/>
                          <w:szCs w:val="22"/>
                        </w:rPr>
                        <w:t>0</w:t>
                      </w:r>
                      <w:r>
                        <w:rPr>
                          <w:rFonts w:ascii="Instrument Sans" w:hAnsi="Instrument Sans"/>
                          <w:b/>
                          <w:bCs/>
                          <w:sz w:val="22"/>
                          <w:szCs w:val="22"/>
                        </w:rPr>
                        <w:t xml:space="preserve">) </w:t>
                      </w:r>
                      <w:r>
                        <w:rPr>
                          <w:rFonts w:ascii="Instrument Sans" w:hAnsi="Instrument Sans"/>
                          <w:sz w:val="22"/>
                          <w:szCs w:val="22"/>
                        </w:rPr>
                        <w:t xml:space="preserve">they are asked to consider before they watch the video </w:t>
                      </w:r>
                      <w:r w:rsidRPr="009C48EA">
                        <w:rPr>
                          <w:rFonts w:ascii="Instrument Sans" w:hAnsi="Instrument Sans"/>
                          <w:b/>
                          <w:bCs/>
                          <w:sz w:val="22"/>
                          <w:szCs w:val="22"/>
                        </w:rPr>
                        <w:t>(PPT: SLIDE 2</w:t>
                      </w:r>
                      <w:r w:rsidR="00FB0FBE">
                        <w:rPr>
                          <w:rFonts w:ascii="Instrument Sans" w:hAnsi="Instrument Sans"/>
                          <w:b/>
                          <w:bCs/>
                          <w:sz w:val="22"/>
                          <w:szCs w:val="22"/>
                        </w:rPr>
                        <w:t>1</w:t>
                      </w:r>
                      <w:r w:rsidRPr="009C48EA">
                        <w:rPr>
                          <w:rFonts w:ascii="Instrument Sans" w:hAnsi="Instrument Sans"/>
                          <w:b/>
                          <w:bCs/>
                          <w:sz w:val="22"/>
                          <w:szCs w:val="22"/>
                        </w:rPr>
                        <w:t>)</w:t>
                      </w:r>
                      <w:r>
                        <w:rPr>
                          <w:rFonts w:ascii="Instrument Sans" w:hAnsi="Instrument Sans"/>
                          <w:sz w:val="22"/>
                          <w:szCs w:val="22"/>
                        </w:rPr>
                        <w:t xml:space="preserve">. </w:t>
                      </w:r>
                    </w:p>
                    <w:p w14:paraId="54945AC6" w14:textId="77777777" w:rsidR="00415F9E" w:rsidRDefault="00415F9E" w:rsidP="00F8745B">
                      <w:pPr>
                        <w:pStyle w:val="NoSpacing"/>
                        <w:rPr>
                          <w:rFonts w:ascii="Instrument Sans" w:hAnsi="Instrument Sans"/>
                          <w:sz w:val="22"/>
                          <w:szCs w:val="22"/>
                        </w:rPr>
                      </w:pPr>
                    </w:p>
                    <w:p w14:paraId="49EE3644" w14:textId="31D17247" w:rsidR="00F8745B" w:rsidRDefault="00F8745B" w:rsidP="00F8745B">
                      <w:pPr>
                        <w:pStyle w:val="NoSpacing"/>
                        <w:rPr>
                          <w:rFonts w:ascii="Instrument Sans" w:hAnsi="Instrument Sans"/>
                          <w:sz w:val="22"/>
                          <w:szCs w:val="22"/>
                        </w:rPr>
                      </w:pPr>
                      <w:r>
                        <w:rPr>
                          <w:rFonts w:ascii="Instrument Sans" w:hAnsi="Instrument Sans"/>
                          <w:sz w:val="22"/>
                          <w:szCs w:val="22"/>
                        </w:rPr>
                        <w:t xml:space="preserve">Following on from the video, pupils are given the opportunity to rehearse their answers through think-pair-share and/or scribing before preparing their answer. They are asked to include some of the vocabulary they have been exposed to over the three sessions (misogyny, online diet, internalise, content) and provide </w:t>
                      </w:r>
                      <w:r w:rsidR="00415F9E">
                        <w:rPr>
                          <w:rFonts w:ascii="Instrument Sans" w:hAnsi="Instrument Sans"/>
                          <w:sz w:val="22"/>
                          <w:szCs w:val="22"/>
                        </w:rPr>
                        <w:t>reflections</w:t>
                      </w:r>
                      <w:r>
                        <w:rPr>
                          <w:rFonts w:ascii="Instrument Sans" w:hAnsi="Instrument Sans"/>
                          <w:sz w:val="22"/>
                          <w:szCs w:val="22"/>
                        </w:rPr>
                        <w:t xml:space="preserve"> to the questions</w:t>
                      </w:r>
                      <w:r w:rsidR="00415F9E">
                        <w:rPr>
                          <w:rFonts w:ascii="Instrument Sans" w:hAnsi="Instrument Sans"/>
                          <w:sz w:val="22"/>
                          <w:szCs w:val="22"/>
                        </w:rPr>
                        <w:t>.</w:t>
                      </w:r>
                    </w:p>
                    <w:p w14:paraId="52A4AB77" w14:textId="77777777" w:rsidR="00F8745B" w:rsidRDefault="00F8745B" w:rsidP="00F8745B">
                      <w:pPr>
                        <w:pStyle w:val="NoSpacing"/>
                        <w:rPr>
                          <w:rFonts w:ascii="Instrument Sans" w:hAnsi="Instrument Sans"/>
                          <w:sz w:val="22"/>
                          <w:szCs w:val="22"/>
                        </w:rPr>
                      </w:pPr>
                    </w:p>
                    <w:p w14:paraId="1252C921" w14:textId="77777777" w:rsidR="00F8745B" w:rsidRPr="00F80A52" w:rsidRDefault="00F8745B" w:rsidP="00F8745B">
                      <w:pPr>
                        <w:pStyle w:val="NoSpacing"/>
                        <w:rPr>
                          <w:rFonts w:ascii="Instrument Sans" w:hAnsi="Instrument Sans"/>
                          <w:b/>
                          <w:bCs/>
                          <w:sz w:val="22"/>
                          <w:szCs w:val="22"/>
                        </w:rPr>
                      </w:pPr>
                      <w:r w:rsidRPr="00F80A52">
                        <w:rPr>
                          <w:rFonts w:ascii="Instrument Sans" w:hAnsi="Instrument Sans"/>
                          <w:b/>
                          <w:bCs/>
                          <w:sz w:val="22"/>
                          <w:szCs w:val="22"/>
                        </w:rPr>
                        <w:t>Exit ticket</w:t>
                      </w:r>
                    </w:p>
                    <w:p w14:paraId="0CFAA2C0" w14:textId="786A1A41" w:rsidR="00F8745B" w:rsidRDefault="00F8745B" w:rsidP="00F8745B">
                      <w:pPr>
                        <w:pStyle w:val="NoSpacing"/>
                        <w:rPr>
                          <w:rFonts w:ascii="Instrument Sans" w:hAnsi="Instrument Sans"/>
                          <w:sz w:val="22"/>
                          <w:szCs w:val="22"/>
                        </w:rPr>
                      </w:pPr>
                      <w:r>
                        <w:rPr>
                          <w:rFonts w:ascii="Instrument Sans" w:hAnsi="Instrument Sans"/>
                          <w:sz w:val="22"/>
                          <w:szCs w:val="22"/>
                        </w:rPr>
                        <w:t xml:space="preserve">Pupils answer the questions on </w:t>
                      </w:r>
                      <w:r w:rsidRPr="00F80A52">
                        <w:rPr>
                          <w:rFonts w:ascii="Instrument Sans" w:hAnsi="Instrument Sans"/>
                          <w:b/>
                          <w:bCs/>
                          <w:sz w:val="22"/>
                          <w:szCs w:val="22"/>
                        </w:rPr>
                        <w:t>PPT: SLIDE 2</w:t>
                      </w:r>
                      <w:r w:rsidR="004316FD">
                        <w:rPr>
                          <w:rFonts w:ascii="Instrument Sans" w:hAnsi="Instrument Sans"/>
                          <w:b/>
                          <w:bCs/>
                          <w:sz w:val="22"/>
                          <w:szCs w:val="22"/>
                        </w:rPr>
                        <w:t>2</w:t>
                      </w:r>
                      <w:r w:rsidRPr="00F80A52">
                        <w:rPr>
                          <w:rFonts w:ascii="Instrument Sans" w:hAnsi="Instrument Sans"/>
                          <w:b/>
                          <w:bCs/>
                          <w:sz w:val="22"/>
                          <w:szCs w:val="22"/>
                        </w:rPr>
                        <w:t>.</w:t>
                      </w:r>
                    </w:p>
                    <w:p w14:paraId="0642563A" w14:textId="77777777" w:rsidR="00F8745B" w:rsidRDefault="00F8745B" w:rsidP="00F8745B">
                      <w:pPr>
                        <w:pStyle w:val="NoSpacing"/>
                        <w:rPr>
                          <w:rFonts w:ascii="Instrument Sans" w:hAnsi="Instrument Sans"/>
                          <w:sz w:val="22"/>
                          <w:szCs w:val="22"/>
                        </w:rPr>
                      </w:pPr>
                    </w:p>
                    <w:p w14:paraId="39F2A492" w14:textId="77777777" w:rsidR="00F8745B" w:rsidRDefault="00F8745B" w:rsidP="00F8745B">
                      <w:pPr>
                        <w:pStyle w:val="NoSpacing"/>
                        <w:rPr>
                          <w:rFonts w:ascii="Instrument Sans" w:hAnsi="Instrument Sans"/>
                          <w:sz w:val="22"/>
                          <w:szCs w:val="22"/>
                        </w:rPr>
                      </w:pPr>
                    </w:p>
                    <w:p w14:paraId="2CA0430A" w14:textId="77777777" w:rsidR="00F8745B" w:rsidRDefault="00F8745B" w:rsidP="00F8745B">
                      <w:pPr>
                        <w:pStyle w:val="NoSpacing"/>
                        <w:rPr>
                          <w:rFonts w:ascii="Instrument Sans" w:hAnsi="Instrument Sans"/>
                          <w:sz w:val="22"/>
                          <w:szCs w:val="22"/>
                        </w:rPr>
                      </w:pPr>
                    </w:p>
                    <w:p w14:paraId="1B38B3D9" w14:textId="77777777" w:rsidR="00F8745B" w:rsidRDefault="00F8745B" w:rsidP="00F8745B">
                      <w:pPr>
                        <w:pStyle w:val="NoSpacing"/>
                        <w:rPr>
                          <w:rFonts w:ascii="Instrument Sans" w:hAnsi="Instrument Sans"/>
                          <w:sz w:val="22"/>
                          <w:szCs w:val="22"/>
                        </w:rPr>
                      </w:pPr>
                    </w:p>
                    <w:p w14:paraId="69583DCF" w14:textId="77777777" w:rsidR="00F8745B" w:rsidRDefault="00F8745B" w:rsidP="00F8745B">
                      <w:pPr>
                        <w:pStyle w:val="NoSpacing"/>
                        <w:rPr>
                          <w:rFonts w:ascii="Instrument Sans" w:hAnsi="Instrument Sans"/>
                          <w:sz w:val="22"/>
                          <w:szCs w:val="22"/>
                        </w:rPr>
                      </w:pPr>
                    </w:p>
                    <w:p w14:paraId="79480DF4" w14:textId="77777777" w:rsidR="00F8745B" w:rsidRDefault="00F8745B" w:rsidP="00F8745B">
                      <w:pPr>
                        <w:pStyle w:val="NoSpacing"/>
                        <w:rPr>
                          <w:rFonts w:ascii="Instrument Sans" w:hAnsi="Instrument Sans"/>
                          <w:sz w:val="22"/>
                          <w:szCs w:val="22"/>
                        </w:rPr>
                      </w:pPr>
                    </w:p>
                    <w:p w14:paraId="5C4C4F16" w14:textId="77777777" w:rsidR="00F8745B" w:rsidRDefault="00F8745B" w:rsidP="00F8745B">
                      <w:pPr>
                        <w:pStyle w:val="NoSpacing"/>
                        <w:rPr>
                          <w:rFonts w:ascii="Instrument Sans" w:hAnsi="Instrument Sans"/>
                          <w:sz w:val="22"/>
                          <w:szCs w:val="22"/>
                        </w:rPr>
                      </w:pPr>
                    </w:p>
                    <w:p w14:paraId="7682EC29" w14:textId="77777777" w:rsidR="00F8745B" w:rsidRDefault="00F8745B" w:rsidP="00F8745B">
                      <w:pPr>
                        <w:pStyle w:val="NoSpacing"/>
                        <w:rPr>
                          <w:rFonts w:ascii="Instrument Sans" w:hAnsi="Instrument Sans"/>
                          <w:sz w:val="22"/>
                          <w:szCs w:val="22"/>
                        </w:rPr>
                      </w:pPr>
                    </w:p>
                    <w:p w14:paraId="17AAD3B0" w14:textId="77777777" w:rsidR="00F8745B" w:rsidRDefault="00F8745B" w:rsidP="00F8745B">
                      <w:pPr>
                        <w:pStyle w:val="NoSpacing"/>
                        <w:rPr>
                          <w:rFonts w:ascii="Instrument Sans" w:hAnsi="Instrument Sans"/>
                          <w:sz w:val="22"/>
                          <w:szCs w:val="22"/>
                        </w:rPr>
                      </w:pP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66432" behindDoc="0" locked="0" layoutInCell="1" allowOverlap="1" wp14:anchorId="5264E29B" wp14:editId="03564228">
                <wp:simplePos x="0" y="0"/>
                <wp:positionH relativeFrom="column">
                  <wp:posOffset>4752975</wp:posOffset>
                </wp:positionH>
                <wp:positionV relativeFrom="paragraph">
                  <wp:posOffset>0</wp:posOffset>
                </wp:positionV>
                <wp:extent cx="4286250" cy="4295775"/>
                <wp:effectExtent l="0" t="0" r="19050" b="28575"/>
                <wp:wrapNone/>
                <wp:docPr id="1107257253" name="Text Box 64"/>
                <wp:cNvGraphicFramePr/>
                <a:graphic xmlns:a="http://schemas.openxmlformats.org/drawingml/2006/main">
                  <a:graphicData uri="http://schemas.microsoft.com/office/word/2010/wordprocessingShape">
                    <wps:wsp>
                      <wps:cNvSpPr txBox="1"/>
                      <wps:spPr>
                        <a:xfrm>
                          <a:off x="0" y="0"/>
                          <a:ext cx="4286250" cy="4295775"/>
                        </a:xfrm>
                        <a:prstGeom prst="rect">
                          <a:avLst/>
                        </a:prstGeom>
                        <a:solidFill>
                          <a:sysClr val="window" lastClr="FFFFFF"/>
                        </a:solidFill>
                        <a:ln w="19050">
                          <a:solidFill>
                            <a:prstClr val="black"/>
                          </a:solidFill>
                        </a:ln>
                      </wps:spPr>
                      <wps:txbx>
                        <w:txbxContent>
                          <w:p w14:paraId="6699B412"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Facilitator guidance</w:t>
                            </w:r>
                          </w:p>
                          <w:p w14:paraId="1E199701" w14:textId="0AFBBB9A" w:rsidR="00FB0FBE" w:rsidRPr="00FB0FBE" w:rsidRDefault="00FB0FBE" w:rsidP="00F8745B">
                            <w:pPr>
                              <w:pStyle w:val="NoSpacing"/>
                              <w:rPr>
                                <w:rFonts w:ascii="Instrument Sans" w:hAnsi="Instrument Sans"/>
                                <w:sz w:val="22"/>
                                <w:szCs w:val="22"/>
                              </w:rPr>
                            </w:pPr>
                            <w:r>
                              <w:rPr>
                                <w:rFonts w:ascii="Instrument Sans" w:hAnsi="Instrument Sans"/>
                                <w:b/>
                                <w:bCs/>
                                <w:sz w:val="22"/>
                                <w:szCs w:val="22"/>
                              </w:rPr>
                              <w:t>The Impact of Misogynistic Content- Video and Group Discussion</w:t>
                            </w:r>
                          </w:p>
                          <w:p w14:paraId="18908C0F" w14:textId="77777777" w:rsidR="00F8745B" w:rsidRDefault="00F8745B" w:rsidP="00F8745B">
                            <w:pPr>
                              <w:pStyle w:val="NoSpacing"/>
                              <w:rPr>
                                <w:rFonts w:ascii="Instrument Sans" w:hAnsi="Instrument Sans"/>
                                <w:sz w:val="22"/>
                                <w:szCs w:val="22"/>
                              </w:rPr>
                            </w:pPr>
                            <w:r>
                              <w:rPr>
                                <w:rFonts w:ascii="Instrument Sans" w:hAnsi="Instrument Sans"/>
                                <w:sz w:val="22"/>
                                <w:szCs w:val="22"/>
                              </w:rPr>
                              <w:t>The video has proven to be confusing to some boys which is why it’s important that care is taken to explain the fact that the second boy is representative of misogynist online behaviour.</w:t>
                            </w:r>
                          </w:p>
                          <w:p w14:paraId="46214A79" w14:textId="77777777" w:rsidR="00FB0FBE" w:rsidRPr="00FB0FBE" w:rsidRDefault="00FB0FBE" w:rsidP="00F8745B">
                            <w:pPr>
                              <w:pStyle w:val="NoSpacing"/>
                              <w:rPr>
                                <w:rFonts w:ascii="Instrument Sans" w:hAnsi="Instrument Sans"/>
                                <w:b/>
                                <w:bCs/>
                                <w:sz w:val="22"/>
                                <w:szCs w:val="22"/>
                              </w:rPr>
                            </w:pPr>
                          </w:p>
                          <w:p w14:paraId="688AABBF" w14:textId="7B255BF2" w:rsidR="00FB0FBE" w:rsidRDefault="00FB0FBE" w:rsidP="00F8745B">
                            <w:pPr>
                              <w:pStyle w:val="NoSpacing"/>
                              <w:rPr>
                                <w:rFonts w:ascii="Instrument Sans" w:hAnsi="Instrument Sans"/>
                                <w:b/>
                                <w:bCs/>
                                <w:sz w:val="22"/>
                                <w:szCs w:val="22"/>
                              </w:rPr>
                            </w:pPr>
                            <w:r w:rsidRPr="00FB0FBE">
                              <w:rPr>
                                <w:rFonts w:ascii="Instrument Sans" w:hAnsi="Instrument Sans"/>
                                <w:b/>
                                <w:bCs/>
                                <w:sz w:val="22"/>
                                <w:szCs w:val="22"/>
                              </w:rPr>
                              <w:t>Key learning point</w:t>
                            </w:r>
                            <w:r>
                              <w:rPr>
                                <w:rFonts w:ascii="Instrument Sans" w:hAnsi="Instrument Sans"/>
                                <w:b/>
                                <w:bCs/>
                                <w:sz w:val="22"/>
                                <w:szCs w:val="22"/>
                              </w:rPr>
                              <w:t xml:space="preserve">: </w:t>
                            </w:r>
                          </w:p>
                          <w:p w14:paraId="60F026BA" w14:textId="7C17F4EA" w:rsidR="00FB0FBE" w:rsidRPr="00FB0FBE" w:rsidRDefault="00FB0FBE" w:rsidP="00F8745B">
                            <w:pPr>
                              <w:pStyle w:val="NoSpacing"/>
                              <w:rPr>
                                <w:rFonts w:ascii="Instrument Sans" w:hAnsi="Instrument Sans"/>
                                <w:sz w:val="22"/>
                                <w:szCs w:val="22"/>
                              </w:rPr>
                            </w:pPr>
                            <w:r w:rsidRPr="00FB0FBE">
                              <w:rPr>
                                <w:rFonts w:ascii="Instrument Sans" w:hAnsi="Instrument Sans"/>
                                <w:sz w:val="22"/>
                                <w:szCs w:val="22"/>
                              </w:rPr>
                              <w:t>Ensure the video has closed captions as there are some details that are hard to hear.</w:t>
                            </w:r>
                          </w:p>
                          <w:p w14:paraId="49E0FC10" w14:textId="7BF38E60" w:rsidR="00FB0FBE" w:rsidRDefault="00FB0FBE" w:rsidP="00F8745B">
                            <w:pPr>
                              <w:pStyle w:val="NoSpacing"/>
                              <w:rPr>
                                <w:rFonts w:ascii="Instrument Sans" w:hAnsi="Instrument Sans"/>
                                <w:sz w:val="22"/>
                                <w:szCs w:val="22"/>
                              </w:rPr>
                            </w:pPr>
                            <w:r>
                              <w:rPr>
                                <w:rFonts w:ascii="Instrument Sans" w:hAnsi="Instrument Sans"/>
                                <w:sz w:val="22"/>
                                <w:szCs w:val="22"/>
                              </w:rPr>
                              <w:t xml:space="preserve">The video provides examples of how misogynistic content can impact boys’ perception of themselves and their interactions with others. </w:t>
                            </w:r>
                          </w:p>
                          <w:p w14:paraId="193840D8" w14:textId="77777777" w:rsidR="00FB0FBE" w:rsidRDefault="00FB0FBE" w:rsidP="00F8745B">
                            <w:pPr>
                              <w:pStyle w:val="NoSpacing"/>
                              <w:rPr>
                                <w:rFonts w:ascii="Instrument Sans" w:hAnsi="Instrument Sans"/>
                                <w:sz w:val="22"/>
                                <w:szCs w:val="22"/>
                              </w:rPr>
                            </w:pPr>
                          </w:p>
                          <w:p w14:paraId="3EC5AAFE" w14:textId="6CEC2AA2" w:rsidR="00FB0FBE" w:rsidRDefault="00FB0FBE" w:rsidP="00F8745B">
                            <w:pPr>
                              <w:pStyle w:val="NoSpacing"/>
                              <w:rPr>
                                <w:rFonts w:ascii="Instrument Sans" w:hAnsi="Instrument Sans"/>
                                <w:sz w:val="22"/>
                                <w:szCs w:val="22"/>
                              </w:rPr>
                            </w:pPr>
                            <w:r>
                              <w:rPr>
                                <w:rFonts w:ascii="Instrument Sans" w:hAnsi="Instrument Sans"/>
                                <w:sz w:val="22"/>
                                <w:szCs w:val="22"/>
                              </w:rPr>
                              <w:t>Questions to ask the pupils to stretch conversation</w:t>
                            </w:r>
                          </w:p>
                          <w:p w14:paraId="59FBDE09" w14:textId="4785C579" w:rsidR="00FB0FBE" w:rsidRPr="004316FD" w:rsidRDefault="00FB0FBE" w:rsidP="00FB0FBE">
                            <w:pPr>
                              <w:pStyle w:val="NoSpacing"/>
                              <w:numPr>
                                <w:ilvl w:val="0"/>
                                <w:numId w:val="3"/>
                              </w:numPr>
                              <w:rPr>
                                <w:rFonts w:ascii="Instrument Sans" w:hAnsi="Instrument Sans"/>
                                <w:sz w:val="22"/>
                                <w:szCs w:val="22"/>
                              </w:rPr>
                            </w:pPr>
                            <w:r w:rsidRPr="004316FD">
                              <w:rPr>
                                <w:rFonts w:ascii="Instrument Sans" w:hAnsi="Instrument Sans"/>
                                <w:sz w:val="22"/>
                                <w:szCs w:val="22"/>
                              </w:rPr>
                              <w:t xml:space="preserve">How does the boy interact with his sister? Does this change? </w:t>
                            </w:r>
                          </w:p>
                          <w:p w14:paraId="738C06C3" w14:textId="170B6222" w:rsidR="00FB0FBE" w:rsidRPr="004316FD" w:rsidRDefault="00FB0FBE" w:rsidP="00FB0FBE">
                            <w:pPr>
                              <w:pStyle w:val="NoSpacing"/>
                              <w:numPr>
                                <w:ilvl w:val="0"/>
                                <w:numId w:val="3"/>
                              </w:numPr>
                              <w:rPr>
                                <w:rFonts w:ascii="Instrument Sans" w:hAnsi="Instrument Sans"/>
                                <w:sz w:val="22"/>
                                <w:szCs w:val="22"/>
                              </w:rPr>
                            </w:pPr>
                            <w:r w:rsidRPr="004316FD">
                              <w:rPr>
                                <w:rFonts w:ascii="Instrument Sans" w:hAnsi="Instrument Sans"/>
                                <w:sz w:val="22"/>
                                <w:szCs w:val="22"/>
                              </w:rPr>
                              <w:t xml:space="preserve">What examples of misogyny can you see him show during the video? </w:t>
                            </w:r>
                          </w:p>
                          <w:p w14:paraId="33AD3511" w14:textId="26F5FECB" w:rsidR="004316FD" w:rsidRPr="004316FD" w:rsidRDefault="004316FD" w:rsidP="00FB0FBE">
                            <w:pPr>
                              <w:pStyle w:val="NoSpacing"/>
                              <w:numPr>
                                <w:ilvl w:val="0"/>
                                <w:numId w:val="3"/>
                              </w:numPr>
                              <w:rPr>
                                <w:rFonts w:ascii="Instrument Sans" w:hAnsi="Instrument Sans"/>
                                <w:sz w:val="22"/>
                                <w:szCs w:val="22"/>
                              </w:rPr>
                            </w:pPr>
                            <w:r w:rsidRPr="004316FD">
                              <w:rPr>
                                <w:rFonts w:ascii="Instrument Sans" w:hAnsi="Instrument Sans"/>
                                <w:sz w:val="22"/>
                                <w:szCs w:val="22"/>
                              </w:rPr>
                              <w:t>Why does he seem angry when the girl talks to a boy on the bus?</w:t>
                            </w:r>
                          </w:p>
                          <w:p w14:paraId="293A2848" w14:textId="77777777" w:rsidR="004316FD" w:rsidRPr="004316FD" w:rsidRDefault="004316FD" w:rsidP="004316FD">
                            <w:pPr>
                              <w:pStyle w:val="NoSpacing"/>
                              <w:numPr>
                                <w:ilvl w:val="0"/>
                                <w:numId w:val="3"/>
                              </w:numPr>
                              <w:rPr>
                                <w:rFonts w:ascii="Instrument Sans" w:hAnsi="Instrument Sans"/>
                                <w:sz w:val="22"/>
                                <w:szCs w:val="22"/>
                              </w:rPr>
                            </w:pPr>
                            <w:r w:rsidRPr="004316FD">
                              <w:rPr>
                                <w:rFonts w:ascii="Instrument Sans" w:hAnsi="Instrument Sans"/>
                                <w:sz w:val="22"/>
                                <w:szCs w:val="22"/>
                                <w:lang w:val="en-US"/>
                              </w:rPr>
                              <w:t xml:space="preserve">What worries or issues might the boy be facing? </w:t>
                            </w:r>
                          </w:p>
                          <w:p w14:paraId="37281FB5" w14:textId="77777777" w:rsidR="004316FD" w:rsidRPr="004316FD" w:rsidRDefault="004316FD" w:rsidP="004316FD">
                            <w:pPr>
                              <w:pStyle w:val="NoSpacing"/>
                              <w:numPr>
                                <w:ilvl w:val="0"/>
                                <w:numId w:val="3"/>
                              </w:numPr>
                              <w:rPr>
                                <w:rFonts w:ascii="Instrument Sans" w:hAnsi="Instrument Sans"/>
                                <w:sz w:val="22"/>
                                <w:szCs w:val="22"/>
                              </w:rPr>
                            </w:pPr>
                            <w:r w:rsidRPr="004316FD">
                              <w:rPr>
                                <w:rFonts w:ascii="Instrument Sans" w:hAnsi="Instrument Sans"/>
                                <w:sz w:val="22"/>
                                <w:szCs w:val="22"/>
                                <w:lang w:val="en-US"/>
                              </w:rPr>
                              <w:t>Instead of listening to influencers, how could he get help?</w:t>
                            </w:r>
                          </w:p>
                          <w:p w14:paraId="17F57260" w14:textId="77777777" w:rsidR="00F8745B" w:rsidRPr="004316FD" w:rsidRDefault="00F8745B" w:rsidP="004316FD">
                            <w:pPr>
                              <w:pStyle w:val="NoSpacing"/>
                              <w:ind w:left="360"/>
                              <w:rPr>
                                <w:rFonts w:ascii="Instrument Sans" w:hAnsi="Instrument Sans"/>
                                <w:sz w:val="22"/>
                                <w:szCs w:val="22"/>
                              </w:rPr>
                            </w:pPr>
                          </w:p>
                          <w:p w14:paraId="3E317F14" w14:textId="77777777" w:rsidR="00F8745B" w:rsidRDefault="00F8745B" w:rsidP="00F8745B">
                            <w:pPr>
                              <w:pStyle w:val="NoSpacing"/>
                              <w:rPr>
                                <w:rFonts w:ascii="Instrument Sans" w:hAnsi="Instrument Sans"/>
                                <w:sz w:val="22"/>
                                <w:szCs w:val="22"/>
                              </w:rPr>
                            </w:pPr>
                          </w:p>
                          <w:p w14:paraId="0BE4F092" w14:textId="77777777" w:rsidR="00F8745B" w:rsidRDefault="00F8745B" w:rsidP="00F8745B">
                            <w:pPr>
                              <w:pStyle w:val="NoSpacing"/>
                              <w:rPr>
                                <w:rFonts w:ascii="Instrument Sans" w:hAnsi="Instrument Sans"/>
                                <w:sz w:val="22"/>
                                <w:szCs w:val="22"/>
                              </w:rPr>
                            </w:pPr>
                          </w:p>
                          <w:p w14:paraId="68EDBD65" w14:textId="77777777" w:rsidR="00F8745B" w:rsidRDefault="00F8745B" w:rsidP="00F8745B">
                            <w:pPr>
                              <w:pStyle w:val="NoSpacing"/>
                              <w:rPr>
                                <w:rFonts w:ascii="Instrument Sans" w:hAnsi="Instrument Sans"/>
                                <w:sz w:val="22"/>
                                <w:szCs w:val="22"/>
                              </w:rPr>
                            </w:pPr>
                          </w:p>
                          <w:p w14:paraId="0387B9EA" w14:textId="77777777" w:rsidR="00F8745B" w:rsidRDefault="00F8745B" w:rsidP="00F8745B">
                            <w:pPr>
                              <w:pStyle w:val="NoSpacing"/>
                              <w:rPr>
                                <w:rFonts w:ascii="Instrument Sans" w:hAnsi="Instrument Sans"/>
                                <w:sz w:val="22"/>
                                <w:szCs w:val="22"/>
                              </w:rPr>
                            </w:pPr>
                          </w:p>
                          <w:p w14:paraId="08F400E8" w14:textId="77777777" w:rsidR="00F8745B" w:rsidRDefault="00F8745B" w:rsidP="00F8745B">
                            <w:pPr>
                              <w:pStyle w:val="NoSpacing"/>
                              <w:rPr>
                                <w:rFonts w:ascii="Instrument Sans" w:hAnsi="Instrument Sans"/>
                                <w:sz w:val="22"/>
                                <w:szCs w:val="22"/>
                              </w:rPr>
                            </w:pPr>
                          </w:p>
                          <w:p w14:paraId="36972A77" w14:textId="3A24830D" w:rsidR="00F8745B" w:rsidRDefault="00F8745B" w:rsidP="00F8745B">
                            <w:pPr>
                              <w:pStyle w:val="NoSpacing"/>
                              <w:rPr>
                                <w:rFonts w:ascii="Instrument Sans" w:hAnsi="Instrument San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64E29B" id="Text Box 64" o:spid="_x0000_s1034" type="#_x0000_t202" style="position:absolute;margin-left:374.25pt;margin-top:0;width:337.5pt;height:3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" fillcolor="window" strokeweight="1.5pt">
                <v:textbox>
                  <w:txbxContent>
                    <w:p w14:paraId="6699B412" w14:textId="77777777" w:rsidR="00F8745B" w:rsidRDefault="00F8745B" w:rsidP="00F8745B">
                      <w:pPr>
                        <w:pStyle w:val="NoSpacing"/>
                        <w:rPr>
                          <w:rFonts w:ascii="Instrument Sans" w:hAnsi="Instrument Sans"/>
                          <w:b/>
                          <w:bCs/>
                          <w:sz w:val="22"/>
                          <w:szCs w:val="22"/>
                        </w:rPr>
                      </w:pPr>
                      <w:r>
                        <w:rPr>
                          <w:rFonts w:ascii="Instrument Sans" w:hAnsi="Instrument Sans"/>
                          <w:b/>
                          <w:bCs/>
                          <w:sz w:val="22"/>
                          <w:szCs w:val="22"/>
                        </w:rPr>
                        <w:t>Facilitator guidance</w:t>
                      </w:r>
                    </w:p>
                    <w:p w14:paraId="1E199701" w14:textId="0AFBBB9A" w:rsidR="00FB0FBE" w:rsidRPr="00FB0FBE" w:rsidRDefault="00FB0FBE" w:rsidP="00F8745B">
                      <w:pPr>
                        <w:pStyle w:val="NoSpacing"/>
                        <w:rPr>
                          <w:rFonts w:ascii="Instrument Sans" w:hAnsi="Instrument Sans"/>
                          <w:sz w:val="22"/>
                          <w:szCs w:val="22"/>
                        </w:rPr>
                      </w:pPr>
                      <w:r>
                        <w:rPr>
                          <w:rFonts w:ascii="Instrument Sans" w:hAnsi="Instrument Sans"/>
                          <w:b/>
                          <w:bCs/>
                          <w:sz w:val="22"/>
                          <w:szCs w:val="22"/>
                        </w:rPr>
                        <w:t>The Impact of Misogynistic Content- Video and Group Discussion</w:t>
                      </w:r>
                    </w:p>
                    <w:p w14:paraId="18908C0F" w14:textId="77777777" w:rsidR="00F8745B" w:rsidRDefault="00F8745B" w:rsidP="00F8745B">
                      <w:pPr>
                        <w:pStyle w:val="NoSpacing"/>
                        <w:rPr>
                          <w:rFonts w:ascii="Instrument Sans" w:hAnsi="Instrument Sans"/>
                          <w:sz w:val="22"/>
                          <w:szCs w:val="22"/>
                        </w:rPr>
                      </w:pPr>
                      <w:r>
                        <w:rPr>
                          <w:rFonts w:ascii="Instrument Sans" w:hAnsi="Instrument Sans"/>
                          <w:sz w:val="22"/>
                          <w:szCs w:val="22"/>
                        </w:rPr>
                        <w:t>The video has proven to be confusing to some boys which is why it’s important that care is taken to explain the fact that the second boy is representative of misogynist online behaviour.</w:t>
                      </w:r>
                    </w:p>
                    <w:p w14:paraId="46214A79" w14:textId="77777777" w:rsidR="00FB0FBE" w:rsidRPr="00FB0FBE" w:rsidRDefault="00FB0FBE" w:rsidP="00F8745B">
                      <w:pPr>
                        <w:pStyle w:val="NoSpacing"/>
                        <w:rPr>
                          <w:rFonts w:ascii="Instrument Sans" w:hAnsi="Instrument Sans"/>
                          <w:b/>
                          <w:bCs/>
                          <w:sz w:val="22"/>
                          <w:szCs w:val="22"/>
                        </w:rPr>
                      </w:pPr>
                    </w:p>
                    <w:p w14:paraId="688AABBF" w14:textId="7B255BF2" w:rsidR="00FB0FBE" w:rsidRDefault="00FB0FBE" w:rsidP="00F8745B">
                      <w:pPr>
                        <w:pStyle w:val="NoSpacing"/>
                        <w:rPr>
                          <w:rFonts w:ascii="Instrument Sans" w:hAnsi="Instrument Sans"/>
                          <w:b/>
                          <w:bCs/>
                          <w:sz w:val="22"/>
                          <w:szCs w:val="22"/>
                        </w:rPr>
                      </w:pPr>
                      <w:r w:rsidRPr="00FB0FBE">
                        <w:rPr>
                          <w:rFonts w:ascii="Instrument Sans" w:hAnsi="Instrument Sans"/>
                          <w:b/>
                          <w:bCs/>
                          <w:sz w:val="22"/>
                          <w:szCs w:val="22"/>
                        </w:rPr>
                        <w:t>Key learning point</w:t>
                      </w:r>
                      <w:r>
                        <w:rPr>
                          <w:rFonts w:ascii="Instrument Sans" w:hAnsi="Instrument Sans"/>
                          <w:b/>
                          <w:bCs/>
                          <w:sz w:val="22"/>
                          <w:szCs w:val="22"/>
                        </w:rPr>
                        <w:t xml:space="preserve">: </w:t>
                      </w:r>
                    </w:p>
                    <w:p w14:paraId="60F026BA" w14:textId="7C17F4EA" w:rsidR="00FB0FBE" w:rsidRPr="00FB0FBE" w:rsidRDefault="00FB0FBE" w:rsidP="00F8745B">
                      <w:pPr>
                        <w:pStyle w:val="NoSpacing"/>
                        <w:rPr>
                          <w:rFonts w:ascii="Instrument Sans" w:hAnsi="Instrument Sans"/>
                          <w:sz w:val="22"/>
                          <w:szCs w:val="22"/>
                        </w:rPr>
                      </w:pPr>
                      <w:r w:rsidRPr="00FB0FBE">
                        <w:rPr>
                          <w:rFonts w:ascii="Instrument Sans" w:hAnsi="Instrument Sans"/>
                          <w:sz w:val="22"/>
                          <w:szCs w:val="22"/>
                        </w:rPr>
                        <w:t>Ensure the video has closed captions as there are some details that are hard to hear.</w:t>
                      </w:r>
                    </w:p>
                    <w:p w14:paraId="49E0FC10" w14:textId="7BF38E60" w:rsidR="00FB0FBE" w:rsidRDefault="00FB0FBE" w:rsidP="00F8745B">
                      <w:pPr>
                        <w:pStyle w:val="NoSpacing"/>
                        <w:rPr>
                          <w:rFonts w:ascii="Instrument Sans" w:hAnsi="Instrument Sans"/>
                          <w:sz w:val="22"/>
                          <w:szCs w:val="22"/>
                        </w:rPr>
                      </w:pPr>
                      <w:r>
                        <w:rPr>
                          <w:rFonts w:ascii="Instrument Sans" w:hAnsi="Instrument Sans"/>
                          <w:sz w:val="22"/>
                          <w:szCs w:val="22"/>
                        </w:rPr>
                        <w:t xml:space="preserve">The video provides examples of how misogynistic content can impact boys’ perception of themselves and their interactions with others. </w:t>
                      </w:r>
                    </w:p>
                    <w:p w14:paraId="193840D8" w14:textId="77777777" w:rsidR="00FB0FBE" w:rsidRDefault="00FB0FBE" w:rsidP="00F8745B">
                      <w:pPr>
                        <w:pStyle w:val="NoSpacing"/>
                        <w:rPr>
                          <w:rFonts w:ascii="Instrument Sans" w:hAnsi="Instrument Sans"/>
                          <w:sz w:val="22"/>
                          <w:szCs w:val="22"/>
                        </w:rPr>
                      </w:pPr>
                    </w:p>
                    <w:p w14:paraId="3EC5AAFE" w14:textId="6CEC2AA2" w:rsidR="00FB0FBE" w:rsidRDefault="00FB0FBE" w:rsidP="00F8745B">
                      <w:pPr>
                        <w:pStyle w:val="NoSpacing"/>
                        <w:rPr>
                          <w:rFonts w:ascii="Instrument Sans" w:hAnsi="Instrument Sans"/>
                          <w:sz w:val="22"/>
                          <w:szCs w:val="22"/>
                        </w:rPr>
                      </w:pPr>
                      <w:r>
                        <w:rPr>
                          <w:rFonts w:ascii="Instrument Sans" w:hAnsi="Instrument Sans"/>
                          <w:sz w:val="22"/>
                          <w:szCs w:val="22"/>
                        </w:rPr>
                        <w:t>Questions to ask the pupils to stretch conversation</w:t>
                      </w:r>
                    </w:p>
                    <w:p w14:paraId="59FBDE09" w14:textId="4785C579" w:rsidR="00FB0FBE" w:rsidRPr="004316FD" w:rsidRDefault="00FB0FBE" w:rsidP="00FB0FBE">
                      <w:pPr>
                        <w:pStyle w:val="NoSpacing"/>
                        <w:numPr>
                          <w:ilvl w:val="0"/>
                          <w:numId w:val="3"/>
                        </w:numPr>
                        <w:rPr>
                          <w:rFonts w:ascii="Instrument Sans" w:hAnsi="Instrument Sans"/>
                          <w:sz w:val="22"/>
                          <w:szCs w:val="22"/>
                        </w:rPr>
                      </w:pPr>
                      <w:r w:rsidRPr="004316FD">
                        <w:rPr>
                          <w:rFonts w:ascii="Instrument Sans" w:hAnsi="Instrument Sans"/>
                          <w:sz w:val="22"/>
                          <w:szCs w:val="22"/>
                        </w:rPr>
                        <w:t xml:space="preserve">How does the boy interact with his sister? Does this change? </w:t>
                      </w:r>
                    </w:p>
                    <w:p w14:paraId="738C06C3" w14:textId="170B6222" w:rsidR="00FB0FBE" w:rsidRPr="004316FD" w:rsidRDefault="00FB0FBE" w:rsidP="00FB0FBE">
                      <w:pPr>
                        <w:pStyle w:val="NoSpacing"/>
                        <w:numPr>
                          <w:ilvl w:val="0"/>
                          <w:numId w:val="3"/>
                        </w:numPr>
                        <w:rPr>
                          <w:rFonts w:ascii="Instrument Sans" w:hAnsi="Instrument Sans"/>
                          <w:sz w:val="22"/>
                          <w:szCs w:val="22"/>
                        </w:rPr>
                      </w:pPr>
                      <w:r w:rsidRPr="004316FD">
                        <w:rPr>
                          <w:rFonts w:ascii="Instrument Sans" w:hAnsi="Instrument Sans"/>
                          <w:sz w:val="22"/>
                          <w:szCs w:val="22"/>
                        </w:rPr>
                        <w:t xml:space="preserve">What examples of misogyny can you see him show during the video? </w:t>
                      </w:r>
                    </w:p>
                    <w:p w14:paraId="33AD3511" w14:textId="26F5FECB" w:rsidR="004316FD" w:rsidRPr="004316FD" w:rsidRDefault="004316FD" w:rsidP="00FB0FBE">
                      <w:pPr>
                        <w:pStyle w:val="NoSpacing"/>
                        <w:numPr>
                          <w:ilvl w:val="0"/>
                          <w:numId w:val="3"/>
                        </w:numPr>
                        <w:rPr>
                          <w:rFonts w:ascii="Instrument Sans" w:hAnsi="Instrument Sans"/>
                          <w:sz w:val="22"/>
                          <w:szCs w:val="22"/>
                        </w:rPr>
                      </w:pPr>
                      <w:r w:rsidRPr="004316FD">
                        <w:rPr>
                          <w:rFonts w:ascii="Instrument Sans" w:hAnsi="Instrument Sans"/>
                          <w:sz w:val="22"/>
                          <w:szCs w:val="22"/>
                        </w:rPr>
                        <w:t>Why does he seem angry when the girl talks to a boy on the bus?</w:t>
                      </w:r>
                    </w:p>
                    <w:p w14:paraId="293A2848" w14:textId="77777777" w:rsidR="004316FD" w:rsidRPr="004316FD" w:rsidRDefault="004316FD" w:rsidP="004316FD">
                      <w:pPr>
                        <w:pStyle w:val="NoSpacing"/>
                        <w:numPr>
                          <w:ilvl w:val="0"/>
                          <w:numId w:val="3"/>
                        </w:numPr>
                        <w:rPr>
                          <w:rFonts w:ascii="Instrument Sans" w:hAnsi="Instrument Sans"/>
                          <w:sz w:val="22"/>
                          <w:szCs w:val="22"/>
                        </w:rPr>
                      </w:pPr>
                      <w:r w:rsidRPr="004316FD">
                        <w:rPr>
                          <w:rFonts w:ascii="Instrument Sans" w:hAnsi="Instrument Sans"/>
                          <w:sz w:val="22"/>
                          <w:szCs w:val="22"/>
                          <w:lang w:val="en-US"/>
                        </w:rPr>
                        <w:t xml:space="preserve">What worries or issues might the boy be facing? </w:t>
                      </w:r>
                    </w:p>
                    <w:p w14:paraId="37281FB5" w14:textId="77777777" w:rsidR="004316FD" w:rsidRPr="004316FD" w:rsidRDefault="004316FD" w:rsidP="004316FD">
                      <w:pPr>
                        <w:pStyle w:val="NoSpacing"/>
                        <w:numPr>
                          <w:ilvl w:val="0"/>
                          <w:numId w:val="3"/>
                        </w:numPr>
                        <w:rPr>
                          <w:rFonts w:ascii="Instrument Sans" w:hAnsi="Instrument Sans"/>
                          <w:sz w:val="22"/>
                          <w:szCs w:val="22"/>
                        </w:rPr>
                      </w:pPr>
                      <w:r w:rsidRPr="004316FD">
                        <w:rPr>
                          <w:rFonts w:ascii="Instrument Sans" w:hAnsi="Instrument Sans"/>
                          <w:sz w:val="22"/>
                          <w:szCs w:val="22"/>
                          <w:lang w:val="en-US"/>
                        </w:rPr>
                        <w:t>Instead of listening to influencers, how could he get help?</w:t>
                      </w:r>
                    </w:p>
                    <w:p w14:paraId="17F57260" w14:textId="77777777" w:rsidR="00F8745B" w:rsidRPr="004316FD" w:rsidRDefault="00F8745B" w:rsidP="004316FD">
                      <w:pPr>
                        <w:pStyle w:val="NoSpacing"/>
                        <w:ind w:left="360"/>
                        <w:rPr>
                          <w:rFonts w:ascii="Instrument Sans" w:hAnsi="Instrument Sans"/>
                          <w:sz w:val="22"/>
                          <w:szCs w:val="22"/>
                        </w:rPr>
                      </w:pPr>
                    </w:p>
                    <w:p w14:paraId="3E317F14" w14:textId="77777777" w:rsidR="00F8745B" w:rsidRDefault="00F8745B" w:rsidP="00F8745B">
                      <w:pPr>
                        <w:pStyle w:val="NoSpacing"/>
                        <w:rPr>
                          <w:rFonts w:ascii="Instrument Sans" w:hAnsi="Instrument Sans"/>
                          <w:sz w:val="22"/>
                          <w:szCs w:val="22"/>
                        </w:rPr>
                      </w:pPr>
                    </w:p>
                    <w:p w14:paraId="0BE4F092" w14:textId="77777777" w:rsidR="00F8745B" w:rsidRDefault="00F8745B" w:rsidP="00F8745B">
                      <w:pPr>
                        <w:pStyle w:val="NoSpacing"/>
                        <w:rPr>
                          <w:rFonts w:ascii="Instrument Sans" w:hAnsi="Instrument Sans"/>
                          <w:sz w:val="22"/>
                          <w:szCs w:val="22"/>
                        </w:rPr>
                      </w:pPr>
                    </w:p>
                    <w:p w14:paraId="68EDBD65" w14:textId="77777777" w:rsidR="00F8745B" w:rsidRDefault="00F8745B" w:rsidP="00F8745B">
                      <w:pPr>
                        <w:pStyle w:val="NoSpacing"/>
                        <w:rPr>
                          <w:rFonts w:ascii="Instrument Sans" w:hAnsi="Instrument Sans"/>
                          <w:sz w:val="22"/>
                          <w:szCs w:val="22"/>
                        </w:rPr>
                      </w:pPr>
                    </w:p>
                    <w:p w14:paraId="0387B9EA" w14:textId="77777777" w:rsidR="00F8745B" w:rsidRDefault="00F8745B" w:rsidP="00F8745B">
                      <w:pPr>
                        <w:pStyle w:val="NoSpacing"/>
                        <w:rPr>
                          <w:rFonts w:ascii="Instrument Sans" w:hAnsi="Instrument Sans"/>
                          <w:sz w:val="22"/>
                          <w:szCs w:val="22"/>
                        </w:rPr>
                      </w:pPr>
                    </w:p>
                    <w:p w14:paraId="08F400E8" w14:textId="77777777" w:rsidR="00F8745B" w:rsidRDefault="00F8745B" w:rsidP="00F8745B">
                      <w:pPr>
                        <w:pStyle w:val="NoSpacing"/>
                        <w:rPr>
                          <w:rFonts w:ascii="Instrument Sans" w:hAnsi="Instrument Sans"/>
                          <w:sz w:val="22"/>
                          <w:szCs w:val="22"/>
                        </w:rPr>
                      </w:pPr>
                    </w:p>
                    <w:p w14:paraId="36972A77" w14:textId="3A24830D" w:rsidR="00F8745B" w:rsidRDefault="00F8745B" w:rsidP="00F8745B">
                      <w:pPr>
                        <w:pStyle w:val="NoSpacing"/>
                        <w:rPr>
                          <w:rFonts w:ascii="Instrument Sans" w:hAnsi="Instrument Sans"/>
                          <w:sz w:val="22"/>
                          <w:szCs w:val="22"/>
                        </w:rPr>
                      </w:pPr>
                    </w:p>
                  </w:txbxContent>
                </v:textbox>
              </v:shape>
            </w:pict>
          </mc:Fallback>
        </mc:AlternateContent>
      </w:r>
      <w:r>
        <w:rPr>
          <w:rFonts w:ascii="Instrument Sans" w:hAnsi="Instrument Sans"/>
        </w:rPr>
        <w:tab/>
      </w:r>
    </w:p>
    <w:p w14:paraId="1E97E827" w14:textId="77777777" w:rsidR="00F8745B" w:rsidRPr="00542AC0" w:rsidRDefault="00F8745B" w:rsidP="00F8745B">
      <w:pPr>
        <w:rPr>
          <w:rFonts w:ascii="Instrument Sans" w:hAnsi="Instrument Sans"/>
        </w:rPr>
      </w:pPr>
    </w:p>
    <w:p w14:paraId="44B1D85D" w14:textId="77777777" w:rsidR="00F8745B" w:rsidRPr="00542AC0" w:rsidRDefault="00F8745B" w:rsidP="00F8745B">
      <w:pPr>
        <w:rPr>
          <w:rFonts w:ascii="Instrument Sans" w:hAnsi="Instrument Sans"/>
        </w:rPr>
      </w:pPr>
    </w:p>
    <w:p w14:paraId="75C64A76" w14:textId="77777777" w:rsidR="00F8745B" w:rsidRPr="00542AC0" w:rsidRDefault="00F8745B" w:rsidP="00F8745B">
      <w:pPr>
        <w:rPr>
          <w:rFonts w:ascii="Instrument Sans" w:hAnsi="Instrument Sans"/>
        </w:rPr>
      </w:pPr>
    </w:p>
    <w:p w14:paraId="53239989" w14:textId="77777777" w:rsidR="00F8745B" w:rsidRPr="00542AC0" w:rsidRDefault="00F8745B" w:rsidP="00F8745B">
      <w:pPr>
        <w:rPr>
          <w:rFonts w:ascii="Instrument Sans" w:hAnsi="Instrument Sans"/>
        </w:rPr>
      </w:pPr>
    </w:p>
    <w:p w14:paraId="17C6029A" w14:textId="77777777" w:rsidR="00F8745B" w:rsidRPr="00542AC0" w:rsidRDefault="00F8745B" w:rsidP="00F8745B">
      <w:pPr>
        <w:rPr>
          <w:rFonts w:ascii="Instrument Sans" w:hAnsi="Instrument Sans"/>
        </w:rPr>
      </w:pPr>
    </w:p>
    <w:p w14:paraId="225E7BA7" w14:textId="77777777" w:rsidR="00F8745B" w:rsidRPr="00542AC0" w:rsidRDefault="00F8745B" w:rsidP="00F8745B">
      <w:pPr>
        <w:rPr>
          <w:rFonts w:ascii="Instrument Sans" w:hAnsi="Instrument Sans"/>
        </w:rPr>
      </w:pPr>
    </w:p>
    <w:p w14:paraId="1DBA87DE" w14:textId="77777777" w:rsidR="00F8745B" w:rsidRPr="00542AC0" w:rsidRDefault="00F8745B" w:rsidP="00F8745B">
      <w:pPr>
        <w:rPr>
          <w:rFonts w:ascii="Instrument Sans" w:hAnsi="Instrument Sans"/>
        </w:rPr>
      </w:pPr>
    </w:p>
    <w:p w14:paraId="17FB0D18" w14:textId="77777777" w:rsidR="00F8745B" w:rsidRPr="00542AC0" w:rsidRDefault="00F8745B" w:rsidP="00F8745B">
      <w:pPr>
        <w:rPr>
          <w:rFonts w:ascii="Instrument Sans" w:hAnsi="Instrument Sans"/>
        </w:rPr>
      </w:pPr>
    </w:p>
    <w:p w14:paraId="15320319" w14:textId="77777777" w:rsidR="00F8745B" w:rsidRPr="00542AC0" w:rsidRDefault="00F8745B" w:rsidP="00F8745B">
      <w:pPr>
        <w:rPr>
          <w:rFonts w:ascii="Instrument Sans" w:hAnsi="Instrument Sans"/>
        </w:rPr>
      </w:pPr>
    </w:p>
    <w:p w14:paraId="3AADA475" w14:textId="77777777" w:rsidR="00F8745B" w:rsidRPr="00542AC0" w:rsidRDefault="00F8745B" w:rsidP="00F8745B">
      <w:pPr>
        <w:rPr>
          <w:rFonts w:ascii="Instrument Sans" w:hAnsi="Instrument Sans"/>
        </w:rPr>
      </w:pPr>
    </w:p>
    <w:p w14:paraId="328AF632" w14:textId="77777777" w:rsidR="00F8745B" w:rsidRPr="00542AC0" w:rsidRDefault="00F8745B" w:rsidP="00F8745B">
      <w:pPr>
        <w:rPr>
          <w:rFonts w:ascii="Instrument Sans" w:hAnsi="Instrument Sans"/>
        </w:rPr>
      </w:pPr>
    </w:p>
    <w:p w14:paraId="18139FE7" w14:textId="77777777" w:rsidR="00F8745B" w:rsidRPr="00542AC0" w:rsidRDefault="00F8745B" w:rsidP="00F8745B">
      <w:pPr>
        <w:rPr>
          <w:rFonts w:ascii="Instrument Sans" w:hAnsi="Instrument Sans"/>
        </w:rPr>
      </w:pPr>
    </w:p>
    <w:p w14:paraId="43EA1C30" w14:textId="77777777" w:rsidR="00F8745B" w:rsidRPr="00542AC0" w:rsidRDefault="00F8745B" w:rsidP="00F8745B">
      <w:pPr>
        <w:rPr>
          <w:rFonts w:ascii="Instrument Sans" w:hAnsi="Instrument Sans"/>
        </w:rPr>
      </w:pPr>
    </w:p>
    <w:p w14:paraId="07482AEB" w14:textId="77777777" w:rsidR="00F8745B" w:rsidRDefault="00F8745B" w:rsidP="00F8745B">
      <w:pPr>
        <w:rPr>
          <w:rFonts w:ascii="Instrument Sans" w:hAnsi="Instrument Sans"/>
        </w:rPr>
      </w:pPr>
    </w:p>
    <w:p w14:paraId="76A325CD" w14:textId="77777777" w:rsidR="00F8745B" w:rsidRDefault="00F8745B" w:rsidP="00F8745B">
      <w:pPr>
        <w:tabs>
          <w:tab w:val="left" w:pos="2355"/>
        </w:tabs>
        <w:rPr>
          <w:rFonts w:ascii="Instrument Sans" w:hAnsi="Instrument Sans"/>
        </w:rPr>
      </w:pPr>
      <w:r>
        <w:rPr>
          <w:rFonts w:ascii="Instrument Sans" w:hAnsi="Instrument Sans"/>
        </w:rPr>
        <w:tab/>
      </w:r>
    </w:p>
    <w:p w14:paraId="6BEE1EA8" w14:textId="77777777" w:rsidR="00F8745B" w:rsidRDefault="00F8745B" w:rsidP="00F8745B">
      <w:pPr>
        <w:rPr>
          <w:rFonts w:ascii="Instrument Sans" w:hAnsi="Instrument Sans"/>
        </w:rPr>
      </w:pPr>
      <w:r>
        <w:rPr>
          <w:rFonts w:ascii="Instrument Sans" w:hAnsi="Instrument Sans"/>
        </w:rPr>
        <w:br w:type="page"/>
      </w:r>
    </w:p>
    <w:p w14:paraId="32B9BF5B" w14:textId="77777777" w:rsidR="00BC6E70" w:rsidRDefault="00BC6E70"/>
    <w:sectPr w:rsidR="00BC6E70" w:rsidSect="00F8745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strument Sans">
    <w:altName w:val="Calibri"/>
    <w:charset w:val="00"/>
    <w:family w:val="auto"/>
    <w:pitch w:val="variable"/>
    <w:sig w:usb0="A000006F" w:usb1="0000006A" w:usb2="00000000" w:usb3="00000000" w:csb0="00000093" w:csb1="00000000"/>
  </w:font>
  <w:font w:name="Calibri">
    <w:panose1 w:val="020F0502020204030204"/>
    <w:charset w:val="00"/>
    <w:family w:val="swiss"/>
    <w:pitch w:val="variable"/>
    <w:sig w:usb0="E4002EFF" w:usb1="C200247B" w:usb2="00000009" w:usb3="00000000" w:csb0="000001FF" w:csb1="00000000"/>
  </w:font>
  <w:font w:name="Mont">
    <w:panose1 w:val="00000700000000000000"/>
    <w:charset w:val="00"/>
    <w:family w:val="modern"/>
    <w:notTrueType/>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A6B32"/>
    <w:multiLevelType w:val="hybridMultilevel"/>
    <w:tmpl w:val="5744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E3E8E"/>
    <w:multiLevelType w:val="hybridMultilevel"/>
    <w:tmpl w:val="310E5C0E"/>
    <w:lvl w:ilvl="0" w:tplc="E848D44E">
      <w:numFmt w:val="bullet"/>
      <w:lvlText w:val="-"/>
      <w:lvlJc w:val="left"/>
      <w:pPr>
        <w:ind w:left="720" w:hanging="360"/>
      </w:pPr>
      <w:rPr>
        <w:rFonts w:ascii="Instrument Sans" w:eastAsia="Calibri" w:hAnsi="Instrument San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384AE9"/>
    <w:multiLevelType w:val="hybridMultilevel"/>
    <w:tmpl w:val="CAFE1DB0"/>
    <w:lvl w:ilvl="0" w:tplc="87CAD8CC">
      <w:numFmt w:val="bullet"/>
      <w:lvlText w:val="-"/>
      <w:lvlJc w:val="left"/>
      <w:pPr>
        <w:ind w:left="720" w:hanging="360"/>
      </w:pPr>
      <w:rPr>
        <w:rFonts w:ascii="Instrument Sans" w:eastAsia="Calibri" w:hAnsi="Instrument San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A73DB"/>
    <w:multiLevelType w:val="hybridMultilevel"/>
    <w:tmpl w:val="5572810E"/>
    <w:lvl w:ilvl="0" w:tplc="D2BAE066">
      <w:numFmt w:val="bullet"/>
      <w:lvlText w:val="-"/>
      <w:lvlJc w:val="left"/>
      <w:pPr>
        <w:ind w:left="720" w:hanging="360"/>
      </w:pPr>
      <w:rPr>
        <w:rFonts w:ascii="Instrument Sans" w:eastAsia="Calibri" w:hAnsi="Instrument San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442479">
    <w:abstractNumId w:val="0"/>
  </w:num>
  <w:num w:numId="2" w16cid:durableId="2023237192">
    <w:abstractNumId w:val="2"/>
  </w:num>
  <w:num w:numId="3" w16cid:durableId="1172908971">
    <w:abstractNumId w:val="1"/>
  </w:num>
  <w:num w:numId="4" w16cid:durableId="353844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5B"/>
    <w:rsid w:val="00137280"/>
    <w:rsid w:val="002032D2"/>
    <w:rsid w:val="002D7480"/>
    <w:rsid w:val="00303E80"/>
    <w:rsid w:val="00331DBF"/>
    <w:rsid w:val="00415F9E"/>
    <w:rsid w:val="004316FD"/>
    <w:rsid w:val="005E24CA"/>
    <w:rsid w:val="00654044"/>
    <w:rsid w:val="007501F5"/>
    <w:rsid w:val="00AA7B10"/>
    <w:rsid w:val="00B35003"/>
    <w:rsid w:val="00BC6E70"/>
    <w:rsid w:val="00D23475"/>
    <w:rsid w:val="00D96A3B"/>
    <w:rsid w:val="00E43720"/>
    <w:rsid w:val="00E745FA"/>
    <w:rsid w:val="00F8745B"/>
    <w:rsid w:val="00FB0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958F"/>
  <w15:chartTrackingRefBased/>
  <w15:docId w15:val="{79864FD0-089E-44CD-8784-324E2AB0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 w:eastAsiaTheme="minorHAnsi" w:hAnsi="Mont"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45B"/>
    <w:pPr>
      <w:spacing w:line="259" w:lineRule="auto"/>
    </w:pPr>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F87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4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4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745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74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745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745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745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4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4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74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74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74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74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74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7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4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4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745B"/>
    <w:pPr>
      <w:spacing w:before="160"/>
      <w:jc w:val="center"/>
    </w:pPr>
    <w:rPr>
      <w:i/>
      <w:iCs/>
      <w:color w:val="404040" w:themeColor="text1" w:themeTint="BF"/>
    </w:rPr>
  </w:style>
  <w:style w:type="character" w:customStyle="1" w:styleId="QuoteChar">
    <w:name w:val="Quote Char"/>
    <w:basedOn w:val="DefaultParagraphFont"/>
    <w:link w:val="Quote"/>
    <w:uiPriority w:val="29"/>
    <w:rsid w:val="00F8745B"/>
    <w:rPr>
      <w:i/>
      <w:iCs/>
      <w:color w:val="404040" w:themeColor="text1" w:themeTint="BF"/>
    </w:rPr>
  </w:style>
  <w:style w:type="paragraph" w:styleId="ListParagraph">
    <w:name w:val="List Paragraph"/>
    <w:basedOn w:val="Normal"/>
    <w:uiPriority w:val="34"/>
    <w:qFormat/>
    <w:rsid w:val="00F8745B"/>
    <w:pPr>
      <w:ind w:left="720"/>
      <w:contextualSpacing/>
    </w:pPr>
  </w:style>
  <w:style w:type="character" w:styleId="IntenseEmphasis">
    <w:name w:val="Intense Emphasis"/>
    <w:basedOn w:val="DefaultParagraphFont"/>
    <w:uiPriority w:val="21"/>
    <w:qFormat/>
    <w:rsid w:val="00F8745B"/>
    <w:rPr>
      <w:i/>
      <w:iCs/>
      <w:color w:val="0F4761" w:themeColor="accent1" w:themeShade="BF"/>
    </w:rPr>
  </w:style>
  <w:style w:type="paragraph" w:styleId="IntenseQuote">
    <w:name w:val="Intense Quote"/>
    <w:basedOn w:val="Normal"/>
    <w:next w:val="Normal"/>
    <w:link w:val="IntenseQuoteChar"/>
    <w:uiPriority w:val="30"/>
    <w:qFormat/>
    <w:rsid w:val="00F87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45B"/>
    <w:rPr>
      <w:i/>
      <w:iCs/>
      <w:color w:val="0F4761" w:themeColor="accent1" w:themeShade="BF"/>
    </w:rPr>
  </w:style>
  <w:style w:type="character" w:styleId="IntenseReference">
    <w:name w:val="Intense Reference"/>
    <w:basedOn w:val="DefaultParagraphFont"/>
    <w:uiPriority w:val="32"/>
    <w:qFormat/>
    <w:rsid w:val="00F8745B"/>
    <w:rPr>
      <w:b/>
      <w:bCs/>
      <w:smallCaps/>
      <w:color w:val="0F4761" w:themeColor="accent1" w:themeShade="BF"/>
      <w:spacing w:val="5"/>
    </w:rPr>
  </w:style>
  <w:style w:type="paragraph" w:styleId="NoSpacing">
    <w:name w:val="No Spacing"/>
    <w:uiPriority w:val="1"/>
    <w:qFormat/>
    <w:rsid w:val="00F8745B"/>
    <w:pPr>
      <w:spacing w:after="0" w:line="240" w:lineRule="auto"/>
    </w:pPr>
    <w:rPr>
      <w:rFonts w:ascii="Calibri" w:eastAsia="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6C30D-AA43-47AF-B3E8-55EE9C84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15</Words>
  <Characters>80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Hinojosa</dc:creator>
  <cp:keywords/>
  <dc:description/>
  <cp:lastModifiedBy>Carolina Hinojosa</cp:lastModifiedBy>
  <cp:revision>5</cp:revision>
  <dcterms:created xsi:type="dcterms:W3CDTF">2026-03-24T12:29:00Z</dcterms:created>
  <dcterms:modified xsi:type="dcterms:W3CDTF">2026-04-24T14:03:00Z</dcterms:modified>
</cp:coreProperties>
</file>